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CD" w:rsidRDefault="000E70CD" w:rsidP="000E70CD">
      <w:pPr>
        <w:pStyle w:val="Corpodetexto"/>
        <w:ind w:right="-994"/>
        <w:rPr>
          <w:b/>
          <w:bCs/>
          <w:szCs w:val="24"/>
        </w:rPr>
      </w:pPr>
    </w:p>
    <w:p w:rsidR="000E70CD" w:rsidRDefault="000E70CD" w:rsidP="000E70CD">
      <w:pPr>
        <w:pStyle w:val="Corpodetexto"/>
        <w:ind w:right="-994"/>
        <w:rPr>
          <w:b/>
          <w:bCs/>
          <w:szCs w:val="24"/>
        </w:rPr>
      </w:pPr>
    </w:p>
    <w:p w:rsidR="00A157BD" w:rsidRDefault="00A157BD" w:rsidP="008023AA">
      <w:pPr>
        <w:pStyle w:val="Corpodetexto"/>
        <w:ind w:right="-994"/>
        <w:rPr>
          <w:b/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/>
          <w:bCs/>
          <w:szCs w:val="24"/>
        </w:rPr>
      </w:pPr>
      <w:r w:rsidRPr="008023AA">
        <w:rPr>
          <w:b/>
          <w:bCs/>
          <w:szCs w:val="24"/>
        </w:rPr>
        <w:t xml:space="preserve">OFÍCIO Nº </w:t>
      </w:r>
      <w:r w:rsidR="00DF355C">
        <w:rPr>
          <w:b/>
          <w:bCs/>
          <w:szCs w:val="24"/>
        </w:rPr>
        <w:t>05</w:t>
      </w:r>
      <w:r w:rsidRPr="008023AA">
        <w:rPr>
          <w:b/>
          <w:bCs/>
          <w:szCs w:val="24"/>
        </w:rPr>
        <w:t>/2</w:t>
      </w:r>
      <w:r w:rsidR="00BA740E" w:rsidRPr="008023AA">
        <w:rPr>
          <w:b/>
          <w:bCs/>
          <w:szCs w:val="24"/>
        </w:rPr>
        <w:t>1</w:t>
      </w: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  <w:r w:rsidRPr="008023AA">
        <w:rPr>
          <w:bCs/>
          <w:szCs w:val="24"/>
        </w:rPr>
        <w:t>Buritama-SP, 20 de j</w:t>
      </w:r>
      <w:r w:rsidR="00BA740E" w:rsidRPr="008023AA">
        <w:rPr>
          <w:bCs/>
          <w:szCs w:val="24"/>
        </w:rPr>
        <w:t xml:space="preserve">aneiro </w:t>
      </w:r>
      <w:r w:rsidRPr="008023AA">
        <w:rPr>
          <w:bCs/>
          <w:szCs w:val="24"/>
        </w:rPr>
        <w:t>de 202</w:t>
      </w:r>
      <w:r w:rsidR="00BA740E" w:rsidRPr="008023AA">
        <w:rPr>
          <w:bCs/>
          <w:szCs w:val="24"/>
        </w:rPr>
        <w:t>1</w:t>
      </w:r>
      <w:r w:rsidRPr="008023AA">
        <w:rPr>
          <w:bCs/>
          <w:szCs w:val="24"/>
        </w:rPr>
        <w:t>.</w:t>
      </w:r>
    </w:p>
    <w:p w:rsidR="000E70CD" w:rsidRPr="008023AA" w:rsidRDefault="000E70CD" w:rsidP="008023AA">
      <w:pPr>
        <w:pStyle w:val="Corpodetexto"/>
        <w:ind w:right="-994"/>
        <w:rPr>
          <w:b/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  <w:proofErr w:type="spellStart"/>
      <w:r w:rsidRPr="008023AA">
        <w:rPr>
          <w:b/>
          <w:bCs/>
          <w:szCs w:val="24"/>
        </w:rPr>
        <w:t>ILMº</w:t>
      </w:r>
      <w:proofErr w:type="spellEnd"/>
      <w:r w:rsidRPr="008023AA">
        <w:rPr>
          <w:b/>
          <w:bCs/>
          <w:szCs w:val="24"/>
        </w:rPr>
        <w:t>. (a) SENHOR (a):</w:t>
      </w:r>
    </w:p>
    <w:p w:rsidR="000E70CD" w:rsidRPr="008023AA" w:rsidRDefault="000E70CD" w:rsidP="008023AA">
      <w:pPr>
        <w:pStyle w:val="Corpodetexto"/>
        <w:ind w:right="-994"/>
        <w:rPr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/>
          <w:szCs w:val="24"/>
        </w:rPr>
      </w:pPr>
      <w:r w:rsidRPr="008023AA">
        <w:rPr>
          <w:szCs w:val="24"/>
        </w:rPr>
        <w:t xml:space="preserve">            Atendendo </w:t>
      </w:r>
      <w:r w:rsidRPr="008023AA">
        <w:rPr>
          <w:b/>
          <w:szCs w:val="24"/>
        </w:rPr>
        <w:t>CONVOCAÇÃO</w:t>
      </w:r>
      <w:r w:rsidRPr="008023AA">
        <w:rPr>
          <w:szCs w:val="24"/>
        </w:rPr>
        <w:t xml:space="preserve"> do </w:t>
      </w:r>
      <w:r w:rsidRPr="008023AA">
        <w:rPr>
          <w:b/>
          <w:szCs w:val="24"/>
        </w:rPr>
        <w:t>Prefeito Municipal, Rodrigo Zacarias dos Santos</w:t>
      </w:r>
      <w:r w:rsidRPr="008023AA">
        <w:rPr>
          <w:szCs w:val="24"/>
        </w:rPr>
        <w:t xml:space="preserve">, através do Ofício nº </w:t>
      </w:r>
      <w:r w:rsidR="00BA740E" w:rsidRPr="008023AA">
        <w:rPr>
          <w:szCs w:val="24"/>
        </w:rPr>
        <w:t xml:space="preserve">07/2021-GP, </w:t>
      </w:r>
      <w:r w:rsidRPr="008023AA">
        <w:rPr>
          <w:szCs w:val="24"/>
        </w:rPr>
        <w:t xml:space="preserve">datado de </w:t>
      </w:r>
      <w:r w:rsidR="00BA740E" w:rsidRPr="008023AA">
        <w:rPr>
          <w:szCs w:val="24"/>
        </w:rPr>
        <w:t>20.01.21</w:t>
      </w:r>
      <w:r w:rsidRPr="008023AA">
        <w:rPr>
          <w:szCs w:val="24"/>
        </w:rPr>
        <w:t xml:space="preserve">, nos termos do Artigo 180 do Regimento Interno, </w:t>
      </w:r>
      <w:r w:rsidR="006607DC">
        <w:rPr>
          <w:szCs w:val="24"/>
        </w:rPr>
        <w:t xml:space="preserve">dispensando formalidades regimentais, inclusive a questão de prazo, </w:t>
      </w:r>
      <w:r w:rsidRPr="008023AA">
        <w:rPr>
          <w:szCs w:val="24"/>
        </w:rPr>
        <w:t xml:space="preserve">sirvo-me do presente para </w:t>
      </w:r>
      <w:r w:rsidRPr="008023AA">
        <w:rPr>
          <w:b/>
          <w:szCs w:val="24"/>
        </w:rPr>
        <w:t xml:space="preserve">COMUNICAR </w:t>
      </w:r>
      <w:r w:rsidRPr="008023AA">
        <w:rPr>
          <w:szCs w:val="24"/>
        </w:rPr>
        <w:t xml:space="preserve">Vossa Senhoria, para participar da </w:t>
      </w:r>
      <w:r w:rsidRPr="008023AA">
        <w:rPr>
          <w:b/>
          <w:szCs w:val="24"/>
        </w:rPr>
        <w:t>SESSÃO EXTRAORDINÁRIA</w:t>
      </w:r>
      <w:r w:rsidRPr="008023AA">
        <w:rPr>
          <w:szCs w:val="24"/>
        </w:rPr>
        <w:t xml:space="preserve"> da Câmara Municipal de Buritama, a ser realizada n</w:t>
      </w:r>
      <w:r w:rsidR="00BA740E" w:rsidRPr="008023AA">
        <w:rPr>
          <w:szCs w:val="24"/>
        </w:rPr>
        <w:t>esta</w:t>
      </w:r>
      <w:r w:rsidRPr="008023AA">
        <w:rPr>
          <w:szCs w:val="24"/>
        </w:rPr>
        <w:t xml:space="preserve"> </w:t>
      </w:r>
      <w:r w:rsidRPr="008023AA">
        <w:rPr>
          <w:b/>
          <w:szCs w:val="24"/>
        </w:rPr>
        <w:t>quinta-feira, dia 2</w:t>
      </w:r>
      <w:r w:rsidR="00BA740E" w:rsidRPr="008023AA">
        <w:rPr>
          <w:b/>
          <w:szCs w:val="24"/>
        </w:rPr>
        <w:t>1</w:t>
      </w:r>
      <w:r w:rsidRPr="008023AA">
        <w:rPr>
          <w:b/>
          <w:szCs w:val="24"/>
        </w:rPr>
        <w:t xml:space="preserve"> de j</w:t>
      </w:r>
      <w:r w:rsidR="00BA740E" w:rsidRPr="008023AA">
        <w:rPr>
          <w:b/>
          <w:szCs w:val="24"/>
        </w:rPr>
        <w:t>aneiro</w:t>
      </w:r>
      <w:r w:rsidRPr="008023AA">
        <w:rPr>
          <w:b/>
          <w:szCs w:val="24"/>
        </w:rPr>
        <w:t xml:space="preserve"> 202</w:t>
      </w:r>
      <w:r w:rsidR="00BA740E" w:rsidRPr="008023AA">
        <w:rPr>
          <w:b/>
          <w:szCs w:val="24"/>
        </w:rPr>
        <w:t>1</w:t>
      </w:r>
      <w:r w:rsidRPr="008023AA">
        <w:rPr>
          <w:b/>
          <w:szCs w:val="24"/>
        </w:rPr>
        <w:t>, às 19h00</w:t>
      </w:r>
      <w:r w:rsidRPr="008023AA">
        <w:rPr>
          <w:szCs w:val="24"/>
        </w:rPr>
        <w:t xml:space="preserve">, </w:t>
      </w:r>
      <w:r w:rsidR="00BA740E" w:rsidRPr="008023AA">
        <w:rPr>
          <w:szCs w:val="24"/>
        </w:rPr>
        <w:t xml:space="preserve">de forma presencial, </w:t>
      </w:r>
      <w:r w:rsidRPr="008023AA">
        <w:rPr>
          <w:szCs w:val="24"/>
        </w:rPr>
        <w:t>para deliberação da seguinte</w:t>
      </w:r>
      <w:r w:rsidRPr="008023AA">
        <w:rPr>
          <w:b/>
          <w:szCs w:val="24"/>
        </w:rPr>
        <w:t xml:space="preserve"> ORDEM DO DIA:</w:t>
      </w:r>
    </w:p>
    <w:p w:rsidR="000E70CD" w:rsidRPr="008023AA" w:rsidRDefault="000E70CD" w:rsidP="008023AA">
      <w:pPr>
        <w:pStyle w:val="Corpodetexto"/>
        <w:ind w:right="-994"/>
        <w:rPr>
          <w:b/>
          <w:szCs w:val="24"/>
        </w:rPr>
      </w:pPr>
      <w:r w:rsidRPr="008023AA">
        <w:rPr>
          <w:b/>
          <w:szCs w:val="24"/>
        </w:rPr>
        <w:t xml:space="preserve"> </w:t>
      </w:r>
    </w:p>
    <w:p w:rsidR="000E70CD" w:rsidRPr="008023AA" w:rsidRDefault="000E70CD" w:rsidP="008023AA">
      <w:pPr>
        <w:pStyle w:val="Corpodetexto"/>
        <w:ind w:right="-994"/>
        <w:rPr>
          <w:szCs w:val="24"/>
        </w:rPr>
      </w:pPr>
      <w:r w:rsidRPr="008023AA">
        <w:rPr>
          <w:b/>
          <w:szCs w:val="24"/>
        </w:rPr>
        <w:t xml:space="preserve">            </w:t>
      </w:r>
      <w:r w:rsidR="00BA740E" w:rsidRPr="008023AA">
        <w:rPr>
          <w:b/>
          <w:szCs w:val="24"/>
        </w:rPr>
        <w:t xml:space="preserve">  </w:t>
      </w:r>
      <w:r w:rsidRPr="008023AA">
        <w:rPr>
          <w:b/>
          <w:szCs w:val="24"/>
        </w:rPr>
        <w:t xml:space="preserve"> PROJETO DE LEI Nº </w:t>
      </w:r>
      <w:r w:rsidR="00BA740E" w:rsidRPr="008023AA">
        <w:rPr>
          <w:b/>
          <w:szCs w:val="24"/>
        </w:rPr>
        <w:t>01</w:t>
      </w:r>
      <w:r w:rsidRPr="008023AA">
        <w:rPr>
          <w:b/>
          <w:szCs w:val="24"/>
        </w:rPr>
        <w:t>/2</w:t>
      </w:r>
      <w:r w:rsidR="00BA740E" w:rsidRPr="008023AA">
        <w:rPr>
          <w:b/>
          <w:szCs w:val="24"/>
        </w:rPr>
        <w:t>1</w:t>
      </w:r>
      <w:r w:rsidRPr="008023AA">
        <w:rPr>
          <w:b/>
          <w:szCs w:val="24"/>
        </w:rPr>
        <w:t xml:space="preserve"> </w:t>
      </w:r>
      <w:r w:rsidRPr="008023AA">
        <w:rPr>
          <w:szCs w:val="24"/>
        </w:rPr>
        <w:t>- Autoria:</w:t>
      </w:r>
      <w:r w:rsidRPr="008023AA">
        <w:rPr>
          <w:b/>
          <w:szCs w:val="24"/>
        </w:rPr>
        <w:t xml:space="preserve"> Poder Executivo Municipal</w:t>
      </w:r>
      <w:r w:rsidRPr="008023AA">
        <w:rPr>
          <w:szCs w:val="24"/>
        </w:rPr>
        <w:t>, que dispõe sobre a</w:t>
      </w:r>
      <w:r w:rsidR="00BA740E" w:rsidRPr="008023AA">
        <w:rPr>
          <w:szCs w:val="24"/>
        </w:rPr>
        <w:t>bertura de Crédito Adicional Especial na importância de R$. 982.626,46, e dá outras providências</w:t>
      </w:r>
      <w:r w:rsidRPr="008023AA">
        <w:rPr>
          <w:szCs w:val="24"/>
        </w:rPr>
        <w:t xml:space="preserve"> - </w:t>
      </w:r>
      <w:r w:rsidRPr="008023AA">
        <w:rPr>
          <w:b/>
          <w:szCs w:val="24"/>
        </w:rPr>
        <w:t>(1ª e Única Discussão e Votação)</w:t>
      </w:r>
      <w:r w:rsidRPr="008023AA">
        <w:rPr>
          <w:szCs w:val="24"/>
        </w:rPr>
        <w:t>;</w:t>
      </w:r>
    </w:p>
    <w:p w:rsidR="000E70CD" w:rsidRPr="008023AA" w:rsidRDefault="000E70CD" w:rsidP="008023AA">
      <w:pPr>
        <w:pStyle w:val="Corpodetexto"/>
        <w:ind w:right="-994"/>
        <w:rPr>
          <w:szCs w:val="24"/>
        </w:rPr>
      </w:pPr>
      <w:r w:rsidRPr="008023AA">
        <w:rPr>
          <w:szCs w:val="24"/>
        </w:rPr>
        <w:t xml:space="preserve">              </w:t>
      </w:r>
      <w:r w:rsidRPr="008023AA">
        <w:rPr>
          <w:b/>
          <w:szCs w:val="24"/>
        </w:rPr>
        <w:t xml:space="preserve">PROJETO DE LEI Nº </w:t>
      </w:r>
      <w:r w:rsidR="00BA740E" w:rsidRPr="008023AA">
        <w:rPr>
          <w:b/>
          <w:szCs w:val="24"/>
        </w:rPr>
        <w:t>02</w:t>
      </w:r>
      <w:r w:rsidRPr="008023AA">
        <w:rPr>
          <w:b/>
          <w:szCs w:val="24"/>
        </w:rPr>
        <w:t>/2</w:t>
      </w:r>
      <w:r w:rsidR="00BA740E" w:rsidRPr="008023AA">
        <w:rPr>
          <w:b/>
          <w:szCs w:val="24"/>
        </w:rPr>
        <w:t>1</w:t>
      </w:r>
      <w:r w:rsidRPr="008023AA">
        <w:rPr>
          <w:szCs w:val="24"/>
        </w:rPr>
        <w:t xml:space="preserve"> - Autoria: </w:t>
      </w:r>
      <w:r w:rsidRPr="008023AA">
        <w:rPr>
          <w:b/>
          <w:szCs w:val="24"/>
        </w:rPr>
        <w:t>Poder Executivo Municipal</w:t>
      </w:r>
      <w:r w:rsidRPr="008023AA">
        <w:rPr>
          <w:szCs w:val="24"/>
        </w:rPr>
        <w:t xml:space="preserve">, que dispõe sobre abertura de Crédito Adicional Especial na importância de R$. </w:t>
      </w:r>
      <w:r w:rsidR="00BA740E" w:rsidRPr="008023AA">
        <w:rPr>
          <w:szCs w:val="24"/>
        </w:rPr>
        <w:t>645.925,57</w:t>
      </w:r>
      <w:r w:rsidRPr="008023AA">
        <w:rPr>
          <w:szCs w:val="24"/>
        </w:rPr>
        <w:t xml:space="preserve">, e dá outras providências - </w:t>
      </w:r>
      <w:r w:rsidRPr="008023AA">
        <w:rPr>
          <w:b/>
          <w:szCs w:val="24"/>
        </w:rPr>
        <w:t>(1ª e Única Discussão e Votação)</w:t>
      </w:r>
      <w:r w:rsidRPr="008023AA">
        <w:rPr>
          <w:szCs w:val="24"/>
        </w:rPr>
        <w:t>;</w:t>
      </w:r>
    </w:p>
    <w:p w:rsidR="000E70CD" w:rsidRPr="008023AA" w:rsidRDefault="000E70CD" w:rsidP="008023AA">
      <w:pPr>
        <w:pStyle w:val="Corpodetexto"/>
        <w:ind w:right="-994"/>
        <w:rPr>
          <w:szCs w:val="24"/>
        </w:rPr>
      </w:pPr>
      <w:r w:rsidRPr="008023AA">
        <w:rPr>
          <w:szCs w:val="24"/>
        </w:rPr>
        <w:t xml:space="preserve">              </w:t>
      </w:r>
      <w:r w:rsidRPr="008023AA">
        <w:rPr>
          <w:b/>
          <w:szCs w:val="24"/>
        </w:rPr>
        <w:t xml:space="preserve">PROJETO DE LEI Nº </w:t>
      </w:r>
      <w:r w:rsidR="00BA740E" w:rsidRPr="008023AA">
        <w:rPr>
          <w:b/>
          <w:szCs w:val="24"/>
        </w:rPr>
        <w:t>03</w:t>
      </w:r>
      <w:r w:rsidRPr="008023AA">
        <w:rPr>
          <w:b/>
          <w:szCs w:val="24"/>
        </w:rPr>
        <w:t>/2</w:t>
      </w:r>
      <w:r w:rsidR="00BA740E" w:rsidRPr="008023AA">
        <w:rPr>
          <w:b/>
          <w:szCs w:val="24"/>
        </w:rPr>
        <w:t>1</w:t>
      </w:r>
      <w:r w:rsidRPr="008023AA">
        <w:rPr>
          <w:b/>
          <w:szCs w:val="24"/>
        </w:rPr>
        <w:t xml:space="preserve"> </w:t>
      </w:r>
      <w:r w:rsidRPr="008023AA">
        <w:rPr>
          <w:szCs w:val="24"/>
        </w:rPr>
        <w:t xml:space="preserve">- Autoria: </w:t>
      </w:r>
      <w:r w:rsidRPr="008023AA">
        <w:rPr>
          <w:b/>
          <w:szCs w:val="24"/>
        </w:rPr>
        <w:t>Poder Executivo Municipal</w:t>
      </w:r>
      <w:r w:rsidRPr="008023AA">
        <w:rPr>
          <w:szCs w:val="24"/>
        </w:rPr>
        <w:t xml:space="preserve">, que </w:t>
      </w:r>
      <w:r w:rsidR="00AF3BFE" w:rsidRPr="008023AA">
        <w:rPr>
          <w:szCs w:val="24"/>
        </w:rPr>
        <w:t>dispõe sobre abertura de Crédito Adicional Especial na importância de R$. 874.895,47, e dá outras providências</w:t>
      </w:r>
      <w:r w:rsidRPr="008023AA">
        <w:rPr>
          <w:szCs w:val="24"/>
        </w:rPr>
        <w:t xml:space="preserve"> - </w:t>
      </w:r>
      <w:r w:rsidRPr="008023AA">
        <w:rPr>
          <w:b/>
          <w:szCs w:val="24"/>
        </w:rPr>
        <w:t>(1ª e Única Discussão e Votação)</w:t>
      </w:r>
      <w:r w:rsidRPr="008023AA">
        <w:rPr>
          <w:szCs w:val="24"/>
        </w:rPr>
        <w:t>;</w:t>
      </w:r>
    </w:p>
    <w:p w:rsidR="000E70CD" w:rsidRPr="008023AA" w:rsidRDefault="000E70CD" w:rsidP="008023AA">
      <w:pPr>
        <w:pStyle w:val="Corpodetexto"/>
        <w:ind w:right="-994"/>
        <w:rPr>
          <w:szCs w:val="24"/>
        </w:rPr>
      </w:pPr>
      <w:r w:rsidRPr="008023AA">
        <w:rPr>
          <w:szCs w:val="24"/>
        </w:rPr>
        <w:t xml:space="preserve">              </w:t>
      </w:r>
      <w:r w:rsidRPr="008023AA">
        <w:rPr>
          <w:b/>
          <w:szCs w:val="24"/>
        </w:rPr>
        <w:t xml:space="preserve">PROJETO DE LEI Nº </w:t>
      </w:r>
      <w:r w:rsidR="00AF3BFE" w:rsidRPr="008023AA">
        <w:rPr>
          <w:b/>
          <w:szCs w:val="24"/>
        </w:rPr>
        <w:t>04</w:t>
      </w:r>
      <w:r w:rsidRPr="008023AA">
        <w:rPr>
          <w:b/>
          <w:szCs w:val="24"/>
        </w:rPr>
        <w:t>/2</w:t>
      </w:r>
      <w:r w:rsidR="00AF3BFE" w:rsidRPr="008023AA">
        <w:rPr>
          <w:b/>
          <w:szCs w:val="24"/>
        </w:rPr>
        <w:t>1</w:t>
      </w:r>
      <w:r w:rsidRPr="008023AA">
        <w:rPr>
          <w:szCs w:val="24"/>
        </w:rPr>
        <w:t xml:space="preserve"> - Autoria: </w:t>
      </w:r>
      <w:r w:rsidRPr="008023AA">
        <w:rPr>
          <w:b/>
          <w:szCs w:val="24"/>
        </w:rPr>
        <w:t>Poder Executivo Municipal</w:t>
      </w:r>
      <w:r w:rsidRPr="008023AA">
        <w:rPr>
          <w:szCs w:val="24"/>
        </w:rPr>
        <w:t xml:space="preserve">, que dispõe sobre </w:t>
      </w:r>
      <w:r w:rsidR="00AF3BFE" w:rsidRPr="008023AA">
        <w:rPr>
          <w:szCs w:val="24"/>
        </w:rPr>
        <w:t>abertura de Crédito Adicional Especial na importância de R$. 516.486,71, e dá outras providências</w:t>
      </w:r>
      <w:r w:rsidRPr="008023AA">
        <w:rPr>
          <w:szCs w:val="24"/>
        </w:rPr>
        <w:t xml:space="preserve"> - </w:t>
      </w:r>
      <w:r w:rsidRPr="008023AA">
        <w:rPr>
          <w:b/>
          <w:szCs w:val="24"/>
        </w:rPr>
        <w:t>(1ª e Única Discussão e Votação)</w:t>
      </w:r>
      <w:r w:rsidRPr="008023AA">
        <w:rPr>
          <w:szCs w:val="24"/>
        </w:rPr>
        <w:t>;</w:t>
      </w:r>
    </w:p>
    <w:p w:rsidR="00AF3BFE" w:rsidRPr="008023AA" w:rsidRDefault="00AF3BFE" w:rsidP="008023AA">
      <w:pPr>
        <w:pStyle w:val="Corpodetexto"/>
        <w:ind w:right="-994"/>
        <w:rPr>
          <w:szCs w:val="24"/>
        </w:rPr>
      </w:pPr>
      <w:r w:rsidRPr="008023AA">
        <w:rPr>
          <w:szCs w:val="24"/>
        </w:rPr>
        <w:t xml:space="preserve">             </w:t>
      </w:r>
      <w:r w:rsidRPr="008023AA">
        <w:rPr>
          <w:b/>
          <w:szCs w:val="24"/>
        </w:rPr>
        <w:t>PROJETO DE LEI Nº 05/21</w:t>
      </w:r>
      <w:r w:rsidRPr="008023AA">
        <w:rPr>
          <w:szCs w:val="24"/>
        </w:rPr>
        <w:t xml:space="preserve"> - Autoria: Poder Executivo Municipal, que dispõe sobre abertura de Crédito Adicional Especial na importância de R$. 174.279,80, e dá outras providências; </w:t>
      </w:r>
    </w:p>
    <w:p w:rsidR="000E70CD" w:rsidRPr="008023AA" w:rsidRDefault="000E70CD" w:rsidP="008023AA">
      <w:pPr>
        <w:pStyle w:val="Corpodetexto"/>
        <w:ind w:right="-994"/>
        <w:rPr>
          <w:szCs w:val="24"/>
        </w:rPr>
      </w:pPr>
      <w:r w:rsidRPr="008023AA">
        <w:rPr>
          <w:szCs w:val="24"/>
        </w:rPr>
        <w:t xml:space="preserve">             </w:t>
      </w:r>
      <w:r w:rsidRPr="008023AA">
        <w:rPr>
          <w:b/>
          <w:szCs w:val="24"/>
        </w:rPr>
        <w:t xml:space="preserve">PROJETO DE LEI COMPLEMENTAR Nº </w:t>
      </w:r>
      <w:r w:rsidR="00AF3BFE" w:rsidRPr="008023AA">
        <w:rPr>
          <w:b/>
          <w:szCs w:val="24"/>
        </w:rPr>
        <w:t>01</w:t>
      </w:r>
      <w:r w:rsidRPr="008023AA">
        <w:rPr>
          <w:b/>
          <w:szCs w:val="24"/>
        </w:rPr>
        <w:t>/2</w:t>
      </w:r>
      <w:r w:rsidR="00AF3BFE" w:rsidRPr="008023AA">
        <w:rPr>
          <w:b/>
          <w:szCs w:val="24"/>
        </w:rPr>
        <w:t>1</w:t>
      </w:r>
      <w:r w:rsidRPr="008023AA">
        <w:rPr>
          <w:szCs w:val="24"/>
        </w:rPr>
        <w:t xml:space="preserve"> - Autoria: </w:t>
      </w:r>
      <w:r w:rsidRPr="008023AA">
        <w:rPr>
          <w:b/>
          <w:szCs w:val="24"/>
        </w:rPr>
        <w:t>Poder Executivo Municipal</w:t>
      </w:r>
      <w:r w:rsidRPr="008023AA">
        <w:rPr>
          <w:szCs w:val="24"/>
        </w:rPr>
        <w:t xml:space="preserve">, que dispõe sobre </w:t>
      </w:r>
      <w:r w:rsidR="00AF3BFE" w:rsidRPr="008023AA">
        <w:rPr>
          <w:szCs w:val="24"/>
        </w:rPr>
        <w:t xml:space="preserve">a inaplicabilidade da atualização monetária de Impostos, Taxas, Tarifas e Preços Públicos prevista no Artigo 2º da Lei nº 2.779, de 15 de fevereiro de 2001, que </w:t>
      </w:r>
      <w:r w:rsidR="00CF7D39" w:rsidRPr="008023AA">
        <w:rPr>
          <w:szCs w:val="24"/>
        </w:rPr>
        <w:t>alterou o § 1º do Artigo 379 da Lei Complementar nº 01/98 (Código Tributário Municipal) e a correção prevista no § 2º do Artigo 2º da Lei Complementar nº 66, de 19 de maio de 2001, e dá outras providências</w:t>
      </w:r>
      <w:r w:rsidRPr="008023AA">
        <w:rPr>
          <w:szCs w:val="24"/>
        </w:rPr>
        <w:t xml:space="preserve"> - </w:t>
      </w:r>
      <w:r w:rsidRPr="008023AA">
        <w:rPr>
          <w:b/>
          <w:szCs w:val="24"/>
        </w:rPr>
        <w:t>(1ª Discussão e Votação)</w:t>
      </w:r>
      <w:r w:rsidRPr="008023AA">
        <w:rPr>
          <w:szCs w:val="24"/>
        </w:rPr>
        <w:t>.</w:t>
      </w:r>
    </w:p>
    <w:p w:rsidR="000E70CD" w:rsidRPr="008023AA" w:rsidRDefault="000E70CD" w:rsidP="008023AA">
      <w:pPr>
        <w:pStyle w:val="Corpodetexto"/>
        <w:ind w:right="-994"/>
        <w:rPr>
          <w:szCs w:val="24"/>
        </w:rPr>
      </w:pPr>
      <w:r w:rsidRPr="008023AA">
        <w:rPr>
          <w:szCs w:val="24"/>
        </w:rPr>
        <w:t xml:space="preserve"> </w:t>
      </w: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  <w:r w:rsidRPr="008023AA">
        <w:rPr>
          <w:szCs w:val="24"/>
        </w:rPr>
        <w:t xml:space="preserve">            Sendo só o que se apresenta para o momento, aproveito </w:t>
      </w:r>
      <w:r w:rsidRPr="008023AA">
        <w:rPr>
          <w:bCs/>
          <w:szCs w:val="24"/>
        </w:rPr>
        <w:t>a oportunidade para reiterar os meus protestos de elevada estima e distinta consideração.</w:t>
      </w:r>
    </w:p>
    <w:p w:rsidR="000E70CD" w:rsidRPr="008023AA" w:rsidRDefault="000E70CD" w:rsidP="008023AA">
      <w:pPr>
        <w:pStyle w:val="Corpodetexto"/>
        <w:ind w:right="-994"/>
        <w:rPr>
          <w:b/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/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/>
          <w:bCs/>
          <w:szCs w:val="24"/>
        </w:rPr>
      </w:pPr>
      <w:r w:rsidRPr="008023AA">
        <w:rPr>
          <w:b/>
          <w:bCs/>
          <w:szCs w:val="24"/>
        </w:rPr>
        <w:t xml:space="preserve">                                                      </w:t>
      </w:r>
      <w:r w:rsidR="00BA740E" w:rsidRPr="008023AA">
        <w:rPr>
          <w:b/>
          <w:bCs/>
          <w:szCs w:val="24"/>
        </w:rPr>
        <w:t>CARLOS ALBERTO DOS SANTOS</w:t>
      </w:r>
    </w:p>
    <w:p w:rsidR="000E70CD" w:rsidRPr="008023AA" w:rsidRDefault="000E70CD" w:rsidP="008023AA">
      <w:pPr>
        <w:pStyle w:val="Corpodetexto"/>
        <w:ind w:right="-994"/>
        <w:rPr>
          <w:b/>
          <w:bCs/>
          <w:szCs w:val="24"/>
        </w:rPr>
      </w:pPr>
      <w:r w:rsidRPr="008023AA">
        <w:rPr>
          <w:b/>
          <w:bCs/>
          <w:szCs w:val="24"/>
        </w:rPr>
        <w:t xml:space="preserve">                                                                         PRESIDENTE</w:t>
      </w: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  <w:r w:rsidRPr="008023AA">
        <w:rPr>
          <w:bCs/>
          <w:szCs w:val="24"/>
        </w:rPr>
        <w:t>AO (a) SENHOR (a)</w:t>
      </w:r>
    </w:p>
    <w:p w:rsidR="000E70CD" w:rsidRPr="008023AA" w:rsidRDefault="000E70CD" w:rsidP="008023AA">
      <w:pPr>
        <w:pStyle w:val="Corpodetexto"/>
        <w:ind w:right="-994"/>
        <w:rPr>
          <w:b/>
          <w:bCs/>
          <w:szCs w:val="24"/>
        </w:rPr>
      </w:pP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  <w:r w:rsidRPr="008023AA">
        <w:rPr>
          <w:bCs/>
          <w:szCs w:val="24"/>
        </w:rPr>
        <w:t>DD.(a) VEREADOR (a)</w:t>
      </w: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  <w:r w:rsidRPr="008023AA">
        <w:rPr>
          <w:bCs/>
          <w:szCs w:val="24"/>
        </w:rPr>
        <w:t xml:space="preserve">CÂMARA MUNICIPAL </w:t>
      </w:r>
    </w:p>
    <w:p w:rsidR="000E70CD" w:rsidRPr="008023AA" w:rsidRDefault="000E70CD" w:rsidP="008023AA">
      <w:pPr>
        <w:pStyle w:val="Corpodetexto"/>
        <w:ind w:right="-994"/>
        <w:rPr>
          <w:bCs/>
          <w:szCs w:val="24"/>
        </w:rPr>
      </w:pPr>
      <w:r w:rsidRPr="008023AA">
        <w:rPr>
          <w:b/>
          <w:bCs/>
          <w:szCs w:val="24"/>
          <w:u w:val="single"/>
        </w:rPr>
        <w:t xml:space="preserve">B U R I T A M </w:t>
      </w:r>
      <w:proofErr w:type="gramStart"/>
      <w:r w:rsidRPr="008023AA">
        <w:rPr>
          <w:b/>
          <w:bCs/>
          <w:szCs w:val="24"/>
          <w:u w:val="single"/>
        </w:rPr>
        <w:t>A  =</w:t>
      </w:r>
      <w:proofErr w:type="gramEnd"/>
      <w:r w:rsidRPr="008023AA">
        <w:rPr>
          <w:b/>
          <w:bCs/>
          <w:szCs w:val="24"/>
          <w:u w:val="single"/>
        </w:rPr>
        <w:t xml:space="preserve"> S.P</w:t>
      </w:r>
      <w:r w:rsidRPr="008023AA">
        <w:rPr>
          <w:bCs/>
          <w:szCs w:val="24"/>
        </w:rPr>
        <w:t>.</w:t>
      </w:r>
    </w:p>
    <w:p w:rsidR="000A730D" w:rsidRDefault="000A730D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0D" w:rsidRDefault="000A730D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3B5" w:rsidRPr="00FA0137" w:rsidRDefault="008023AA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 xml:space="preserve">RECEBEMOS O OFÍCIO Nº </w:t>
      </w:r>
      <w:r w:rsidR="00DF355C" w:rsidRPr="00FA0137">
        <w:rPr>
          <w:rFonts w:ascii="Times New Roman" w:hAnsi="Times New Roman" w:cs="Times New Roman"/>
          <w:b/>
          <w:sz w:val="24"/>
          <w:szCs w:val="24"/>
        </w:rPr>
        <w:t>05</w:t>
      </w:r>
      <w:r w:rsidRPr="00FA0137">
        <w:rPr>
          <w:rFonts w:ascii="Times New Roman" w:hAnsi="Times New Roman" w:cs="Times New Roman"/>
          <w:b/>
          <w:sz w:val="24"/>
          <w:szCs w:val="24"/>
        </w:rPr>
        <w:t>/21 D</w:t>
      </w:r>
      <w:r w:rsidR="006607DC">
        <w:rPr>
          <w:rFonts w:ascii="Times New Roman" w:hAnsi="Times New Roman" w:cs="Times New Roman"/>
          <w:b/>
          <w:sz w:val="24"/>
          <w:szCs w:val="24"/>
        </w:rPr>
        <w:t>O COMUNICADO DA CÂMARA MUNICIPAL DE BURITAMA, ATENDENDO</w:t>
      </w:r>
      <w:r w:rsidRPr="00FA0137">
        <w:rPr>
          <w:rFonts w:ascii="Times New Roman" w:hAnsi="Times New Roman" w:cs="Times New Roman"/>
          <w:b/>
          <w:sz w:val="24"/>
          <w:szCs w:val="24"/>
        </w:rPr>
        <w:t xml:space="preserve"> CONVOCAÇÃO </w:t>
      </w:r>
      <w:r w:rsidR="006607DC">
        <w:rPr>
          <w:rFonts w:ascii="Times New Roman" w:hAnsi="Times New Roman" w:cs="Times New Roman"/>
          <w:b/>
          <w:sz w:val="24"/>
          <w:szCs w:val="24"/>
        </w:rPr>
        <w:t xml:space="preserve">DO SENHOR PREFEITO MUNICIPAL, RODRIGO ZACARIAS DOS SANTOS, PARA PARTICIPAR </w:t>
      </w:r>
      <w:r w:rsidRPr="00FA0137">
        <w:rPr>
          <w:rFonts w:ascii="Times New Roman" w:hAnsi="Times New Roman" w:cs="Times New Roman"/>
          <w:b/>
          <w:sz w:val="24"/>
          <w:szCs w:val="24"/>
        </w:rPr>
        <w:t xml:space="preserve">DA SESSÃO EXTRAORDINÁRIA DA CÂMARA MUNICIPAL DE BURITAMA A SER REALIZADA NA QUINTA-FEIRA, DIA 21 DE JANEIRO DE 2021, ÀS 19H00, </w:t>
      </w:r>
      <w:r w:rsidR="006607DC">
        <w:rPr>
          <w:rFonts w:ascii="Times New Roman" w:hAnsi="Times New Roman" w:cs="Times New Roman"/>
          <w:b/>
          <w:sz w:val="24"/>
          <w:szCs w:val="24"/>
        </w:rPr>
        <w:t xml:space="preserve">DISPENSADAS FORMALIDADES REGIMENTAIS, INCLUSIVE A QUESTÃO DE PRAZO, </w:t>
      </w:r>
      <w:r w:rsidRPr="00FA0137">
        <w:rPr>
          <w:rFonts w:ascii="Times New Roman" w:hAnsi="Times New Roman" w:cs="Times New Roman"/>
          <w:b/>
          <w:sz w:val="24"/>
          <w:szCs w:val="24"/>
        </w:rPr>
        <w:t xml:space="preserve">PARA DELIBERAÇÃO DOS PROJETOS DE LEI </w:t>
      </w:r>
      <w:proofErr w:type="spellStart"/>
      <w:r w:rsidRPr="00FA0137">
        <w:rPr>
          <w:rFonts w:ascii="Times New Roman" w:hAnsi="Times New Roman" w:cs="Times New Roman"/>
          <w:b/>
          <w:sz w:val="24"/>
          <w:szCs w:val="24"/>
        </w:rPr>
        <w:t>NºS</w:t>
      </w:r>
      <w:proofErr w:type="spellEnd"/>
      <w:r w:rsidRPr="00FA0137">
        <w:rPr>
          <w:rFonts w:ascii="Times New Roman" w:hAnsi="Times New Roman" w:cs="Times New Roman"/>
          <w:b/>
          <w:sz w:val="24"/>
          <w:szCs w:val="24"/>
        </w:rPr>
        <w:t xml:space="preserve"> 01, 02, 03, 04 E 05/21 E DO PROJE</w:t>
      </w:r>
      <w:r w:rsidR="009A0BB0" w:rsidRPr="00FA0137">
        <w:rPr>
          <w:rFonts w:ascii="Times New Roman" w:hAnsi="Times New Roman" w:cs="Times New Roman"/>
          <w:b/>
          <w:sz w:val="24"/>
          <w:szCs w:val="24"/>
        </w:rPr>
        <w:t>TO DE LEI COMPLEMENTAR Nº 01/21, TODOS DE AUTORIA DO PODER EXECUTIVO MUNICIPAL:</w:t>
      </w:r>
    </w:p>
    <w:p w:rsid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0D" w:rsidRPr="00FA0137" w:rsidRDefault="000A730D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37" w:rsidRP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>ADRIANO CARLO DE CARVALHO                                                    ANDRÉ LUIZ CUNTO</w:t>
      </w:r>
    </w:p>
    <w:p w:rsid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0D" w:rsidRPr="00FA0137" w:rsidRDefault="000A730D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37" w:rsidRP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>ANÍZIO ANTONIO DA SILVA                                ANTONIO JOSÉ DE OLIVEIRA JUNIOR</w:t>
      </w:r>
    </w:p>
    <w:p w:rsid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0D" w:rsidRPr="00FA0137" w:rsidRDefault="000A730D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37" w:rsidRP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>CARLOS ROBERTO TEIXEIRA                                   JOÃO LUIZ PEREZ JUNIOR</w:t>
      </w:r>
    </w:p>
    <w:p w:rsid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0D" w:rsidRPr="00FA0137" w:rsidRDefault="000A730D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37" w:rsidRP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>JOSÉ ADEMIR PICCOLI JUNIOR                               MARCOS BARBOSA DE FREITAS</w:t>
      </w:r>
    </w:p>
    <w:p w:rsid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0D" w:rsidRPr="00FA0137" w:rsidRDefault="000A730D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37" w:rsidRP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>MARIA CRISTINA NOBRE SANTOS                       WESLLEY RODRIGUES DA SILVA</w:t>
      </w:r>
    </w:p>
    <w:p w:rsidR="00FA0137" w:rsidRPr="00FA0137" w:rsidRDefault="00FA0137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37" w:rsidRPr="00FA0137" w:rsidRDefault="00FA0137" w:rsidP="00FA0137">
      <w:pPr>
        <w:spacing w:after="0"/>
        <w:ind w:right="-9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37" w:rsidRPr="00FA0137" w:rsidRDefault="00FA0137" w:rsidP="00FA0137">
      <w:pPr>
        <w:spacing w:after="0"/>
        <w:ind w:right="-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CARLOS ALBERTO DOS SANTOS</w:t>
      </w:r>
    </w:p>
    <w:p w:rsidR="00FA0137" w:rsidRPr="00FA0137" w:rsidRDefault="00FA0137" w:rsidP="00FA0137">
      <w:pPr>
        <w:spacing w:after="0"/>
        <w:ind w:right="-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PRESIDENTE</w:t>
      </w:r>
    </w:p>
    <w:p w:rsidR="00DF355C" w:rsidRPr="00FA0137" w:rsidRDefault="00DF355C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55C" w:rsidRPr="00FA0137" w:rsidRDefault="00DF355C" w:rsidP="008023AA">
      <w:pPr>
        <w:ind w:right="-99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355C" w:rsidRPr="00FA0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40" w:rsidRDefault="00CE7140" w:rsidP="00FA0137">
      <w:pPr>
        <w:spacing w:after="0" w:line="240" w:lineRule="auto"/>
      </w:pPr>
      <w:r>
        <w:separator/>
      </w:r>
    </w:p>
  </w:endnote>
  <w:endnote w:type="continuationSeparator" w:id="0">
    <w:p w:rsidR="00CE7140" w:rsidRDefault="00CE7140" w:rsidP="00FA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37" w:rsidRDefault="00FA01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37" w:rsidRDefault="00FA01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37" w:rsidRDefault="00FA01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40" w:rsidRDefault="00CE7140" w:rsidP="00FA0137">
      <w:pPr>
        <w:spacing w:after="0" w:line="240" w:lineRule="auto"/>
      </w:pPr>
      <w:r>
        <w:separator/>
      </w:r>
    </w:p>
  </w:footnote>
  <w:footnote w:type="continuationSeparator" w:id="0">
    <w:p w:rsidR="00CE7140" w:rsidRDefault="00CE7140" w:rsidP="00FA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37" w:rsidRDefault="00FA013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37" w:rsidRDefault="00FA013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37" w:rsidRDefault="00FA01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CD"/>
    <w:rsid w:val="000A730D"/>
    <w:rsid w:val="000E70CD"/>
    <w:rsid w:val="004A53B5"/>
    <w:rsid w:val="004F14C4"/>
    <w:rsid w:val="006607DC"/>
    <w:rsid w:val="00716294"/>
    <w:rsid w:val="007D2A4F"/>
    <w:rsid w:val="008023AA"/>
    <w:rsid w:val="009A0BB0"/>
    <w:rsid w:val="00A1516C"/>
    <w:rsid w:val="00A157BD"/>
    <w:rsid w:val="00AF3BFE"/>
    <w:rsid w:val="00BA740E"/>
    <w:rsid w:val="00CE7140"/>
    <w:rsid w:val="00CF7D39"/>
    <w:rsid w:val="00DF355C"/>
    <w:rsid w:val="00FA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F973-EEE2-467B-B688-F8085872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E70CD"/>
    <w:pPr>
      <w:tabs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E70C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0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37"/>
  </w:style>
  <w:style w:type="paragraph" w:styleId="Rodap">
    <w:name w:val="footer"/>
    <w:basedOn w:val="Normal"/>
    <w:link w:val="RodapChar"/>
    <w:uiPriority w:val="99"/>
    <w:unhideWhenUsed/>
    <w:rsid w:val="00FA0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37"/>
  </w:style>
  <w:style w:type="paragraph" w:styleId="Textodebalo">
    <w:name w:val="Balloon Text"/>
    <w:basedOn w:val="Normal"/>
    <w:link w:val="TextodebaloChar"/>
    <w:uiPriority w:val="99"/>
    <w:semiHidden/>
    <w:unhideWhenUsed/>
    <w:rsid w:val="00A1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Bezerra</cp:lastModifiedBy>
  <cp:revision>10</cp:revision>
  <cp:lastPrinted>2021-01-21T11:07:00Z</cp:lastPrinted>
  <dcterms:created xsi:type="dcterms:W3CDTF">2021-01-21T09:36:00Z</dcterms:created>
  <dcterms:modified xsi:type="dcterms:W3CDTF">2021-01-21T11:06:00Z</dcterms:modified>
</cp:coreProperties>
</file>