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EF1C" w14:textId="77777777" w:rsidR="005F65C2" w:rsidRPr="00F14A61" w:rsidRDefault="005F65C2" w:rsidP="007B68C8">
      <w:pPr>
        <w:pStyle w:val="Ttulo1"/>
        <w:ind w:left="0"/>
        <w:jc w:val="center"/>
        <w:rPr>
          <w:rFonts w:ascii="Bookman Old Style" w:hAnsi="Bookman Old Style"/>
          <w:b/>
          <w:sz w:val="23"/>
          <w:szCs w:val="23"/>
        </w:rPr>
      </w:pPr>
    </w:p>
    <w:p w14:paraId="7157DABD" w14:textId="046D9ECF" w:rsidR="00BD5D35" w:rsidRDefault="00BD5D35" w:rsidP="00FB0E6E">
      <w:pPr>
        <w:pStyle w:val="Ttulo1"/>
        <w:ind w:left="-142"/>
        <w:jc w:val="center"/>
        <w:rPr>
          <w:rFonts w:ascii="Bookman Old Style" w:hAnsi="Bookman Old Style"/>
          <w:b/>
          <w:szCs w:val="24"/>
        </w:rPr>
      </w:pPr>
      <w:r w:rsidRPr="00676E1D">
        <w:rPr>
          <w:rFonts w:ascii="Bookman Old Style" w:hAnsi="Bookman Old Style"/>
          <w:b/>
          <w:szCs w:val="24"/>
        </w:rPr>
        <w:t>LEI Nº</w:t>
      </w:r>
      <w:r w:rsidR="0058082B">
        <w:rPr>
          <w:rFonts w:ascii="Bookman Old Style" w:hAnsi="Bookman Old Style"/>
          <w:b/>
          <w:szCs w:val="24"/>
        </w:rPr>
        <w:t xml:space="preserve"> 5.123</w:t>
      </w:r>
      <w:r w:rsidR="003F0154" w:rsidRPr="00676E1D">
        <w:rPr>
          <w:rFonts w:ascii="Bookman Old Style" w:hAnsi="Bookman Old Style"/>
          <w:b/>
          <w:szCs w:val="24"/>
        </w:rPr>
        <w:t>,</w:t>
      </w:r>
      <w:r w:rsidR="00F65B77" w:rsidRPr="00676E1D">
        <w:rPr>
          <w:rFonts w:ascii="Bookman Old Style" w:hAnsi="Bookman Old Style"/>
          <w:b/>
          <w:szCs w:val="24"/>
        </w:rPr>
        <w:t xml:space="preserve"> DE</w:t>
      </w:r>
      <w:r w:rsidR="00DD6A39" w:rsidRPr="00676E1D">
        <w:rPr>
          <w:rFonts w:ascii="Bookman Old Style" w:hAnsi="Bookman Old Style"/>
          <w:b/>
          <w:szCs w:val="24"/>
        </w:rPr>
        <w:t xml:space="preserve"> </w:t>
      </w:r>
      <w:r w:rsidR="0058082B">
        <w:rPr>
          <w:rFonts w:ascii="Bookman Old Style" w:hAnsi="Bookman Old Style"/>
          <w:b/>
          <w:szCs w:val="24"/>
        </w:rPr>
        <w:t>10 DE DEZEMBRO</w:t>
      </w:r>
      <w:r w:rsidR="00C07C0A" w:rsidRPr="00676E1D">
        <w:rPr>
          <w:rFonts w:ascii="Bookman Old Style" w:hAnsi="Bookman Old Style"/>
          <w:b/>
          <w:szCs w:val="24"/>
        </w:rPr>
        <w:t xml:space="preserve"> </w:t>
      </w:r>
      <w:r w:rsidR="00F3409A" w:rsidRPr="00676E1D">
        <w:rPr>
          <w:rFonts w:ascii="Bookman Old Style" w:hAnsi="Bookman Old Style"/>
          <w:b/>
          <w:szCs w:val="24"/>
        </w:rPr>
        <w:t>DE 2025.</w:t>
      </w:r>
    </w:p>
    <w:p w14:paraId="325C9ADD" w14:textId="77777777" w:rsidR="00F14A61" w:rsidRPr="00F14A61" w:rsidRDefault="00F14A61" w:rsidP="00BD5D35">
      <w:pPr>
        <w:rPr>
          <w:rFonts w:ascii="Bookman Old Style" w:hAnsi="Bookman Old Style"/>
          <w:b/>
          <w:sz w:val="24"/>
          <w:szCs w:val="24"/>
        </w:rPr>
      </w:pPr>
    </w:p>
    <w:p w14:paraId="1A1826B8" w14:textId="03A0729B" w:rsidR="00DE4FB6" w:rsidRPr="00053EE9" w:rsidRDefault="00294DF4" w:rsidP="00053EE9">
      <w:pPr>
        <w:spacing w:line="276" w:lineRule="auto"/>
        <w:ind w:left="2268"/>
        <w:jc w:val="both"/>
        <w:rPr>
          <w:rFonts w:ascii="Bookman Old Style" w:hAnsi="Bookman Old Style" w:cs="Courier New"/>
          <w:sz w:val="24"/>
          <w:szCs w:val="24"/>
        </w:rPr>
      </w:pPr>
      <w:r w:rsidRPr="00B0248F">
        <w:rPr>
          <w:rFonts w:ascii="Bookman Old Style" w:hAnsi="Bookman Old Style" w:cs="Courier New"/>
          <w:sz w:val="24"/>
          <w:szCs w:val="24"/>
        </w:rPr>
        <w:t>“</w:t>
      </w:r>
      <w:r w:rsidR="00C331CC">
        <w:rPr>
          <w:rFonts w:ascii="Bookman Old Style" w:hAnsi="Bookman Old Style" w:cs="Courier New"/>
          <w:sz w:val="24"/>
          <w:szCs w:val="24"/>
        </w:rPr>
        <w:t>Dispõe sobre alteração da Lei Municipal nº 3.223</w:t>
      </w:r>
      <w:r w:rsidR="00646957">
        <w:rPr>
          <w:rFonts w:ascii="Bookman Old Style" w:hAnsi="Bookman Old Style" w:cs="Courier New"/>
          <w:sz w:val="24"/>
          <w:szCs w:val="24"/>
        </w:rPr>
        <w:t>,</w:t>
      </w:r>
      <w:r w:rsidR="00C331CC">
        <w:rPr>
          <w:rFonts w:ascii="Bookman Old Style" w:hAnsi="Bookman Old Style" w:cs="Courier New"/>
          <w:sz w:val="24"/>
          <w:szCs w:val="24"/>
        </w:rPr>
        <w:t xml:space="preserve"> de 04 de setembro de 2008</w:t>
      </w:r>
      <w:r w:rsidR="00053EE9">
        <w:rPr>
          <w:rFonts w:ascii="Bookman Old Style" w:hAnsi="Bookman Old Style" w:cs="Courier New"/>
          <w:sz w:val="24"/>
          <w:szCs w:val="24"/>
        </w:rPr>
        <w:t>, que regulamentou o artigo 152, da Lei nº 2.</w:t>
      </w:r>
      <w:r w:rsidR="00D51A0F">
        <w:rPr>
          <w:rFonts w:ascii="Bookman Old Style" w:hAnsi="Bookman Old Style" w:cs="Courier New"/>
          <w:sz w:val="24"/>
          <w:szCs w:val="24"/>
        </w:rPr>
        <w:t>02</w:t>
      </w:r>
      <w:r w:rsidR="00053EE9">
        <w:rPr>
          <w:rFonts w:ascii="Bookman Old Style" w:hAnsi="Bookman Old Style" w:cs="Courier New"/>
          <w:sz w:val="24"/>
          <w:szCs w:val="24"/>
        </w:rPr>
        <w:t xml:space="preserve">4, de 28 de agosto de 1991, </w:t>
      </w:r>
      <w:r w:rsidR="00646957">
        <w:rPr>
          <w:rFonts w:ascii="Bookman Old Style" w:hAnsi="Bookman Old Style" w:cs="Courier New"/>
          <w:sz w:val="24"/>
          <w:szCs w:val="24"/>
        </w:rPr>
        <w:t xml:space="preserve">que </w:t>
      </w:r>
      <w:r w:rsidR="008C2EB6">
        <w:rPr>
          <w:rFonts w:ascii="Bookman Old Style" w:hAnsi="Bookman Old Style" w:cs="Courier New"/>
          <w:sz w:val="24"/>
          <w:szCs w:val="24"/>
        </w:rPr>
        <w:t>dispôs</w:t>
      </w:r>
      <w:r w:rsidR="00053EE9">
        <w:rPr>
          <w:rFonts w:ascii="Bookman Old Style" w:hAnsi="Bookman Old Style" w:cs="Courier New"/>
          <w:sz w:val="24"/>
          <w:szCs w:val="24"/>
        </w:rPr>
        <w:t xml:space="preserve"> sobre o processamento das consignações em folha de pagamento dos servidores públicos municipais, da administração direta e indireta do </w:t>
      </w:r>
      <w:r w:rsidR="00646957">
        <w:rPr>
          <w:rFonts w:ascii="Bookman Old Style" w:hAnsi="Bookman Old Style" w:cs="Courier New"/>
          <w:sz w:val="24"/>
          <w:szCs w:val="24"/>
        </w:rPr>
        <w:t>G</w:t>
      </w:r>
      <w:r w:rsidR="00053EE9">
        <w:rPr>
          <w:rFonts w:ascii="Bookman Old Style" w:hAnsi="Bookman Old Style" w:cs="Courier New"/>
          <w:sz w:val="24"/>
          <w:szCs w:val="24"/>
        </w:rPr>
        <w:t xml:space="preserve">overno </w:t>
      </w:r>
      <w:r w:rsidR="00646957">
        <w:rPr>
          <w:rFonts w:ascii="Bookman Old Style" w:hAnsi="Bookman Old Style" w:cs="Courier New"/>
          <w:sz w:val="24"/>
          <w:szCs w:val="24"/>
        </w:rPr>
        <w:t>M</w:t>
      </w:r>
      <w:r w:rsidR="00053EE9">
        <w:rPr>
          <w:rFonts w:ascii="Bookman Old Style" w:hAnsi="Bookman Old Style" w:cs="Courier New"/>
          <w:sz w:val="24"/>
          <w:szCs w:val="24"/>
        </w:rPr>
        <w:t>unicipal de Buritama</w:t>
      </w:r>
      <w:r w:rsidR="00CA5674">
        <w:rPr>
          <w:rFonts w:ascii="Bookman Old Style" w:hAnsi="Bookman Old Style" w:cs="Courier New"/>
          <w:sz w:val="24"/>
          <w:szCs w:val="24"/>
        </w:rPr>
        <w:t xml:space="preserve">, </w:t>
      </w:r>
      <w:r w:rsidR="00DE4FB6">
        <w:rPr>
          <w:rFonts w:ascii="Bookman Old Style" w:hAnsi="Bookman Old Style" w:cs="Courier New"/>
          <w:sz w:val="24"/>
          <w:szCs w:val="24"/>
        </w:rPr>
        <w:t>e dá outras providências.”</w:t>
      </w:r>
    </w:p>
    <w:p w14:paraId="1AFEAAAE" w14:textId="77777777" w:rsidR="00F14A61" w:rsidRPr="00B0248F" w:rsidRDefault="00F14A61" w:rsidP="00B0248F">
      <w:pPr>
        <w:spacing w:line="276" w:lineRule="auto"/>
        <w:jc w:val="both"/>
        <w:rPr>
          <w:rFonts w:ascii="Bookman Old Style" w:hAnsi="Bookman Old Style"/>
          <w:b/>
          <w:sz w:val="24"/>
          <w:szCs w:val="24"/>
          <w:lang w:val="x-none"/>
        </w:rPr>
      </w:pPr>
    </w:p>
    <w:p w14:paraId="4DE922FE" w14:textId="35624EF5" w:rsidR="005F65C2" w:rsidRDefault="00BD5D35" w:rsidP="00B0248F">
      <w:pPr>
        <w:spacing w:line="276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B0248F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B0248F">
        <w:rPr>
          <w:rFonts w:ascii="Bookman Old Style" w:hAnsi="Bookman Old Style"/>
          <w:sz w:val="24"/>
          <w:szCs w:val="24"/>
        </w:rPr>
        <w:t xml:space="preserve"> faz sab</w:t>
      </w:r>
      <w:r w:rsidR="0052455C" w:rsidRPr="00B0248F">
        <w:rPr>
          <w:rFonts w:ascii="Bookman Old Style" w:hAnsi="Bookman Old Style"/>
          <w:sz w:val="24"/>
          <w:szCs w:val="24"/>
        </w:rPr>
        <w:t xml:space="preserve">er </w:t>
      </w:r>
      <w:r w:rsidR="00F65B77" w:rsidRPr="00B0248F">
        <w:rPr>
          <w:rFonts w:ascii="Bookman Old Style" w:hAnsi="Bookman Old Style"/>
          <w:sz w:val="24"/>
          <w:szCs w:val="24"/>
        </w:rPr>
        <w:t>que a Câmara Municipal aprov</w:t>
      </w:r>
      <w:r w:rsidR="0058082B">
        <w:rPr>
          <w:rFonts w:ascii="Bookman Old Style" w:hAnsi="Bookman Old Style"/>
          <w:sz w:val="24"/>
          <w:szCs w:val="24"/>
        </w:rPr>
        <w:t>ou</w:t>
      </w:r>
      <w:r w:rsidRPr="00B0248F">
        <w:rPr>
          <w:rFonts w:ascii="Bookman Old Style" w:hAnsi="Bookman Old Style"/>
          <w:sz w:val="24"/>
          <w:szCs w:val="24"/>
        </w:rPr>
        <w:t xml:space="preserve"> e ele sanciona e promulga a seguinte </w:t>
      </w:r>
      <w:r w:rsidR="00294DF4" w:rsidRPr="00B0248F">
        <w:rPr>
          <w:rFonts w:ascii="Bookman Old Style" w:hAnsi="Bookman Old Style"/>
          <w:sz w:val="24"/>
          <w:szCs w:val="24"/>
        </w:rPr>
        <w:t>Lei:</w:t>
      </w:r>
    </w:p>
    <w:p w14:paraId="2EA50A56" w14:textId="742A97AB" w:rsidR="00B43CBE" w:rsidRDefault="00B43CBE" w:rsidP="00B0248F">
      <w:pPr>
        <w:spacing w:line="276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14:paraId="210977CE" w14:textId="23E9F139" w:rsidR="00B43CBE" w:rsidRPr="00E922D3" w:rsidRDefault="00B43CBE" w:rsidP="00B0248F">
      <w:pPr>
        <w:spacing w:line="276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F61D31">
        <w:rPr>
          <w:rFonts w:ascii="Bookman Old Style" w:hAnsi="Bookman Old Style"/>
          <w:b/>
          <w:bCs/>
          <w:sz w:val="24"/>
          <w:szCs w:val="24"/>
        </w:rPr>
        <w:t>Art. 1º</w:t>
      </w:r>
      <w:r>
        <w:rPr>
          <w:rFonts w:ascii="Bookman Old Style" w:hAnsi="Bookman Old Style"/>
          <w:sz w:val="24"/>
          <w:szCs w:val="24"/>
        </w:rPr>
        <w:t xml:space="preserve"> - </w:t>
      </w:r>
      <w:r w:rsidRPr="00E922D3">
        <w:rPr>
          <w:rFonts w:ascii="Bookman Old Style" w:hAnsi="Bookman Old Style"/>
          <w:sz w:val="24"/>
          <w:szCs w:val="24"/>
        </w:rPr>
        <w:t>O artigo 4º da Lei Municipal nº 3.223</w:t>
      </w:r>
      <w:r w:rsidR="00000965">
        <w:rPr>
          <w:rFonts w:ascii="Bookman Old Style" w:hAnsi="Bookman Old Style"/>
          <w:sz w:val="24"/>
          <w:szCs w:val="24"/>
        </w:rPr>
        <w:t>,</w:t>
      </w:r>
      <w:r w:rsidRPr="00E922D3">
        <w:rPr>
          <w:rFonts w:ascii="Bookman Old Style" w:hAnsi="Bookman Old Style"/>
          <w:sz w:val="24"/>
          <w:szCs w:val="24"/>
        </w:rPr>
        <w:t xml:space="preserve"> de 04 de setembro de 2008</w:t>
      </w:r>
      <w:r w:rsidR="00000965">
        <w:rPr>
          <w:rFonts w:ascii="Bookman Old Style" w:hAnsi="Bookman Old Style"/>
          <w:sz w:val="24"/>
          <w:szCs w:val="24"/>
        </w:rPr>
        <w:t>,</w:t>
      </w:r>
      <w:r w:rsidRPr="00E922D3">
        <w:rPr>
          <w:rFonts w:ascii="Bookman Old Style" w:hAnsi="Bookman Old Style"/>
          <w:sz w:val="24"/>
          <w:szCs w:val="24"/>
        </w:rPr>
        <w:t xml:space="preserve"> que regulamentou o art. 152 da Lei nº 2.024, de 28 de agosto de 1991, </w:t>
      </w:r>
      <w:r w:rsidR="00000965">
        <w:rPr>
          <w:rFonts w:ascii="Bookman Old Style" w:hAnsi="Bookman Old Style"/>
          <w:sz w:val="24"/>
          <w:szCs w:val="24"/>
        </w:rPr>
        <w:t xml:space="preserve">que </w:t>
      </w:r>
      <w:r w:rsidR="00F61D31">
        <w:rPr>
          <w:rFonts w:ascii="Bookman Old Style" w:hAnsi="Bookman Old Style"/>
          <w:sz w:val="24"/>
          <w:szCs w:val="24"/>
        </w:rPr>
        <w:t>dispôs</w:t>
      </w:r>
      <w:r w:rsidRPr="00E922D3">
        <w:rPr>
          <w:rFonts w:ascii="Bookman Old Style" w:hAnsi="Bookman Old Style"/>
          <w:sz w:val="24"/>
          <w:szCs w:val="24"/>
        </w:rPr>
        <w:t xml:space="preserve"> sobre o processamento das consignações em folha de pagamento dos servidores públicos municipais, da administração direta e indireta do Governo Municipal de Buritama, passa a vigorar </w:t>
      </w:r>
      <w:r w:rsidR="00D858B4" w:rsidRPr="00E922D3">
        <w:rPr>
          <w:rFonts w:ascii="Bookman Old Style" w:hAnsi="Bookman Old Style"/>
          <w:sz w:val="24"/>
          <w:szCs w:val="24"/>
        </w:rPr>
        <w:t>acrescido do inciso XV:</w:t>
      </w:r>
    </w:p>
    <w:p w14:paraId="20E1EF9E" w14:textId="16B24CE7" w:rsidR="00D858B4" w:rsidRPr="00E922D3" w:rsidRDefault="00D858B4" w:rsidP="00B0248F">
      <w:pPr>
        <w:spacing w:line="276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14:paraId="5B9C9BE3" w14:textId="752A8A11" w:rsidR="00D858B4" w:rsidRDefault="00D858B4" w:rsidP="00053EE9">
      <w:pPr>
        <w:spacing w:line="276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“Art. 4º (...)</w:t>
      </w:r>
    </w:p>
    <w:p w14:paraId="7585287A" w14:textId="106EC00B" w:rsidR="00D858B4" w:rsidRDefault="00D858B4" w:rsidP="00B0248F">
      <w:pPr>
        <w:spacing w:line="276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14:paraId="03CA12E2" w14:textId="25D4DD99" w:rsidR="00D858B4" w:rsidRPr="00B0248F" w:rsidRDefault="00D858B4" w:rsidP="00B0248F">
      <w:pPr>
        <w:spacing w:line="276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XV – Contribuição à Associação dos Servidores Públicos Municipais de Buritama</w:t>
      </w:r>
      <w:r w:rsidR="00053EE9">
        <w:rPr>
          <w:rFonts w:ascii="Bookman Old Style" w:hAnsi="Bookman Old Style"/>
          <w:sz w:val="24"/>
          <w:szCs w:val="24"/>
        </w:rPr>
        <w:t xml:space="preserve"> (ASPMB).”</w:t>
      </w:r>
    </w:p>
    <w:p w14:paraId="3C7EC314" w14:textId="77777777" w:rsidR="00130579" w:rsidRPr="00B0248F" w:rsidRDefault="00130579" w:rsidP="00130579">
      <w:pPr>
        <w:tabs>
          <w:tab w:val="left" w:pos="3686"/>
        </w:tabs>
        <w:spacing w:line="276" w:lineRule="auto"/>
        <w:ind w:right="-2"/>
        <w:jc w:val="both"/>
        <w:rPr>
          <w:rFonts w:ascii="Bookman Old Style" w:hAnsi="Bookman Old Style"/>
          <w:sz w:val="24"/>
          <w:szCs w:val="24"/>
        </w:rPr>
      </w:pPr>
    </w:p>
    <w:p w14:paraId="5A465352" w14:textId="7F8A2F1C" w:rsidR="00B0248F" w:rsidRDefault="00B0248F" w:rsidP="00130579">
      <w:pPr>
        <w:tabs>
          <w:tab w:val="left" w:pos="3686"/>
        </w:tabs>
        <w:spacing w:line="276" w:lineRule="auto"/>
        <w:ind w:right="-2"/>
        <w:jc w:val="both"/>
        <w:rPr>
          <w:rFonts w:ascii="Bookman Old Style" w:hAnsi="Bookman Old Style"/>
          <w:sz w:val="24"/>
          <w:szCs w:val="24"/>
        </w:rPr>
      </w:pPr>
      <w:r w:rsidRPr="00B0248F">
        <w:rPr>
          <w:rFonts w:ascii="Bookman Old Style" w:hAnsi="Bookman Old Style"/>
          <w:sz w:val="24"/>
          <w:szCs w:val="24"/>
        </w:rPr>
        <w:t xml:space="preserve">           </w:t>
      </w:r>
      <w:r w:rsidRPr="00B0248F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="00053EE9">
        <w:rPr>
          <w:rFonts w:ascii="Bookman Old Style" w:hAnsi="Bookman Old Style"/>
          <w:b/>
          <w:bCs/>
          <w:sz w:val="24"/>
          <w:szCs w:val="24"/>
        </w:rPr>
        <w:t>2</w:t>
      </w:r>
      <w:r w:rsidRPr="00B0248F">
        <w:rPr>
          <w:rFonts w:ascii="Bookman Old Style" w:hAnsi="Bookman Old Style"/>
          <w:b/>
          <w:bCs/>
          <w:sz w:val="24"/>
          <w:szCs w:val="24"/>
        </w:rPr>
        <w:t>º</w:t>
      </w:r>
      <w:r w:rsidRPr="00B0248F">
        <w:rPr>
          <w:rFonts w:ascii="Bookman Old Style" w:hAnsi="Bookman Old Style"/>
          <w:sz w:val="24"/>
          <w:szCs w:val="24"/>
        </w:rPr>
        <w:t xml:space="preserve"> </w:t>
      </w:r>
      <w:r w:rsidR="00DE4FB6">
        <w:rPr>
          <w:rFonts w:ascii="Bookman Old Style" w:hAnsi="Bookman Old Style"/>
          <w:sz w:val="24"/>
          <w:szCs w:val="24"/>
        </w:rPr>
        <w:t xml:space="preserve">- </w:t>
      </w:r>
      <w:r w:rsidRPr="00B0248F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14:paraId="3A56862F" w14:textId="77777777" w:rsidR="007E7602" w:rsidRPr="00B0248F" w:rsidRDefault="007E7602" w:rsidP="00130579">
      <w:pPr>
        <w:tabs>
          <w:tab w:val="left" w:pos="3686"/>
        </w:tabs>
        <w:spacing w:line="276" w:lineRule="auto"/>
        <w:ind w:right="-2"/>
        <w:jc w:val="both"/>
        <w:rPr>
          <w:rFonts w:ascii="Bookman Old Style" w:hAnsi="Bookman Old Style"/>
          <w:sz w:val="24"/>
          <w:szCs w:val="24"/>
        </w:rPr>
      </w:pPr>
    </w:p>
    <w:p w14:paraId="56F7478E" w14:textId="35041C20" w:rsidR="00B0248F" w:rsidRDefault="00B0248F" w:rsidP="00130579">
      <w:pPr>
        <w:tabs>
          <w:tab w:val="left" w:pos="3686"/>
        </w:tabs>
        <w:spacing w:line="276" w:lineRule="auto"/>
        <w:ind w:right="-2"/>
        <w:jc w:val="both"/>
        <w:rPr>
          <w:rFonts w:ascii="Bookman Old Style" w:hAnsi="Bookman Old Style"/>
          <w:sz w:val="24"/>
          <w:szCs w:val="24"/>
        </w:rPr>
      </w:pPr>
      <w:r w:rsidRPr="00B0248F">
        <w:rPr>
          <w:rFonts w:ascii="Bookman Old Style" w:hAnsi="Bookman Old Style"/>
          <w:sz w:val="24"/>
          <w:szCs w:val="24"/>
        </w:rPr>
        <w:t xml:space="preserve">           </w:t>
      </w:r>
      <w:r w:rsidRPr="00B0248F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="00053EE9">
        <w:rPr>
          <w:rFonts w:ascii="Bookman Old Style" w:hAnsi="Bookman Old Style"/>
          <w:b/>
          <w:bCs/>
          <w:sz w:val="24"/>
          <w:szCs w:val="24"/>
        </w:rPr>
        <w:t>3</w:t>
      </w:r>
      <w:r w:rsidR="00DE4FB6">
        <w:rPr>
          <w:rFonts w:ascii="Bookman Old Style" w:hAnsi="Bookman Old Style"/>
          <w:b/>
          <w:bCs/>
          <w:sz w:val="24"/>
          <w:szCs w:val="24"/>
        </w:rPr>
        <w:t>º</w:t>
      </w:r>
      <w:r w:rsidRPr="00B0248F">
        <w:rPr>
          <w:rFonts w:ascii="Bookman Old Style" w:hAnsi="Bookman Old Style"/>
          <w:sz w:val="24"/>
          <w:szCs w:val="24"/>
        </w:rPr>
        <w:t xml:space="preserve"> - Revogam-se as disposições em contrário.</w:t>
      </w:r>
    </w:p>
    <w:p w14:paraId="7671E2C6" w14:textId="0A15B5A7" w:rsidR="007E7602" w:rsidRDefault="007E7602" w:rsidP="00130579">
      <w:pPr>
        <w:tabs>
          <w:tab w:val="left" w:pos="3686"/>
        </w:tabs>
        <w:spacing w:line="276" w:lineRule="auto"/>
        <w:ind w:right="-2"/>
        <w:jc w:val="both"/>
        <w:rPr>
          <w:rFonts w:ascii="Bookman Old Style" w:hAnsi="Bookman Old Style"/>
          <w:sz w:val="24"/>
          <w:szCs w:val="24"/>
        </w:rPr>
      </w:pPr>
    </w:p>
    <w:p w14:paraId="0D12177F" w14:textId="776CBDCC" w:rsidR="007E7602" w:rsidRDefault="007E7602" w:rsidP="00130579">
      <w:pPr>
        <w:pStyle w:val="Recuodecorpodetexto"/>
        <w:ind w:left="0" w:right="-2" w:firstLine="708"/>
        <w:rPr>
          <w:rFonts w:ascii="Bookman Old Style" w:hAnsi="Bookman Old Style"/>
          <w:b/>
          <w:szCs w:val="24"/>
        </w:rPr>
      </w:pPr>
      <w:r w:rsidRPr="00F14A61">
        <w:rPr>
          <w:rFonts w:ascii="Bookman Old Style" w:hAnsi="Bookman Old Style"/>
          <w:b/>
          <w:szCs w:val="24"/>
        </w:rPr>
        <w:t>Buritama</w:t>
      </w:r>
      <w:r>
        <w:rPr>
          <w:rFonts w:ascii="Bookman Old Style" w:hAnsi="Bookman Old Style"/>
          <w:b/>
          <w:szCs w:val="24"/>
        </w:rPr>
        <w:t>/SP</w:t>
      </w:r>
      <w:r w:rsidRPr="00F14A61">
        <w:rPr>
          <w:rFonts w:ascii="Bookman Old Style" w:hAnsi="Bookman Old Style"/>
          <w:b/>
          <w:szCs w:val="24"/>
        </w:rPr>
        <w:t xml:space="preserve">, </w:t>
      </w:r>
      <w:r w:rsidR="0058082B">
        <w:rPr>
          <w:rFonts w:ascii="Bookman Old Style" w:hAnsi="Bookman Old Style"/>
          <w:b/>
          <w:szCs w:val="24"/>
        </w:rPr>
        <w:t>10</w:t>
      </w:r>
      <w:r w:rsidRPr="00316D0F">
        <w:rPr>
          <w:rFonts w:ascii="Bookman Old Style" w:hAnsi="Bookman Old Style"/>
          <w:b/>
          <w:szCs w:val="24"/>
        </w:rPr>
        <w:t xml:space="preserve"> de </w:t>
      </w:r>
      <w:r w:rsidR="00053EE9" w:rsidRPr="00316D0F">
        <w:rPr>
          <w:rFonts w:ascii="Bookman Old Style" w:hAnsi="Bookman Old Style"/>
          <w:b/>
          <w:szCs w:val="24"/>
        </w:rPr>
        <w:t>dezembro</w:t>
      </w:r>
      <w:r w:rsidRPr="00316D0F">
        <w:rPr>
          <w:rFonts w:ascii="Bookman Old Style" w:hAnsi="Bookman Old Style"/>
          <w:b/>
          <w:szCs w:val="24"/>
        </w:rPr>
        <w:t xml:space="preserve"> de 2025</w:t>
      </w:r>
      <w:r w:rsidRPr="00F14A61">
        <w:rPr>
          <w:rFonts w:ascii="Bookman Old Style" w:hAnsi="Bookman Old Style"/>
          <w:b/>
          <w:szCs w:val="24"/>
        </w:rPr>
        <w:t>; 10</w:t>
      </w:r>
      <w:r>
        <w:rPr>
          <w:rFonts w:ascii="Bookman Old Style" w:hAnsi="Bookman Old Style"/>
          <w:b/>
          <w:szCs w:val="24"/>
        </w:rPr>
        <w:t>8</w:t>
      </w:r>
      <w:r w:rsidRPr="00F14A61">
        <w:rPr>
          <w:rFonts w:ascii="Bookman Old Style" w:hAnsi="Bookman Old Style"/>
          <w:b/>
          <w:szCs w:val="24"/>
        </w:rPr>
        <w:t xml:space="preserve"> anos de Fundação e 7</w:t>
      </w:r>
      <w:r>
        <w:rPr>
          <w:rFonts w:ascii="Bookman Old Style" w:hAnsi="Bookman Old Style"/>
          <w:b/>
          <w:szCs w:val="24"/>
        </w:rPr>
        <w:t>7</w:t>
      </w:r>
      <w:r w:rsidRPr="00F14A61">
        <w:rPr>
          <w:rFonts w:ascii="Bookman Old Style" w:hAnsi="Bookman Old Style"/>
          <w:b/>
          <w:szCs w:val="24"/>
        </w:rPr>
        <w:t xml:space="preserve"> anos de Emancipação Política.</w:t>
      </w:r>
    </w:p>
    <w:p w14:paraId="4EE6D17E" w14:textId="07FF9C07" w:rsidR="007E7602" w:rsidRDefault="007E7602" w:rsidP="00130579">
      <w:pPr>
        <w:pStyle w:val="Recuodecorpodetexto"/>
        <w:ind w:left="0" w:right="-2" w:firstLine="708"/>
        <w:rPr>
          <w:rFonts w:ascii="Bookman Old Style" w:hAnsi="Bookman Old Style"/>
          <w:b/>
          <w:szCs w:val="24"/>
        </w:rPr>
      </w:pPr>
    </w:p>
    <w:p w14:paraId="0A1C27B3" w14:textId="77777777" w:rsidR="007E7602" w:rsidRPr="00F14A61" w:rsidRDefault="007E7602" w:rsidP="00053EE9">
      <w:pPr>
        <w:ind w:right="-2"/>
        <w:rPr>
          <w:rFonts w:ascii="Bookman Old Style" w:hAnsi="Bookman Old Style"/>
          <w:b/>
          <w:sz w:val="24"/>
          <w:szCs w:val="24"/>
        </w:rPr>
      </w:pPr>
    </w:p>
    <w:p w14:paraId="752BB938" w14:textId="77777777" w:rsidR="007E7602" w:rsidRPr="00F14A61" w:rsidRDefault="007E7602" w:rsidP="00130579">
      <w:pPr>
        <w:ind w:right="-2"/>
        <w:jc w:val="center"/>
        <w:rPr>
          <w:rFonts w:ascii="Bookman Old Style" w:hAnsi="Bookman Old Style"/>
          <w:sz w:val="24"/>
          <w:szCs w:val="24"/>
        </w:rPr>
      </w:pPr>
      <w:r w:rsidRPr="00F14A61">
        <w:rPr>
          <w:rFonts w:ascii="Bookman Old Style" w:hAnsi="Bookman Old Style"/>
          <w:b/>
          <w:sz w:val="24"/>
          <w:szCs w:val="24"/>
        </w:rPr>
        <w:t>TIAGO LUIZ DE OLIVEIRA</w:t>
      </w:r>
    </w:p>
    <w:p w14:paraId="7DE6748C" w14:textId="476C3064" w:rsidR="007E7602" w:rsidRDefault="007E7602" w:rsidP="00E922D3">
      <w:pPr>
        <w:ind w:right="-2"/>
        <w:jc w:val="center"/>
        <w:rPr>
          <w:rFonts w:ascii="Bookman Old Style" w:hAnsi="Bookman Old Style"/>
          <w:sz w:val="24"/>
          <w:szCs w:val="24"/>
        </w:rPr>
      </w:pPr>
      <w:r w:rsidRPr="00F14A61">
        <w:rPr>
          <w:rFonts w:ascii="Bookman Old Style" w:hAnsi="Bookman Old Style"/>
          <w:sz w:val="24"/>
          <w:szCs w:val="24"/>
        </w:rPr>
        <w:t>Prefeito Municipal</w:t>
      </w:r>
    </w:p>
    <w:p w14:paraId="1C893F17" w14:textId="58460D8D" w:rsidR="0058082B" w:rsidRDefault="0058082B" w:rsidP="00E922D3">
      <w:pPr>
        <w:ind w:right="-2"/>
        <w:jc w:val="center"/>
        <w:rPr>
          <w:rFonts w:ascii="Bookman Old Style" w:hAnsi="Bookman Old Style"/>
          <w:sz w:val="24"/>
          <w:szCs w:val="24"/>
        </w:rPr>
      </w:pPr>
    </w:p>
    <w:p w14:paraId="3C95CC39" w14:textId="77777777" w:rsidR="0058082B" w:rsidRDefault="0058082B" w:rsidP="0058082B">
      <w:pPr>
        <w:jc w:val="center"/>
        <w:rPr>
          <w:rFonts w:ascii="Bookman Old Style" w:hAnsi="Bookman Old Style"/>
          <w:sz w:val="24"/>
          <w:szCs w:val="24"/>
        </w:rPr>
      </w:pPr>
    </w:p>
    <w:p w14:paraId="59C88C89" w14:textId="77777777" w:rsidR="0058082B" w:rsidRPr="00454E4F" w:rsidRDefault="0058082B" w:rsidP="0058082B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Hlk213227776"/>
      <w:r w:rsidRPr="00454E4F"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7DC437D6" w14:textId="77777777" w:rsidR="0058082B" w:rsidRPr="00454E4F" w:rsidRDefault="0058082B" w:rsidP="0058082B">
      <w:pPr>
        <w:pStyle w:val="Recuodecorpodetexto2"/>
        <w:ind w:left="0"/>
        <w:jc w:val="center"/>
        <w:rPr>
          <w:rFonts w:ascii="Bookman Old Style" w:hAnsi="Bookman Old Style"/>
        </w:rPr>
      </w:pPr>
      <w:r w:rsidRPr="00454E4F">
        <w:rPr>
          <w:rFonts w:ascii="Bookman Old Style" w:hAnsi="Bookman Old Style"/>
        </w:rPr>
        <w:t>Diretor do Departamento Municipal de Assuntos Jurídicos</w:t>
      </w:r>
    </w:p>
    <w:p w14:paraId="6B9F054D" w14:textId="77777777" w:rsidR="0058082B" w:rsidRDefault="0058082B" w:rsidP="0058082B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CC72829" w14:textId="77777777" w:rsidR="0058082B" w:rsidRPr="00454E4F" w:rsidRDefault="0058082B" w:rsidP="0058082B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F5C7666" w14:textId="77777777" w:rsidR="0058082B" w:rsidRPr="00454E4F" w:rsidRDefault="0058082B" w:rsidP="0058082B">
      <w:pPr>
        <w:jc w:val="center"/>
        <w:rPr>
          <w:rFonts w:ascii="Bookman Old Style" w:hAnsi="Bookman Old Style"/>
          <w:bCs/>
          <w:sz w:val="24"/>
          <w:szCs w:val="24"/>
        </w:rPr>
      </w:pPr>
      <w:r w:rsidRPr="00454E4F"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59370829" w14:textId="77777777" w:rsidR="0058082B" w:rsidRDefault="0058082B" w:rsidP="0058082B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2F40F652" w14:textId="77777777" w:rsidR="0058082B" w:rsidRDefault="0058082B" w:rsidP="0058082B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6A367111" w14:textId="77777777" w:rsidR="0058082B" w:rsidRPr="00454E4F" w:rsidRDefault="0058082B" w:rsidP="0058082B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459C8BBE" w14:textId="77777777" w:rsidR="0058082B" w:rsidRPr="00C31335" w:rsidRDefault="0058082B" w:rsidP="0058082B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sz w:val="24"/>
          <w:szCs w:val="24"/>
        </w:rPr>
        <w:t xml:space="preserve">Encarregada de Secretaria </w:t>
      </w:r>
      <w:bookmarkEnd w:id="0"/>
    </w:p>
    <w:p w14:paraId="21A9C773" w14:textId="77777777" w:rsidR="0058082B" w:rsidRDefault="0058082B" w:rsidP="0058082B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9554EF0" w14:textId="77777777" w:rsidR="0058082B" w:rsidRDefault="0058082B" w:rsidP="0058082B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8C1FD98" w14:textId="77777777" w:rsidR="0058082B" w:rsidRDefault="0058082B" w:rsidP="0058082B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52A70BC" w14:textId="77777777" w:rsidR="0058082B" w:rsidRDefault="0058082B" w:rsidP="0058082B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8339ED6" w14:textId="77777777" w:rsidR="0058082B" w:rsidRDefault="0058082B" w:rsidP="0058082B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F61369C" w14:textId="77777777" w:rsidR="0058082B" w:rsidRDefault="0058082B" w:rsidP="0058082B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282BCE8" w14:textId="77777777" w:rsidR="0058082B" w:rsidRDefault="0058082B" w:rsidP="00E922D3">
      <w:pPr>
        <w:ind w:right="-2"/>
        <w:jc w:val="center"/>
        <w:rPr>
          <w:rFonts w:ascii="Bookman Old Style" w:hAnsi="Bookman Old Style"/>
          <w:sz w:val="24"/>
          <w:szCs w:val="24"/>
        </w:rPr>
      </w:pPr>
    </w:p>
    <w:sectPr w:rsidR="0058082B" w:rsidSect="00785808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ADCA" w14:textId="77777777" w:rsidR="005A3CF7" w:rsidRDefault="005A3CF7" w:rsidP="00F86A0F">
      <w:r>
        <w:separator/>
      </w:r>
    </w:p>
  </w:endnote>
  <w:endnote w:type="continuationSeparator" w:id="0">
    <w:p w14:paraId="07C10FDB" w14:textId="77777777" w:rsidR="005A3CF7" w:rsidRDefault="005A3CF7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DBE7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654FF898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4800CA97" w14:textId="5C63EB7B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 xml:space="preserve">Avenida Frei Marcelo </w:t>
    </w:r>
    <w:proofErr w:type="spellStart"/>
    <w:r>
      <w:rPr>
        <w:rFonts w:ascii="Arial" w:hAnsi="Arial" w:cs="Arial"/>
        <w:b/>
        <w:color w:val="000080"/>
        <w:sz w:val="18"/>
        <w:szCs w:val="18"/>
      </w:rPr>
      <w:t>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</w:t>
    </w:r>
    <w:proofErr w:type="spellEnd"/>
    <w:r w:rsidR="00F86A0F" w:rsidRPr="00F86A0F">
      <w:rPr>
        <w:rFonts w:ascii="Arial" w:hAnsi="Arial" w:cs="Arial"/>
        <w:b/>
        <w:color w:val="000080"/>
        <w:sz w:val="18"/>
        <w:szCs w:val="18"/>
      </w:rPr>
      <w:t>, 700 - Fone (18) 3</w:t>
    </w:r>
    <w:r w:rsidR="0053619F">
      <w:rPr>
        <w:rFonts w:ascii="Arial" w:hAnsi="Arial" w:cs="Arial"/>
        <w:b/>
        <w:color w:val="000080"/>
        <w:sz w:val="18"/>
        <w:szCs w:val="18"/>
      </w:rPr>
      <w:t>1901-1276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</w:t>
    </w:r>
    <w:r w:rsidR="0053619F">
      <w:rPr>
        <w:rFonts w:ascii="Arial" w:hAnsi="Arial" w:cs="Arial"/>
        <w:b/>
        <w:color w:val="000080"/>
        <w:sz w:val="18"/>
        <w:szCs w:val="18"/>
      </w:rPr>
      <w:t>65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6168E7DB" w14:textId="7C0B9D08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53619F">
      <w:rPr>
        <w:rFonts w:ascii="Arial" w:hAnsi="Arial" w:cs="Arial"/>
        <w:b/>
        <w:color w:val="000080"/>
        <w:sz w:val="16"/>
        <w:szCs w:val="16"/>
      </w:rPr>
      <w:t>gabinete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577978" w:rsidRPr="00197D21">
      <w:rPr>
        <w:noProof/>
      </w:rPr>
      <w:drawing>
        <wp:inline distT="0" distB="0" distL="0" distR="0" wp14:anchorId="05EF0CA5" wp14:editId="2ED8370C">
          <wp:extent cx="583438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C668" w14:textId="77777777" w:rsidR="005A3CF7" w:rsidRDefault="005A3CF7" w:rsidP="00F86A0F">
      <w:r>
        <w:separator/>
      </w:r>
    </w:p>
  </w:footnote>
  <w:footnote w:type="continuationSeparator" w:id="0">
    <w:p w14:paraId="7BD2536B" w14:textId="77777777" w:rsidR="005A3CF7" w:rsidRDefault="005A3CF7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6F1B" w14:textId="3BDFBDA3" w:rsidR="00961496" w:rsidRDefault="00577978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53C5494A" wp14:editId="1D2BFEEE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644A0E16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080B5370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proofErr w:type="spellStart"/>
    <w:r w:rsidRPr="00481887">
      <w:rPr>
        <w:rFonts w:ascii="Verdana" w:hAnsi="Verdana"/>
        <w:b/>
        <w:color w:val="000080"/>
        <w:sz w:val="34"/>
        <w:szCs w:val="34"/>
      </w:rPr>
      <w:t>Nésio</w:t>
    </w:r>
    <w:proofErr w:type="spellEnd"/>
    <w:r w:rsidRPr="00481887">
      <w:rPr>
        <w:rFonts w:ascii="Verdana" w:hAnsi="Verdana"/>
        <w:b/>
        <w:color w:val="000080"/>
        <w:sz w:val="34"/>
        <w:szCs w:val="34"/>
      </w:rPr>
      <w:t xml:space="preserve">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358CA350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6F6213AB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487D"/>
    <w:multiLevelType w:val="hybridMultilevel"/>
    <w:tmpl w:val="5F1C2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0098"/>
    <w:multiLevelType w:val="multilevel"/>
    <w:tmpl w:val="00AA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13D03"/>
    <w:multiLevelType w:val="hybridMultilevel"/>
    <w:tmpl w:val="D58E3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E6645"/>
    <w:multiLevelType w:val="hybridMultilevel"/>
    <w:tmpl w:val="CDE8B4F0"/>
    <w:lvl w:ilvl="0" w:tplc="D84A0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98991332">
    <w:abstractNumId w:val="0"/>
  </w:num>
  <w:num w:numId="2" w16cid:durableId="1791702950">
    <w:abstractNumId w:val="6"/>
  </w:num>
  <w:num w:numId="3" w16cid:durableId="2058620329">
    <w:abstractNumId w:val="2"/>
  </w:num>
  <w:num w:numId="4" w16cid:durableId="10826832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0531757">
    <w:abstractNumId w:val="5"/>
  </w:num>
  <w:num w:numId="6" w16cid:durableId="325211576">
    <w:abstractNumId w:val="3"/>
  </w:num>
  <w:num w:numId="7" w16cid:durableId="149563355">
    <w:abstractNumId w:val="1"/>
  </w:num>
  <w:num w:numId="8" w16cid:durableId="1455631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0965"/>
    <w:rsid w:val="00001179"/>
    <w:rsid w:val="000018B0"/>
    <w:rsid w:val="00003888"/>
    <w:rsid w:val="00004FC3"/>
    <w:rsid w:val="00006D88"/>
    <w:rsid w:val="00010D20"/>
    <w:rsid w:val="0002046E"/>
    <w:rsid w:val="00021652"/>
    <w:rsid w:val="00023DEA"/>
    <w:rsid w:val="00030C92"/>
    <w:rsid w:val="000319A0"/>
    <w:rsid w:val="000339A3"/>
    <w:rsid w:val="000406BF"/>
    <w:rsid w:val="000417E0"/>
    <w:rsid w:val="000438F8"/>
    <w:rsid w:val="00053EE9"/>
    <w:rsid w:val="0005607F"/>
    <w:rsid w:val="000569A2"/>
    <w:rsid w:val="00056F58"/>
    <w:rsid w:val="00061C40"/>
    <w:rsid w:val="000727DB"/>
    <w:rsid w:val="00090C8E"/>
    <w:rsid w:val="000912C1"/>
    <w:rsid w:val="000A331F"/>
    <w:rsid w:val="000A5191"/>
    <w:rsid w:val="000C1157"/>
    <w:rsid w:val="000C3DE2"/>
    <w:rsid w:val="000C64BB"/>
    <w:rsid w:val="000D5A2F"/>
    <w:rsid w:val="000E2D47"/>
    <w:rsid w:val="000E3280"/>
    <w:rsid w:val="000E7E4A"/>
    <w:rsid w:val="001057E3"/>
    <w:rsid w:val="001152D6"/>
    <w:rsid w:val="00126661"/>
    <w:rsid w:val="00130579"/>
    <w:rsid w:val="00132CE2"/>
    <w:rsid w:val="0013548A"/>
    <w:rsid w:val="00145A49"/>
    <w:rsid w:val="00150020"/>
    <w:rsid w:val="00153CC3"/>
    <w:rsid w:val="001676D3"/>
    <w:rsid w:val="0018286C"/>
    <w:rsid w:val="00191A44"/>
    <w:rsid w:val="00196DFB"/>
    <w:rsid w:val="00197D21"/>
    <w:rsid w:val="001A0CEE"/>
    <w:rsid w:val="001A3AA7"/>
    <w:rsid w:val="001B38A1"/>
    <w:rsid w:val="001B4B5C"/>
    <w:rsid w:val="001C14D8"/>
    <w:rsid w:val="001C31D0"/>
    <w:rsid w:val="001D051F"/>
    <w:rsid w:val="001D12CF"/>
    <w:rsid w:val="001D1397"/>
    <w:rsid w:val="001F37E5"/>
    <w:rsid w:val="001F48C4"/>
    <w:rsid w:val="001F5AE7"/>
    <w:rsid w:val="00200409"/>
    <w:rsid w:val="0020539A"/>
    <w:rsid w:val="00206B66"/>
    <w:rsid w:val="002112CD"/>
    <w:rsid w:val="002231EB"/>
    <w:rsid w:val="00234EDD"/>
    <w:rsid w:val="00240C30"/>
    <w:rsid w:val="00244EAE"/>
    <w:rsid w:val="00246FB1"/>
    <w:rsid w:val="00254E22"/>
    <w:rsid w:val="002611FF"/>
    <w:rsid w:val="00261649"/>
    <w:rsid w:val="0026209B"/>
    <w:rsid w:val="00281AD9"/>
    <w:rsid w:val="002823E9"/>
    <w:rsid w:val="0028615D"/>
    <w:rsid w:val="00290FF0"/>
    <w:rsid w:val="00294DF4"/>
    <w:rsid w:val="002A46BB"/>
    <w:rsid w:val="002A518D"/>
    <w:rsid w:val="002A7517"/>
    <w:rsid w:val="002B633E"/>
    <w:rsid w:val="002B63C7"/>
    <w:rsid w:val="002C2AC4"/>
    <w:rsid w:val="002E01A7"/>
    <w:rsid w:val="002F6164"/>
    <w:rsid w:val="00303FD4"/>
    <w:rsid w:val="003066AC"/>
    <w:rsid w:val="00307761"/>
    <w:rsid w:val="003117B3"/>
    <w:rsid w:val="00316D0F"/>
    <w:rsid w:val="00320437"/>
    <w:rsid w:val="0032088D"/>
    <w:rsid w:val="003377A2"/>
    <w:rsid w:val="0034467A"/>
    <w:rsid w:val="00344DFD"/>
    <w:rsid w:val="003453BB"/>
    <w:rsid w:val="0034669F"/>
    <w:rsid w:val="0034720F"/>
    <w:rsid w:val="0036337A"/>
    <w:rsid w:val="00367DE4"/>
    <w:rsid w:val="003707AD"/>
    <w:rsid w:val="00376818"/>
    <w:rsid w:val="003768E6"/>
    <w:rsid w:val="0038392A"/>
    <w:rsid w:val="00385891"/>
    <w:rsid w:val="00387C09"/>
    <w:rsid w:val="0039034B"/>
    <w:rsid w:val="0039180D"/>
    <w:rsid w:val="00395B82"/>
    <w:rsid w:val="003978C8"/>
    <w:rsid w:val="003B0E7A"/>
    <w:rsid w:val="003B3DE3"/>
    <w:rsid w:val="003B414C"/>
    <w:rsid w:val="003B46C2"/>
    <w:rsid w:val="003C542A"/>
    <w:rsid w:val="003D3383"/>
    <w:rsid w:val="003E2758"/>
    <w:rsid w:val="003F0154"/>
    <w:rsid w:val="003F57B5"/>
    <w:rsid w:val="004238F4"/>
    <w:rsid w:val="00424E60"/>
    <w:rsid w:val="004331AA"/>
    <w:rsid w:val="00435423"/>
    <w:rsid w:val="004356C9"/>
    <w:rsid w:val="00440309"/>
    <w:rsid w:val="00442481"/>
    <w:rsid w:val="0046244F"/>
    <w:rsid w:val="0046392A"/>
    <w:rsid w:val="004639C4"/>
    <w:rsid w:val="004657AB"/>
    <w:rsid w:val="00465F04"/>
    <w:rsid w:val="004671F9"/>
    <w:rsid w:val="00471A47"/>
    <w:rsid w:val="00472147"/>
    <w:rsid w:val="004761BF"/>
    <w:rsid w:val="00482149"/>
    <w:rsid w:val="00483AEC"/>
    <w:rsid w:val="00487623"/>
    <w:rsid w:val="004905C3"/>
    <w:rsid w:val="0049642C"/>
    <w:rsid w:val="00496502"/>
    <w:rsid w:val="004A259A"/>
    <w:rsid w:val="004B34F3"/>
    <w:rsid w:val="004B5274"/>
    <w:rsid w:val="004C39A5"/>
    <w:rsid w:val="004C5CEE"/>
    <w:rsid w:val="004D29DF"/>
    <w:rsid w:val="004E3E2E"/>
    <w:rsid w:val="004E3F35"/>
    <w:rsid w:val="004E714E"/>
    <w:rsid w:val="004F2EB6"/>
    <w:rsid w:val="004F35DD"/>
    <w:rsid w:val="0050603E"/>
    <w:rsid w:val="00512CCA"/>
    <w:rsid w:val="005161DC"/>
    <w:rsid w:val="00516497"/>
    <w:rsid w:val="00523EF1"/>
    <w:rsid w:val="0052455C"/>
    <w:rsid w:val="005270DE"/>
    <w:rsid w:val="005308CD"/>
    <w:rsid w:val="0053583C"/>
    <w:rsid w:val="0053619F"/>
    <w:rsid w:val="005404EC"/>
    <w:rsid w:val="005444F8"/>
    <w:rsid w:val="005507F9"/>
    <w:rsid w:val="00564DEB"/>
    <w:rsid w:val="005656A6"/>
    <w:rsid w:val="00573E00"/>
    <w:rsid w:val="00577978"/>
    <w:rsid w:val="0058082B"/>
    <w:rsid w:val="00581BCE"/>
    <w:rsid w:val="00586DA7"/>
    <w:rsid w:val="00587A47"/>
    <w:rsid w:val="0059739B"/>
    <w:rsid w:val="005A3CF7"/>
    <w:rsid w:val="005B0243"/>
    <w:rsid w:val="005B4BFB"/>
    <w:rsid w:val="005B4D23"/>
    <w:rsid w:val="005C276C"/>
    <w:rsid w:val="005D49A8"/>
    <w:rsid w:val="005D5F22"/>
    <w:rsid w:val="005E1EEA"/>
    <w:rsid w:val="005E398C"/>
    <w:rsid w:val="005F076A"/>
    <w:rsid w:val="005F1307"/>
    <w:rsid w:val="005F16BD"/>
    <w:rsid w:val="005F1E6B"/>
    <w:rsid w:val="005F2A15"/>
    <w:rsid w:val="005F4205"/>
    <w:rsid w:val="005F65C2"/>
    <w:rsid w:val="005F7B2F"/>
    <w:rsid w:val="00601E24"/>
    <w:rsid w:val="006033B9"/>
    <w:rsid w:val="00604F0A"/>
    <w:rsid w:val="006121E9"/>
    <w:rsid w:val="006122AE"/>
    <w:rsid w:val="006125FA"/>
    <w:rsid w:val="006148A8"/>
    <w:rsid w:val="00615C50"/>
    <w:rsid w:val="00616380"/>
    <w:rsid w:val="006224BB"/>
    <w:rsid w:val="006429A0"/>
    <w:rsid w:val="00646249"/>
    <w:rsid w:val="00646957"/>
    <w:rsid w:val="00654C96"/>
    <w:rsid w:val="00655FB6"/>
    <w:rsid w:val="006563A8"/>
    <w:rsid w:val="006574A9"/>
    <w:rsid w:val="00662EEF"/>
    <w:rsid w:val="006712AF"/>
    <w:rsid w:val="00676E1D"/>
    <w:rsid w:val="006A2138"/>
    <w:rsid w:val="006A2C23"/>
    <w:rsid w:val="006A359B"/>
    <w:rsid w:val="006B12D9"/>
    <w:rsid w:val="006B6CDC"/>
    <w:rsid w:val="006C50EF"/>
    <w:rsid w:val="006D1B1D"/>
    <w:rsid w:val="006D25D8"/>
    <w:rsid w:val="006D260B"/>
    <w:rsid w:val="006E1710"/>
    <w:rsid w:val="0071161C"/>
    <w:rsid w:val="00713D99"/>
    <w:rsid w:val="007140F9"/>
    <w:rsid w:val="0071467C"/>
    <w:rsid w:val="00721A7F"/>
    <w:rsid w:val="007238C2"/>
    <w:rsid w:val="00726273"/>
    <w:rsid w:val="00730599"/>
    <w:rsid w:val="00736FDB"/>
    <w:rsid w:val="00741500"/>
    <w:rsid w:val="0074210C"/>
    <w:rsid w:val="0075417F"/>
    <w:rsid w:val="00761952"/>
    <w:rsid w:val="007638B2"/>
    <w:rsid w:val="00764119"/>
    <w:rsid w:val="00765872"/>
    <w:rsid w:val="007659B7"/>
    <w:rsid w:val="00767F6A"/>
    <w:rsid w:val="0077574A"/>
    <w:rsid w:val="007770D1"/>
    <w:rsid w:val="00777A7A"/>
    <w:rsid w:val="00785808"/>
    <w:rsid w:val="00787949"/>
    <w:rsid w:val="0078799E"/>
    <w:rsid w:val="007932AC"/>
    <w:rsid w:val="007A5845"/>
    <w:rsid w:val="007A59F3"/>
    <w:rsid w:val="007B39D4"/>
    <w:rsid w:val="007B68C8"/>
    <w:rsid w:val="007C1526"/>
    <w:rsid w:val="007D3A35"/>
    <w:rsid w:val="007D5BDD"/>
    <w:rsid w:val="007E1A06"/>
    <w:rsid w:val="007E7602"/>
    <w:rsid w:val="007F01C2"/>
    <w:rsid w:val="00801F43"/>
    <w:rsid w:val="008074A5"/>
    <w:rsid w:val="008235B5"/>
    <w:rsid w:val="00831937"/>
    <w:rsid w:val="008328B7"/>
    <w:rsid w:val="008372DE"/>
    <w:rsid w:val="00837ABF"/>
    <w:rsid w:val="00837D6F"/>
    <w:rsid w:val="00850217"/>
    <w:rsid w:val="00866D8F"/>
    <w:rsid w:val="00882678"/>
    <w:rsid w:val="008907F2"/>
    <w:rsid w:val="00892600"/>
    <w:rsid w:val="008937BC"/>
    <w:rsid w:val="008C2EB6"/>
    <w:rsid w:val="008D132C"/>
    <w:rsid w:val="008D2F0B"/>
    <w:rsid w:val="008D4D27"/>
    <w:rsid w:val="008D6A55"/>
    <w:rsid w:val="008D73A3"/>
    <w:rsid w:val="008E67AB"/>
    <w:rsid w:val="008F5149"/>
    <w:rsid w:val="008F7B4E"/>
    <w:rsid w:val="00901D7B"/>
    <w:rsid w:val="009110A7"/>
    <w:rsid w:val="0092313E"/>
    <w:rsid w:val="009232AF"/>
    <w:rsid w:val="00941FD4"/>
    <w:rsid w:val="00944F54"/>
    <w:rsid w:val="009457CD"/>
    <w:rsid w:val="009471E9"/>
    <w:rsid w:val="00953052"/>
    <w:rsid w:val="009561E9"/>
    <w:rsid w:val="00961496"/>
    <w:rsid w:val="00965A9D"/>
    <w:rsid w:val="00970839"/>
    <w:rsid w:val="009718C2"/>
    <w:rsid w:val="0098180B"/>
    <w:rsid w:val="0098266A"/>
    <w:rsid w:val="0099311F"/>
    <w:rsid w:val="009A0357"/>
    <w:rsid w:val="009A22DB"/>
    <w:rsid w:val="009A6937"/>
    <w:rsid w:val="009C454F"/>
    <w:rsid w:val="009C5032"/>
    <w:rsid w:val="009D5385"/>
    <w:rsid w:val="009E3B0E"/>
    <w:rsid w:val="009E41BC"/>
    <w:rsid w:val="009E68D3"/>
    <w:rsid w:val="009F1555"/>
    <w:rsid w:val="00A014D4"/>
    <w:rsid w:val="00A019DE"/>
    <w:rsid w:val="00A02B85"/>
    <w:rsid w:val="00A06D45"/>
    <w:rsid w:val="00A17187"/>
    <w:rsid w:val="00A30319"/>
    <w:rsid w:val="00A3226A"/>
    <w:rsid w:val="00A35715"/>
    <w:rsid w:val="00A43C4E"/>
    <w:rsid w:val="00A479E0"/>
    <w:rsid w:val="00A51A9C"/>
    <w:rsid w:val="00A56CDF"/>
    <w:rsid w:val="00A579E7"/>
    <w:rsid w:val="00A6061B"/>
    <w:rsid w:val="00A63B1B"/>
    <w:rsid w:val="00A654F0"/>
    <w:rsid w:val="00A663E6"/>
    <w:rsid w:val="00A67E24"/>
    <w:rsid w:val="00A80DD0"/>
    <w:rsid w:val="00A81C17"/>
    <w:rsid w:val="00A82169"/>
    <w:rsid w:val="00A83C21"/>
    <w:rsid w:val="00A961FD"/>
    <w:rsid w:val="00AA61D7"/>
    <w:rsid w:val="00AB7FC1"/>
    <w:rsid w:val="00AC3DB4"/>
    <w:rsid w:val="00AC50EE"/>
    <w:rsid w:val="00AC7C73"/>
    <w:rsid w:val="00AE0F2B"/>
    <w:rsid w:val="00AF3328"/>
    <w:rsid w:val="00B0248F"/>
    <w:rsid w:val="00B10437"/>
    <w:rsid w:val="00B11F49"/>
    <w:rsid w:val="00B12EAD"/>
    <w:rsid w:val="00B12F3C"/>
    <w:rsid w:val="00B154C5"/>
    <w:rsid w:val="00B20371"/>
    <w:rsid w:val="00B215B8"/>
    <w:rsid w:val="00B216CF"/>
    <w:rsid w:val="00B224AA"/>
    <w:rsid w:val="00B25077"/>
    <w:rsid w:val="00B27595"/>
    <w:rsid w:val="00B276EE"/>
    <w:rsid w:val="00B34423"/>
    <w:rsid w:val="00B35CF3"/>
    <w:rsid w:val="00B37B99"/>
    <w:rsid w:val="00B42324"/>
    <w:rsid w:val="00B43CBE"/>
    <w:rsid w:val="00B46BE0"/>
    <w:rsid w:val="00B477B1"/>
    <w:rsid w:val="00B5524A"/>
    <w:rsid w:val="00B60F8D"/>
    <w:rsid w:val="00B73497"/>
    <w:rsid w:val="00B73AE6"/>
    <w:rsid w:val="00B777B7"/>
    <w:rsid w:val="00B8034D"/>
    <w:rsid w:val="00B8545C"/>
    <w:rsid w:val="00B869C9"/>
    <w:rsid w:val="00B86F1C"/>
    <w:rsid w:val="00B97254"/>
    <w:rsid w:val="00BA0E1C"/>
    <w:rsid w:val="00BA743C"/>
    <w:rsid w:val="00BA7A2B"/>
    <w:rsid w:val="00BB0382"/>
    <w:rsid w:val="00BC012E"/>
    <w:rsid w:val="00BC0587"/>
    <w:rsid w:val="00BC7424"/>
    <w:rsid w:val="00BD5D35"/>
    <w:rsid w:val="00BF18E8"/>
    <w:rsid w:val="00BF3C2F"/>
    <w:rsid w:val="00C034B8"/>
    <w:rsid w:val="00C03C7C"/>
    <w:rsid w:val="00C04370"/>
    <w:rsid w:val="00C044F1"/>
    <w:rsid w:val="00C07C0A"/>
    <w:rsid w:val="00C112FB"/>
    <w:rsid w:val="00C17E55"/>
    <w:rsid w:val="00C17ED0"/>
    <w:rsid w:val="00C212CE"/>
    <w:rsid w:val="00C21D66"/>
    <w:rsid w:val="00C3207E"/>
    <w:rsid w:val="00C331CC"/>
    <w:rsid w:val="00C3521E"/>
    <w:rsid w:val="00C35FE3"/>
    <w:rsid w:val="00C360EB"/>
    <w:rsid w:val="00C4652E"/>
    <w:rsid w:val="00C53254"/>
    <w:rsid w:val="00C55195"/>
    <w:rsid w:val="00C60406"/>
    <w:rsid w:val="00C6337B"/>
    <w:rsid w:val="00C66498"/>
    <w:rsid w:val="00C8268D"/>
    <w:rsid w:val="00C82DC6"/>
    <w:rsid w:val="00C84107"/>
    <w:rsid w:val="00C84D8C"/>
    <w:rsid w:val="00C93A78"/>
    <w:rsid w:val="00C962C6"/>
    <w:rsid w:val="00C979D6"/>
    <w:rsid w:val="00CA5674"/>
    <w:rsid w:val="00CA5A9C"/>
    <w:rsid w:val="00CC0F83"/>
    <w:rsid w:val="00CC205C"/>
    <w:rsid w:val="00CD259C"/>
    <w:rsid w:val="00CD4386"/>
    <w:rsid w:val="00CD4879"/>
    <w:rsid w:val="00CD6CED"/>
    <w:rsid w:val="00CE006F"/>
    <w:rsid w:val="00D00489"/>
    <w:rsid w:val="00D125F5"/>
    <w:rsid w:val="00D12DCA"/>
    <w:rsid w:val="00D244BC"/>
    <w:rsid w:val="00D32C43"/>
    <w:rsid w:val="00D3383A"/>
    <w:rsid w:val="00D4443D"/>
    <w:rsid w:val="00D4770F"/>
    <w:rsid w:val="00D51A0F"/>
    <w:rsid w:val="00D53278"/>
    <w:rsid w:val="00D66D1B"/>
    <w:rsid w:val="00D673FD"/>
    <w:rsid w:val="00D72CF9"/>
    <w:rsid w:val="00D748F5"/>
    <w:rsid w:val="00D759EC"/>
    <w:rsid w:val="00D77B81"/>
    <w:rsid w:val="00D80AEE"/>
    <w:rsid w:val="00D85109"/>
    <w:rsid w:val="00D858B4"/>
    <w:rsid w:val="00D9796F"/>
    <w:rsid w:val="00DB345A"/>
    <w:rsid w:val="00DB7728"/>
    <w:rsid w:val="00DC4CD5"/>
    <w:rsid w:val="00DD0D6D"/>
    <w:rsid w:val="00DD6A39"/>
    <w:rsid w:val="00DE4FB6"/>
    <w:rsid w:val="00DF3741"/>
    <w:rsid w:val="00DF58F1"/>
    <w:rsid w:val="00DF62DE"/>
    <w:rsid w:val="00E05FE5"/>
    <w:rsid w:val="00E14B44"/>
    <w:rsid w:val="00E15882"/>
    <w:rsid w:val="00E15E78"/>
    <w:rsid w:val="00E17AD1"/>
    <w:rsid w:val="00E3517A"/>
    <w:rsid w:val="00E35966"/>
    <w:rsid w:val="00E37D51"/>
    <w:rsid w:val="00E408D1"/>
    <w:rsid w:val="00E60995"/>
    <w:rsid w:val="00E635E3"/>
    <w:rsid w:val="00E7114D"/>
    <w:rsid w:val="00E864E9"/>
    <w:rsid w:val="00E90360"/>
    <w:rsid w:val="00E91972"/>
    <w:rsid w:val="00E922D3"/>
    <w:rsid w:val="00EA251A"/>
    <w:rsid w:val="00EB3B0C"/>
    <w:rsid w:val="00EC19A8"/>
    <w:rsid w:val="00ED0089"/>
    <w:rsid w:val="00ED57F8"/>
    <w:rsid w:val="00EF3646"/>
    <w:rsid w:val="00EF3E36"/>
    <w:rsid w:val="00F136D5"/>
    <w:rsid w:val="00F14A61"/>
    <w:rsid w:val="00F20ED0"/>
    <w:rsid w:val="00F31AE8"/>
    <w:rsid w:val="00F3409A"/>
    <w:rsid w:val="00F40528"/>
    <w:rsid w:val="00F61D31"/>
    <w:rsid w:val="00F65B77"/>
    <w:rsid w:val="00F6647E"/>
    <w:rsid w:val="00F713C1"/>
    <w:rsid w:val="00F773A1"/>
    <w:rsid w:val="00F809A7"/>
    <w:rsid w:val="00F844F4"/>
    <w:rsid w:val="00F869B8"/>
    <w:rsid w:val="00F86A0F"/>
    <w:rsid w:val="00F9398F"/>
    <w:rsid w:val="00F97AF9"/>
    <w:rsid w:val="00FA39C2"/>
    <w:rsid w:val="00FA3C5A"/>
    <w:rsid w:val="00FA6848"/>
    <w:rsid w:val="00FA72E7"/>
    <w:rsid w:val="00FB010D"/>
    <w:rsid w:val="00FB0183"/>
    <w:rsid w:val="00FB0E6E"/>
    <w:rsid w:val="00FC0994"/>
    <w:rsid w:val="00FD2094"/>
    <w:rsid w:val="00FD5E7E"/>
    <w:rsid w:val="00FD6C8E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3EEDA"/>
  <w15:chartTrackingRefBased/>
  <w15:docId w15:val="{DD854A7B-654A-4211-A4FF-70722D7B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EEA"/>
  </w:style>
  <w:style w:type="paragraph" w:styleId="Ttulo1">
    <w:name w:val="heading 1"/>
    <w:basedOn w:val="Normal"/>
    <w:next w:val="Normal"/>
    <w:link w:val="Ttulo1Char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23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uiPriority w:val="99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Ttulo1Char">
    <w:name w:val="Título 1 Char"/>
    <w:link w:val="Ttulo1"/>
    <w:rsid w:val="00AA61D7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52455C"/>
    <w:rPr>
      <w:sz w:val="24"/>
    </w:rPr>
  </w:style>
  <w:style w:type="paragraph" w:styleId="SemEspaamento">
    <w:name w:val="No Spacing"/>
    <w:uiPriority w:val="1"/>
    <w:qFormat/>
    <w:rsid w:val="00777A7A"/>
    <w:pPr>
      <w:suppressAutoHyphens/>
      <w:spacing w:before="100"/>
    </w:pPr>
    <w:rPr>
      <w:rFonts w:ascii="Calibri" w:eastAsia="MS Mincho" w:hAnsi="Calibri"/>
      <w:lang w:eastAsia="ar-SA"/>
    </w:rPr>
  </w:style>
  <w:style w:type="character" w:customStyle="1" w:styleId="Ttulo5Char">
    <w:name w:val="Título 5 Char"/>
    <w:link w:val="Ttulo5"/>
    <w:semiHidden/>
    <w:rsid w:val="00B423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Fontepargpadro"/>
    <w:rsid w:val="00941FD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1FD4"/>
    <w:rPr>
      <w:color w:val="605E5C"/>
      <w:shd w:val="clear" w:color="auto" w:fill="E1DFDD"/>
    </w:rPr>
  </w:style>
  <w:style w:type="paragraph" w:customStyle="1" w:styleId="WW-Corpodetexto2">
    <w:name w:val="WW-Corpo de texto 2"/>
    <w:basedOn w:val="Normal"/>
    <w:rsid w:val="00367DE4"/>
    <w:pPr>
      <w:suppressAutoHyphens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A25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A2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3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80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76E0-4EF3-4D99-B16C-039AEBEB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Cristina Nobre</cp:lastModifiedBy>
  <cp:revision>3</cp:revision>
  <cp:lastPrinted>2025-10-08T14:08:00Z</cp:lastPrinted>
  <dcterms:created xsi:type="dcterms:W3CDTF">2025-12-10T10:44:00Z</dcterms:created>
  <dcterms:modified xsi:type="dcterms:W3CDTF">2025-12-10T10:45:00Z</dcterms:modified>
</cp:coreProperties>
</file>