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FFAF" w14:textId="4C0C8EE4" w:rsidR="00386253" w:rsidRPr="00977366" w:rsidRDefault="00386253" w:rsidP="00386253">
      <w:pPr>
        <w:pStyle w:val="Corpodetexto"/>
        <w:jc w:val="right"/>
        <w:rPr>
          <w:rFonts w:ascii="Bookman Old Style" w:hAnsi="Bookman Old Style"/>
        </w:rPr>
      </w:pPr>
      <w:bookmarkStart w:id="0" w:name="_Hlk163214372"/>
      <w:r>
        <w:rPr>
          <w:rFonts w:ascii="Bookman Old Style" w:hAnsi="Bookman Old Style"/>
          <w:b/>
          <w:bCs/>
          <w:sz w:val="24"/>
          <w:szCs w:val="24"/>
        </w:rPr>
        <w:t xml:space="preserve">LEI </w:t>
      </w:r>
      <w:r w:rsidRPr="00977366">
        <w:rPr>
          <w:rFonts w:ascii="Bookman Old Style" w:hAnsi="Bookman Old Style"/>
          <w:b/>
          <w:bCs/>
          <w:sz w:val="24"/>
          <w:szCs w:val="24"/>
        </w:rPr>
        <w:t>Nº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B1960">
        <w:rPr>
          <w:rFonts w:ascii="Bookman Old Style" w:hAnsi="Bookman Old Style"/>
          <w:b/>
          <w:bCs/>
          <w:sz w:val="24"/>
          <w:szCs w:val="24"/>
        </w:rPr>
        <w:t>5.030</w:t>
      </w:r>
      <w:r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AB1960">
        <w:rPr>
          <w:rFonts w:ascii="Bookman Old Style" w:hAnsi="Bookman Old Style"/>
          <w:b/>
          <w:bCs/>
          <w:sz w:val="24"/>
          <w:szCs w:val="24"/>
        </w:rPr>
        <w:t>11</w:t>
      </w:r>
      <w:r w:rsidR="006060E8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AB1960">
        <w:rPr>
          <w:rFonts w:ascii="Bookman Old Style" w:hAnsi="Bookman Old Style"/>
          <w:b/>
          <w:bCs/>
          <w:sz w:val="24"/>
          <w:szCs w:val="24"/>
        </w:rPr>
        <w:t xml:space="preserve">MARÇO </w:t>
      </w:r>
      <w:r w:rsidRPr="00977366">
        <w:rPr>
          <w:rFonts w:ascii="Bookman Old Style" w:hAnsi="Bookman Old Style"/>
          <w:b/>
          <w:bCs/>
          <w:sz w:val="24"/>
          <w:szCs w:val="24"/>
        </w:rPr>
        <w:t>DE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977366">
        <w:rPr>
          <w:rFonts w:ascii="Bookman Old Style" w:hAnsi="Bookman Old Style"/>
          <w:b/>
          <w:bCs/>
          <w:sz w:val="24"/>
          <w:szCs w:val="24"/>
        </w:rPr>
        <w:t>202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977366">
        <w:rPr>
          <w:rFonts w:ascii="Bookman Old Style" w:hAnsi="Bookman Old Style"/>
          <w:b/>
          <w:bCs/>
          <w:sz w:val="24"/>
          <w:szCs w:val="24"/>
        </w:rPr>
        <w:t>.</w:t>
      </w:r>
    </w:p>
    <w:p w14:paraId="1113BC2C" w14:textId="77777777" w:rsidR="00386253" w:rsidRDefault="00386253" w:rsidP="00386253">
      <w:pPr>
        <w:widowControl w:val="0"/>
        <w:tabs>
          <w:tab w:val="left" w:pos="3390"/>
        </w:tabs>
        <w:autoSpaceDE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8B5F021" w14:textId="3C43D373" w:rsidR="00386253" w:rsidRPr="00977366" w:rsidRDefault="00386253" w:rsidP="00386253">
      <w:pPr>
        <w:widowControl w:val="0"/>
        <w:tabs>
          <w:tab w:val="left" w:pos="3390"/>
        </w:tabs>
        <w:autoSpaceDE w:val="0"/>
        <w:ind w:left="2268"/>
        <w:jc w:val="both"/>
        <w:rPr>
          <w:rFonts w:ascii="Bookman Old Style" w:hAnsi="Bookman Old Style"/>
        </w:rPr>
      </w:pPr>
      <w:r w:rsidRPr="00977366">
        <w:rPr>
          <w:rFonts w:ascii="Bookman Old Style" w:hAnsi="Bookman Old Style"/>
          <w:b/>
          <w:bCs/>
          <w:sz w:val="24"/>
          <w:szCs w:val="24"/>
        </w:rPr>
        <w:t xml:space="preserve">“Dispõe sobre </w:t>
      </w:r>
      <w:r>
        <w:rPr>
          <w:rFonts w:ascii="Bookman Old Style" w:hAnsi="Bookman Old Style"/>
          <w:b/>
          <w:bCs/>
          <w:sz w:val="24"/>
          <w:szCs w:val="24"/>
        </w:rPr>
        <w:t>abertura</w:t>
      </w:r>
      <w:r w:rsidRPr="00977366">
        <w:rPr>
          <w:rFonts w:ascii="Bookman Old Style" w:hAnsi="Bookman Old Style"/>
          <w:b/>
          <w:bCs/>
          <w:sz w:val="24"/>
          <w:szCs w:val="24"/>
        </w:rPr>
        <w:t xml:space="preserve"> de crédito adicional especial ao orçamento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977366">
        <w:rPr>
          <w:rFonts w:ascii="Bookman Old Style" w:hAnsi="Bookman Old Style"/>
          <w:b/>
          <w:bCs/>
          <w:sz w:val="24"/>
          <w:szCs w:val="24"/>
        </w:rPr>
        <w:t xml:space="preserve">, no valor de R$ </w:t>
      </w:r>
      <w:r>
        <w:rPr>
          <w:rFonts w:ascii="Bookman Old Style" w:hAnsi="Bookman Old Style"/>
          <w:b/>
          <w:bCs/>
          <w:sz w:val="24"/>
          <w:szCs w:val="24"/>
        </w:rPr>
        <w:t>149.931,38</w:t>
      </w:r>
      <w:r w:rsidRPr="00977366">
        <w:rPr>
          <w:rFonts w:ascii="Bookman Old Style" w:hAnsi="Bookman Old Style"/>
          <w:b/>
          <w:b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</w:rPr>
        <w:t>Cento e quarenta e nove mil, novecentos e trinta e um reais e trinta e oito centavos</w:t>
      </w:r>
      <w:r w:rsidRPr="00977366">
        <w:rPr>
          <w:rFonts w:ascii="Bookman Old Style" w:hAnsi="Bookman Old Style"/>
          <w:b/>
          <w:bCs/>
          <w:sz w:val="24"/>
          <w:szCs w:val="24"/>
        </w:rPr>
        <w:t>), alteração do PPA LDO para os fins que especifica, e dá outras providencias”.</w:t>
      </w:r>
    </w:p>
    <w:bookmarkEnd w:id="0"/>
    <w:p w14:paraId="46C9E679" w14:textId="77777777" w:rsidR="00386253" w:rsidRPr="00977366" w:rsidRDefault="00386253" w:rsidP="00386253">
      <w:pPr>
        <w:widowControl w:val="0"/>
        <w:tabs>
          <w:tab w:val="left" w:pos="28"/>
        </w:tabs>
        <w:autoSpaceDE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2655AD4" w14:textId="77777777" w:rsidR="00386253" w:rsidRDefault="00386253" w:rsidP="00386253">
      <w:pPr>
        <w:ind w:left="2268"/>
        <w:jc w:val="both"/>
        <w:rPr>
          <w:rFonts w:ascii="Bookman Old Style" w:hAnsi="Bookman Old Style"/>
          <w:b/>
          <w:sz w:val="24"/>
          <w:szCs w:val="24"/>
        </w:rPr>
      </w:pPr>
    </w:p>
    <w:p w14:paraId="4A9B8A8C" w14:textId="0D5FABC6" w:rsidR="00386253" w:rsidRPr="00977366" w:rsidRDefault="00386253" w:rsidP="00386253">
      <w:pPr>
        <w:ind w:left="2268"/>
        <w:jc w:val="both"/>
        <w:rPr>
          <w:rFonts w:ascii="Bookman Old Style" w:hAnsi="Bookman Old Style"/>
        </w:rPr>
      </w:pPr>
      <w:r w:rsidRPr="00977366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977366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AB1960">
        <w:rPr>
          <w:rFonts w:ascii="Bookman Old Style" w:hAnsi="Bookman Old Style"/>
          <w:sz w:val="24"/>
          <w:szCs w:val="24"/>
        </w:rPr>
        <w:t>ou</w:t>
      </w:r>
      <w:r w:rsidRPr="00977366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4C1EE77D" w14:textId="77777777" w:rsidR="00386253" w:rsidRPr="00977366" w:rsidRDefault="00386253" w:rsidP="00386253">
      <w:pPr>
        <w:widowControl w:val="0"/>
        <w:tabs>
          <w:tab w:val="left" w:pos="28"/>
        </w:tabs>
        <w:autoSpaceDE w:val="0"/>
        <w:jc w:val="both"/>
        <w:rPr>
          <w:rFonts w:ascii="Bookman Old Style" w:hAnsi="Bookman Old Style"/>
          <w:sz w:val="24"/>
          <w:szCs w:val="24"/>
        </w:rPr>
      </w:pPr>
    </w:p>
    <w:p w14:paraId="58A37CF3" w14:textId="77777777" w:rsidR="00386253" w:rsidRPr="00977366" w:rsidRDefault="00386253" w:rsidP="00386253">
      <w:pPr>
        <w:widowControl w:val="0"/>
        <w:autoSpaceDE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12FD6E9E" w14:textId="77777777" w:rsidR="00386253" w:rsidRPr="00977366" w:rsidRDefault="00386253" w:rsidP="00386253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</w:rPr>
      </w:pPr>
      <w:r w:rsidRPr="00977366">
        <w:rPr>
          <w:rFonts w:ascii="Bookman Old Style" w:hAnsi="Bookman Old Style"/>
          <w:sz w:val="24"/>
          <w:szCs w:val="24"/>
        </w:rPr>
        <w:tab/>
      </w:r>
      <w:r w:rsidRPr="00977366">
        <w:rPr>
          <w:rFonts w:ascii="Bookman Old Style" w:hAnsi="Bookman Old Style"/>
          <w:sz w:val="24"/>
          <w:szCs w:val="24"/>
        </w:rPr>
        <w:tab/>
      </w:r>
      <w:r w:rsidRPr="00977366">
        <w:rPr>
          <w:rFonts w:ascii="Bookman Old Style" w:hAnsi="Bookman Old Style"/>
          <w:b/>
          <w:sz w:val="24"/>
          <w:szCs w:val="24"/>
        </w:rPr>
        <w:t xml:space="preserve">Art. 1º </w:t>
      </w:r>
      <w:r w:rsidRPr="00977366">
        <w:rPr>
          <w:rFonts w:ascii="Bookman Old Style" w:hAnsi="Bookman Old Style"/>
          <w:sz w:val="24"/>
          <w:szCs w:val="24"/>
        </w:rPr>
        <w:t>- Fica aberto no orçamento programa do município de Buritama, crédito adicional especial,</w:t>
      </w:r>
      <w:r w:rsidRPr="00977366">
        <w:rPr>
          <w:rFonts w:ascii="Bookman Old Style" w:hAnsi="Bookman Old Style"/>
          <w:bCs/>
          <w:sz w:val="24"/>
          <w:szCs w:val="24"/>
        </w:rPr>
        <w:t xml:space="preserve"> ao orçamento programa de 202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977366">
        <w:rPr>
          <w:rFonts w:ascii="Bookman Old Style" w:hAnsi="Bookman Old Style"/>
          <w:sz w:val="24"/>
          <w:szCs w:val="24"/>
        </w:rPr>
        <w:t>,</w:t>
      </w:r>
      <w:r w:rsidRPr="00977366">
        <w:rPr>
          <w:rFonts w:ascii="Bookman Old Style" w:hAnsi="Bookman Old Style"/>
          <w:bCs/>
          <w:sz w:val="24"/>
          <w:szCs w:val="24"/>
        </w:rPr>
        <w:t xml:space="preserve"> nos termos do inciso I do art. 41 da lei federal nº 4.320/64, </w:t>
      </w:r>
      <w:r w:rsidRPr="00977366">
        <w:rPr>
          <w:rFonts w:ascii="Bookman Old Style" w:hAnsi="Bookman Old Style"/>
          <w:sz w:val="24"/>
          <w:szCs w:val="24"/>
        </w:rPr>
        <w:t xml:space="preserve">no valor de </w:t>
      </w:r>
      <w:r w:rsidRPr="00977366">
        <w:rPr>
          <w:rFonts w:ascii="Bookman Old Style" w:hAnsi="Bookman Old Style"/>
          <w:b/>
          <w:bCs/>
          <w:sz w:val="24"/>
          <w:szCs w:val="24"/>
        </w:rPr>
        <w:t xml:space="preserve">R$ </w:t>
      </w:r>
      <w:r>
        <w:rPr>
          <w:rFonts w:ascii="Bookman Old Style" w:hAnsi="Bookman Old Style"/>
          <w:b/>
          <w:bCs/>
          <w:sz w:val="24"/>
          <w:szCs w:val="24"/>
        </w:rPr>
        <w:t>149.931,38</w:t>
      </w:r>
      <w:r w:rsidRPr="00977366">
        <w:rPr>
          <w:rFonts w:ascii="Bookman Old Style" w:hAnsi="Bookman Old Style"/>
          <w:b/>
          <w:b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</w:rPr>
        <w:t>Cento e quarenta e nove mil, novecentos e trinta e um reais e trinta e oito centavos</w:t>
      </w:r>
      <w:r w:rsidRPr="00977366">
        <w:rPr>
          <w:rFonts w:ascii="Bookman Old Style" w:hAnsi="Bookman Old Style"/>
          <w:b/>
          <w:bCs/>
          <w:sz w:val="24"/>
          <w:szCs w:val="24"/>
        </w:rPr>
        <w:t>)</w:t>
      </w:r>
      <w:r w:rsidRPr="00977366">
        <w:rPr>
          <w:rFonts w:ascii="Bookman Old Style" w:hAnsi="Bookman Old Style"/>
          <w:bCs/>
          <w:sz w:val="24"/>
          <w:szCs w:val="24"/>
        </w:rPr>
        <w:t xml:space="preserve">, </w:t>
      </w:r>
      <w:r w:rsidRPr="00977366">
        <w:rPr>
          <w:rFonts w:ascii="Bookman Old Style" w:hAnsi="Bookman Old Style"/>
          <w:sz w:val="24"/>
          <w:szCs w:val="24"/>
        </w:rPr>
        <w:t>para criação das seguintes dotações orçamentarias:</w:t>
      </w:r>
    </w:p>
    <w:p w14:paraId="1F894BF0" w14:textId="77777777" w:rsidR="00386253" w:rsidRPr="00977366" w:rsidRDefault="00386253" w:rsidP="00386253">
      <w:pPr>
        <w:widowControl w:val="0"/>
        <w:autoSpaceDE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7132F3ED" w14:textId="77777777" w:rsidR="00386253" w:rsidRDefault="00386253" w:rsidP="00386253">
      <w:pPr>
        <w:widowControl w:val="0"/>
        <w:tabs>
          <w:tab w:val="left" w:pos="28"/>
        </w:tabs>
        <w:autoSpaceDE w:val="0"/>
        <w:spacing w:line="273" w:lineRule="exact"/>
        <w:jc w:val="both"/>
      </w:pPr>
    </w:p>
    <w:p w14:paraId="4AC4BEB6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"/>
        </w:tabs>
        <w:autoSpaceDE w:val="0"/>
        <w:jc w:val="both"/>
      </w:pPr>
    </w:p>
    <w:p w14:paraId="78D53071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"/>
        </w:tabs>
        <w:autoSpaceDE w:val="0"/>
        <w:jc w:val="both"/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02 - PODER EXECUTIVO</w:t>
      </w:r>
    </w:p>
    <w:p w14:paraId="25B06792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sz w:val="24"/>
          <w:szCs w:val="24"/>
        </w:rPr>
      </w:pPr>
    </w:p>
    <w:p w14:paraId="7B822414" w14:textId="77777777" w:rsidR="00386253" w:rsidRPr="0002769A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bCs/>
        </w:rPr>
      </w:pPr>
      <w:r w:rsidRPr="0002769A">
        <w:rPr>
          <w:b/>
          <w:bCs/>
          <w:sz w:val="24"/>
          <w:szCs w:val="24"/>
        </w:rPr>
        <w:t>02.13 – Departamento Municipal de Cultura</w:t>
      </w:r>
    </w:p>
    <w:p w14:paraId="4AAEFD83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left" w:pos="7410"/>
          <w:tab w:val="left" w:pos="771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44.90.51.20.05 – 13.392.0043-1.031 – Obras e Instalações (Lei Aldir Blanc)</w:t>
      </w:r>
      <w:r>
        <w:rPr>
          <w:sz w:val="24"/>
          <w:szCs w:val="24"/>
        </w:rPr>
        <w:tab/>
      </w:r>
      <w:r w:rsidRPr="009B7DAB">
        <w:rPr>
          <w:sz w:val="24"/>
          <w:szCs w:val="24"/>
        </w:rPr>
        <w:t>R$</w:t>
      </w:r>
      <w:r w:rsidRPr="009B7DAB">
        <w:rPr>
          <w:sz w:val="24"/>
          <w:szCs w:val="24"/>
        </w:rPr>
        <w:tab/>
      </w:r>
      <w:r w:rsidRPr="009B7DAB">
        <w:rPr>
          <w:sz w:val="24"/>
          <w:szCs w:val="24"/>
        </w:rPr>
        <w:tab/>
        <w:t xml:space="preserve">     119.945,10</w:t>
      </w:r>
    </w:p>
    <w:p w14:paraId="36407A4F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left" w:pos="7410"/>
          <w:tab w:val="left" w:pos="7710"/>
        </w:tabs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33.90.36.63.05 – 13.392.0043-2.013 – Outros Serv. </w:t>
      </w:r>
      <w:proofErr w:type="spellStart"/>
      <w:r>
        <w:rPr>
          <w:sz w:val="24"/>
          <w:szCs w:val="24"/>
        </w:rPr>
        <w:t>Terc</w:t>
      </w:r>
      <w:proofErr w:type="spellEnd"/>
      <w:r>
        <w:rPr>
          <w:sz w:val="24"/>
          <w:szCs w:val="24"/>
        </w:rPr>
        <w:t xml:space="preserve">. P. Física                R$         14.993,14 </w:t>
      </w:r>
    </w:p>
    <w:p w14:paraId="62A0FBDE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left" w:pos="7410"/>
          <w:tab w:val="left" w:pos="7710"/>
        </w:tabs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33.90.39.94.05 – 13.392.0043-2.013 – Outros Serv. </w:t>
      </w:r>
      <w:proofErr w:type="spellStart"/>
      <w:r>
        <w:rPr>
          <w:sz w:val="24"/>
          <w:szCs w:val="24"/>
        </w:rPr>
        <w:t>Terc</w:t>
      </w:r>
      <w:proofErr w:type="spellEnd"/>
      <w:r>
        <w:rPr>
          <w:sz w:val="24"/>
          <w:szCs w:val="24"/>
        </w:rPr>
        <w:t xml:space="preserve">. P. Jurídica             R$         14.993,14 </w:t>
      </w:r>
    </w:p>
    <w:p w14:paraId="54EB6550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bCs/>
          <w:sz w:val="24"/>
          <w:szCs w:val="24"/>
        </w:rPr>
      </w:pPr>
    </w:p>
    <w:p w14:paraId="659A9CF4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spacing w:line="283" w:lineRule="exact"/>
        <w:jc w:val="both"/>
      </w:pPr>
      <w:r>
        <w:rPr>
          <w:b/>
          <w:bCs/>
          <w:sz w:val="24"/>
          <w:szCs w:val="24"/>
        </w:rPr>
        <w:t xml:space="preserve">TOTAL DO CRÉDITO ESPECIAL ABERTO................…............…….. R$       149.931,38   </w:t>
      </w:r>
    </w:p>
    <w:p w14:paraId="7784363F" w14:textId="77777777" w:rsidR="00386253" w:rsidRDefault="00386253" w:rsidP="0038625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</w:tabs>
        <w:autoSpaceDE w:val="0"/>
        <w:jc w:val="both"/>
        <w:rPr>
          <w:b/>
          <w:bCs/>
          <w:sz w:val="24"/>
          <w:szCs w:val="24"/>
        </w:rPr>
      </w:pPr>
    </w:p>
    <w:p w14:paraId="26220786" w14:textId="77777777" w:rsidR="00386253" w:rsidRDefault="00386253" w:rsidP="00386253">
      <w:pPr>
        <w:widowControl w:val="0"/>
        <w:tabs>
          <w:tab w:val="left" w:pos="28"/>
        </w:tabs>
        <w:autoSpaceDE w:val="0"/>
        <w:spacing w:line="273" w:lineRule="exact"/>
        <w:jc w:val="both"/>
        <w:rPr>
          <w:b/>
          <w:bCs/>
          <w:sz w:val="24"/>
          <w:szCs w:val="24"/>
        </w:rPr>
      </w:pPr>
      <w:bookmarkStart w:id="1" w:name="_Hlk75948410"/>
    </w:p>
    <w:p w14:paraId="0287643E" w14:textId="77777777" w:rsidR="00386253" w:rsidRPr="00977366" w:rsidRDefault="00386253" w:rsidP="00386253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1"/>
      <w:r w:rsidRPr="00977366">
        <w:rPr>
          <w:rFonts w:ascii="Bookman Old Style" w:hAnsi="Bookman Old Style"/>
          <w:b/>
          <w:sz w:val="24"/>
          <w:szCs w:val="24"/>
        </w:rPr>
        <w:t xml:space="preserve">Art. 2º </w:t>
      </w:r>
      <w:r w:rsidRPr="00977366">
        <w:rPr>
          <w:rFonts w:ascii="Bookman Old Style" w:hAnsi="Bookman Old Style"/>
          <w:sz w:val="24"/>
          <w:szCs w:val="24"/>
        </w:rPr>
        <w:t xml:space="preserve">- Para cobertura do credito especial aberto pelo artigo anterior, serão utilizados recursos </w:t>
      </w:r>
      <w:r w:rsidRPr="00977366">
        <w:rPr>
          <w:rFonts w:ascii="Bookman Old Style" w:hAnsi="Bookman Old Style"/>
          <w:bCs/>
          <w:sz w:val="24"/>
          <w:szCs w:val="24"/>
        </w:rPr>
        <w:t xml:space="preserve">provenientes de </w:t>
      </w:r>
      <w:r>
        <w:rPr>
          <w:rFonts w:ascii="Bookman Old Style" w:hAnsi="Bookman Old Style"/>
          <w:b/>
          <w:bCs/>
          <w:sz w:val="24"/>
          <w:szCs w:val="24"/>
        </w:rPr>
        <w:t xml:space="preserve">SUPERÁVIT NA FONTE PROVENIENTE DO EXERCÍCIO ANTERIOR, </w:t>
      </w:r>
      <w:r>
        <w:rPr>
          <w:rFonts w:ascii="Bookman Old Style" w:hAnsi="Bookman Old Style"/>
          <w:sz w:val="24"/>
          <w:szCs w:val="24"/>
        </w:rPr>
        <w:t>conforme recurso financeiro vinculado disponível na conta bancária nº 20997-X, Agência 1676-4 Banco do Brasil,</w:t>
      </w:r>
      <w:r w:rsidRPr="00977366">
        <w:rPr>
          <w:rFonts w:ascii="Bookman Old Style" w:hAnsi="Bookman Old Style"/>
          <w:bCs/>
          <w:sz w:val="24"/>
          <w:szCs w:val="24"/>
        </w:rPr>
        <w:t xml:space="preserve"> nos termos do disposto no</w:t>
      </w:r>
      <w:r w:rsidRPr="00977366">
        <w:rPr>
          <w:rFonts w:ascii="Bookman Old Style" w:hAnsi="Bookman Old Style"/>
          <w:sz w:val="24"/>
          <w:szCs w:val="24"/>
        </w:rPr>
        <w:t xml:space="preserve"> inciso II do § 1º, </w:t>
      </w:r>
      <w:proofErr w:type="spellStart"/>
      <w:r w:rsidRPr="00977366">
        <w:rPr>
          <w:rFonts w:ascii="Bookman Old Style" w:hAnsi="Bookman Old Style"/>
          <w:sz w:val="24"/>
          <w:szCs w:val="24"/>
        </w:rPr>
        <w:t>c.c</w:t>
      </w:r>
      <w:proofErr w:type="spellEnd"/>
      <w:r w:rsidRPr="00977366">
        <w:rPr>
          <w:rFonts w:ascii="Bookman Old Style" w:hAnsi="Bookman Old Style"/>
          <w:sz w:val="24"/>
          <w:szCs w:val="24"/>
        </w:rPr>
        <w:t>. § 3º do art. 43, da Lei Federal nº 4.320, de 17 de março de 1.964</w:t>
      </w:r>
      <w:r>
        <w:rPr>
          <w:rFonts w:ascii="Bookman Old Style" w:hAnsi="Bookman Old Style"/>
          <w:sz w:val="24"/>
          <w:szCs w:val="24"/>
        </w:rPr>
        <w:t>.</w:t>
      </w:r>
    </w:p>
    <w:p w14:paraId="1F1D59B8" w14:textId="0D4FD17B" w:rsidR="00386253" w:rsidRDefault="00386253" w:rsidP="003862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2409D7" w14:textId="77777777" w:rsidR="00386253" w:rsidRDefault="00386253" w:rsidP="00386253">
      <w:pPr>
        <w:ind w:firstLine="708"/>
        <w:jc w:val="both"/>
      </w:pPr>
    </w:p>
    <w:p w14:paraId="4407AE5B" w14:textId="77777777" w:rsidR="00386253" w:rsidRPr="00386253" w:rsidRDefault="00386253" w:rsidP="00386253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86253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 xml:space="preserve">Art. 3º - </w:t>
      </w:r>
      <w:r w:rsidRPr="00386253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criação de despesas custeadas com recursos oriundos do Superavit, mediante transferências do Governo Federal já recebidas. </w:t>
      </w:r>
    </w:p>
    <w:p w14:paraId="75B8A09D" w14:textId="77777777" w:rsidR="00386253" w:rsidRPr="00386253" w:rsidRDefault="00386253" w:rsidP="00386253">
      <w:pPr>
        <w:jc w:val="both"/>
        <w:rPr>
          <w:rFonts w:ascii="Bookman Old Style" w:hAnsi="Bookman Old Style"/>
          <w:sz w:val="24"/>
          <w:szCs w:val="24"/>
        </w:rPr>
      </w:pPr>
    </w:p>
    <w:p w14:paraId="46F692C8" w14:textId="77777777" w:rsidR="00386253" w:rsidRPr="00386253" w:rsidRDefault="00386253" w:rsidP="00386253">
      <w:pPr>
        <w:jc w:val="both"/>
        <w:rPr>
          <w:rFonts w:ascii="Bookman Old Style" w:hAnsi="Bookman Old Style"/>
          <w:sz w:val="24"/>
          <w:szCs w:val="24"/>
        </w:rPr>
      </w:pPr>
      <w:r w:rsidRPr="00386253">
        <w:rPr>
          <w:rFonts w:ascii="Bookman Old Style" w:eastAsia="Calibri" w:hAnsi="Bookman Old Style"/>
          <w:b/>
          <w:sz w:val="24"/>
          <w:szCs w:val="24"/>
          <w:lang w:eastAsia="en-US"/>
        </w:rPr>
        <w:tab/>
        <w:t>Art. 4º</w:t>
      </w:r>
      <w:r w:rsidRPr="00386253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2025 o programa de trabalho de que se trata esta lei.</w:t>
      </w:r>
    </w:p>
    <w:p w14:paraId="7C69E449" w14:textId="77777777" w:rsidR="00386253" w:rsidRPr="00386253" w:rsidRDefault="00386253" w:rsidP="00386253">
      <w:pPr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</w:p>
    <w:p w14:paraId="0567B85D" w14:textId="77777777" w:rsidR="00386253" w:rsidRPr="00386253" w:rsidRDefault="00386253" w:rsidP="00386253">
      <w:pPr>
        <w:jc w:val="both"/>
        <w:rPr>
          <w:rFonts w:ascii="Bookman Old Style" w:hAnsi="Bookman Old Style"/>
          <w:sz w:val="24"/>
          <w:szCs w:val="24"/>
        </w:rPr>
      </w:pPr>
      <w:r w:rsidRPr="00386253">
        <w:rPr>
          <w:rFonts w:ascii="Bookman Old Style" w:hAnsi="Bookman Old Style"/>
          <w:b/>
          <w:sz w:val="24"/>
          <w:szCs w:val="24"/>
        </w:rPr>
        <w:tab/>
        <w:t>Art. 5º</w:t>
      </w:r>
      <w:r w:rsidRPr="00386253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7718745D" w14:textId="77777777" w:rsidR="00386253" w:rsidRPr="00386253" w:rsidRDefault="00386253" w:rsidP="00386253">
      <w:pPr>
        <w:jc w:val="both"/>
        <w:rPr>
          <w:rFonts w:ascii="Bookman Old Style" w:hAnsi="Bookman Old Style"/>
          <w:sz w:val="24"/>
          <w:szCs w:val="24"/>
        </w:rPr>
      </w:pPr>
    </w:p>
    <w:p w14:paraId="003516EA" w14:textId="545ABABA" w:rsidR="00386253" w:rsidRDefault="00386253" w:rsidP="00386253">
      <w:pPr>
        <w:pStyle w:val="Recuodecorpodetex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86253">
        <w:rPr>
          <w:rFonts w:ascii="Bookman Old Style" w:hAnsi="Bookman Old Style"/>
          <w:b/>
          <w:sz w:val="24"/>
          <w:szCs w:val="24"/>
        </w:rPr>
        <w:tab/>
        <w:t xml:space="preserve">Buritama, </w:t>
      </w:r>
      <w:r w:rsidR="00AB1960">
        <w:rPr>
          <w:rFonts w:ascii="Bookman Old Style" w:hAnsi="Bookman Old Style"/>
          <w:b/>
          <w:sz w:val="24"/>
          <w:szCs w:val="24"/>
        </w:rPr>
        <w:t xml:space="preserve">11 de março </w:t>
      </w:r>
      <w:r w:rsidRPr="00386253">
        <w:rPr>
          <w:rFonts w:ascii="Bookman Old Style" w:hAnsi="Bookman Old Style"/>
          <w:b/>
          <w:sz w:val="24"/>
          <w:szCs w:val="24"/>
        </w:rPr>
        <w:t>de 2025; 107 anos de Fundação e 76 anos de Emancipação Política.</w:t>
      </w:r>
    </w:p>
    <w:p w14:paraId="6165B01B" w14:textId="77777777" w:rsidR="006060E8" w:rsidRPr="00386253" w:rsidRDefault="006060E8" w:rsidP="00386253">
      <w:pPr>
        <w:pStyle w:val="Recuodecorpodetex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14:paraId="0FBCBDB1" w14:textId="77777777" w:rsidR="00386253" w:rsidRPr="00386253" w:rsidRDefault="00386253" w:rsidP="0038625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188619A" w14:textId="77777777" w:rsidR="00386253" w:rsidRPr="00386253" w:rsidRDefault="00386253" w:rsidP="00386253">
      <w:pPr>
        <w:jc w:val="center"/>
        <w:rPr>
          <w:rFonts w:ascii="Bookman Old Style" w:hAnsi="Bookman Old Style"/>
          <w:sz w:val="24"/>
          <w:szCs w:val="24"/>
        </w:rPr>
      </w:pPr>
      <w:bookmarkStart w:id="2" w:name="_Hlk187613628"/>
      <w:r w:rsidRPr="00386253">
        <w:rPr>
          <w:rFonts w:ascii="Bookman Old Style" w:hAnsi="Bookman Old Style"/>
          <w:b/>
          <w:sz w:val="24"/>
          <w:szCs w:val="24"/>
        </w:rPr>
        <w:t>TIAGO LUIZ DE OLIVEIRA</w:t>
      </w:r>
    </w:p>
    <w:p w14:paraId="68150A43" w14:textId="77777777" w:rsidR="00386253" w:rsidRPr="00386253" w:rsidRDefault="00386253" w:rsidP="00386253">
      <w:pPr>
        <w:jc w:val="center"/>
        <w:rPr>
          <w:rFonts w:ascii="Bookman Old Style" w:hAnsi="Bookman Old Style"/>
          <w:sz w:val="24"/>
          <w:szCs w:val="24"/>
        </w:rPr>
      </w:pPr>
      <w:r w:rsidRPr="00386253">
        <w:rPr>
          <w:rFonts w:ascii="Bookman Old Style" w:hAnsi="Bookman Old Style"/>
          <w:sz w:val="24"/>
          <w:szCs w:val="24"/>
        </w:rPr>
        <w:t>Prefeito Municipal</w:t>
      </w:r>
    </w:p>
    <w:p w14:paraId="0A37AAD3" w14:textId="1724E512" w:rsidR="00386253" w:rsidRDefault="00386253" w:rsidP="00386253">
      <w:pPr>
        <w:jc w:val="center"/>
        <w:rPr>
          <w:rFonts w:ascii="Bookman Old Style" w:hAnsi="Bookman Old Style"/>
          <w:sz w:val="24"/>
          <w:szCs w:val="24"/>
        </w:rPr>
      </w:pPr>
    </w:p>
    <w:p w14:paraId="24A46FC0" w14:textId="77777777" w:rsidR="00AB1960" w:rsidRPr="00D4239E" w:rsidRDefault="00AB1960" w:rsidP="00AB1960">
      <w:pPr>
        <w:jc w:val="center"/>
        <w:rPr>
          <w:rFonts w:ascii="Bookman Old Style" w:hAnsi="Bookman Old Style"/>
          <w:sz w:val="24"/>
          <w:szCs w:val="24"/>
        </w:rPr>
      </w:pPr>
      <w:bookmarkStart w:id="3" w:name="_Hlk187615205"/>
    </w:p>
    <w:p w14:paraId="535FE121" w14:textId="77777777" w:rsidR="00AB1960" w:rsidRPr="00D4239E" w:rsidRDefault="00AB1960" w:rsidP="00AB1960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4239E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204C9AAA" w14:textId="77777777" w:rsidR="00AB1960" w:rsidRPr="00D4239E" w:rsidRDefault="00AB1960" w:rsidP="00AB1960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 w:rsidRPr="00D4239E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35D61FE9" w14:textId="735739D6" w:rsidR="00AB1960" w:rsidRDefault="00AB1960" w:rsidP="00AB196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452C49E" w14:textId="264DE799" w:rsidR="00714A49" w:rsidRDefault="00714A49" w:rsidP="00AB196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D7456A1" w14:textId="77777777" w:rsidR="00714A49" w:rsidRDefault="00714A49" w:rsidP="00714A4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632C17BB" w14:textId="77777777" w:rsidR="00714A49" w:rsidRDefault="00714A49" w:rsidP="00714A4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Diretor do </w:t>
      </w:r>
      <w:proofErr w:type="spellStart"/>
      <w:r>
        <w:rPr>
          <w:rFonts w:ascii="Bookman Old Style" w:hAnsi="Bookman Old Style"/>
          <w:sz w:val="24"/>
          <w:szCs w:val="24"/>
        </w:rPr>
        <w:t>Depto</w:t>
      </w:r>
      <w:proofErr w:type="spellEnd"/>
      <w:r>
        <w:rPr>
          <w:rFonts w:ascii="Bookman Old Style" w:hAnsi="Bookman Old Style"/>
          <w:sz w:val="24"/>
          <w:szCs w:val="24"/>
        </w:rPr>
        <w:t xml:space="preserve"> Municipal de Orçamento, Finanças e Contabilidade</w:t>
      </w:r>
    </w:p>
    <w:p w14:paraId="2D975872" w14:textId="77777777" w:rsidR="00714A49" w:rsidRDefault="00714A49" w:rsidP="00714A49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2CDFBC97" w14:textId="77777777" w:rsidR="00AB1960" w:rsidRPr="00D4239E" w:rsidRDefault="00AB1960" w:rsidP="00AB196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292F14D" w14:textId="77777777" w:rsidR="00AB1960" w:rsidRPr="00D4239E" w:rsidRDefault="00AB1960" w:rsidP="00AB1960">
      <w:pPr>
        <w:jc w:val="center"/>
        <w:rPr>
          <w:rFonts w:ascii="Bookman Old Style" w:hAnsi="Bookman Old Style"/>
          <w:bCs/>
          <w:sz w:val="24"/>
          <w:szCs w:val="24"/>
        </w:rPr>
      </w:pPr>
      <w:r w:rsidRPr="00D4239E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0A401801" w14:textId="644C3601" w:rsidR="00AB1960" w:rsidRDefault="00AB1960" w:rsidP="00AB1960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5AC0B0C9" w14:textId="77777777" w:rsidR="00AB1960" w:rsidRPr="00D4239E" w:rsidRDefault="00AB1960" w:rsidP="00AB1960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57E589BF" w14:textId="77777777" w:rsidR="00AB1960" w:rsidRPr="00D4239E" w:rsidRDefault="00AB1960" w:rsidP="00AB1960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1BE244BF" w14:textId="77777777" w:rsidR="00AB1960" w:rsidRPr="00D4239E" w:rsidRDefault="00AB1960" w:rsidP="00AB1960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D4239E"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52741D7D" w14:textId="77777777" w:rsidR="00AB1960" w:rsidRPr="00D4239E" w:rsidRDefault="00AB1960" w:rsidP="00AB1960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 w:rsidRPr="00D4239E">
        <w:rPr>
          <w:rFonts w:ascii="Bookman Old Style" w:eastAsia="Arial" w:hAnsi="Bookman Old Style" w:cs="Arial"/>
          <w:sz w:val="24"/>
          <w:szCs w:val="24"/>
        </w:rPr>
        <w:t xml:space="preserve">    </w:t>
      </w:r>
      <w:r w:rsidRPr="00D4239E"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  <w:bookmarkEnd w:id="3"/>
    </w:p>
    <w:bookmarkEnd w:id="2"/>
    <w:p w14:paraId="7D74A34D" w14:textId="77777777" w:rsidR="00AB1960" w:rsidRPr="00386253" w:rsidRDefault="00AB1960" w:rsidP="00386253">
      <w:pPr>
        <w:jc w:val="center"/>
        <w:rPr>
          <w:rFonts w:ascii="Bookman Old Style" w:hAnsi="Bookman Old Style"/>
          <w:sz w:val="24"/>
          <w:szCs w:val="24"/>
        </w:rPr>
      </w:pPr>
    </w:p>
    <w:sectPr w:rsidR="00AB1960" w:rsidRPr="00386253">
      <w:headerReference w:type="default" r:id="rId7"/>
      <w:footerReference w:type="default" r:id="rId8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27E7" w14:textId="77777777" w:rsidR="007E1503" w:rsidRDefault="007E1503">
      <w:r>
        <w:separator/>
      </w:r>
    </w:p>
  </w:endnote>
  <w:endnote w:type="continuationSeparator" w:id="0">
    <w:p w14:paraId="5785EDCC" w14:textId="77777777" w:rsidR="007E1503" w:rsidRDefault="007E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8D278D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eastAsia="Arial" w:hAnsi="Arial" w:cs="Arial"/>
        <w:b/>
        <w:color w:val="000080"/>
        <w:sz w:val="18"/>
        <w:szCs w:val="18"/>
      </w:rPr>
      <w:t>Manília</w:t>
    </w:r>
    <w:proofErr w:type="spellEnd"/>
    <w:r>
      <w:rPr>
        <w:rFonts w:ascii="Arial" w:eastAsia="Arial" w:hAnsi="Arial" w:cs="Arial"/>
        <w:b/>
        <w:color w:val="000080"/>
        <w:sz w:val="18"/>
        <w:szCs w:val="18"/>
      </w:rPr>
      <w:t xml:space="preserve">, 700 - Fone / Fax (18) 3691-9200 - CEP </w:t>
    </w:r>
    <w:r>
      <w:rPr>
        <w:rFonts w:ascii="Arial" w:eastAsia="Arial" w:hAnsi="Arial" w:cs="Arial"/>
        <w:b/>
        <w:color w:val="000080"/>
        <w:sz w:val="18"/>
        <w:szCs w:val="18"/>
      </w:rPr>
      <w:t>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8D278D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711A" w14:textId="77777777" w:rsidR="007E1503" w:rsidRDefault="007E1503">
      <w:r>
        <w:separator/>
      </w:r>
    </w:p>
  </w:footnote>
  <w:footnote w:type="continuationSeparator" w:id="0">
    <w:p w14:paraId="2B7B8403" w14:textId="77777777" w:rsidR="007E1503" w:rsidRDefault="007E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8D278D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8D278D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8D278D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proofErr w:type="spellStart"/>
    <w:r>
      <w:rPr>
        <w:rFonts w:ascii="Verdana" w:eastAsia="Verdana" w:hAnsi="Verdana" w:cs="Verdana"/>
        <w:b/>
        <w:color w:val="000080"/>
        <w:sz w:val="34"/>
        <w:szCs w:val="34"/>
      </w:rPr>
      <w:t>Nésio</w:t>
    </w:r>
    <w:proofErr w:type="spellEnd"/>
    <w:r>
      <w:rPr>
        <w:rFonts w:ascii="Verdana" w:eastAsia="Verdana" w:hAnsi="Verdana" w:cs="Verdana"/>
        <w:b/>
        <w:color w:val="000080"/>
        <w:sz w:val="34"/>
        <w:szCs w:val="34"/>
      </w:rPr>
      <w:t xml:space="preserve">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8D278D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384"/>
    <w:multiLevelType w:val="hybridMultilevel"/>
    <w:tmpl w:val="2F46D8E4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64D60"/>
    <w:rsid w:val="000F0677"/>
    <w:rsid w:val="00106952"/>
    <w:rsid w:val="0014606E"/>
    <w:rsid w:val="00154CE4"/>
    <w:rsid w:val="00172F76"/>
    <w:rsid w:val="00207A21"/>
    <w:rsid w:val="00226AEE"/>
    <w:rsid w:val="002347D4"/>
    <w:rsid w:val="00281FDE"/>
    <w:rsid w:val="002D65BE"/>
    <w:rsid w:val="00315131"/>
    <w:rsid w:val="00386253"/>
    <w:rsid w:val="003A370B"/>
    <w:rsid w:val="0044006D"/>
    <w:rsid w:val="00507FEA"/>
    <w:rsid w:val="005128AE"/>
    <w:rsid w:val="005328B8"/>
    <w:rsid w:val="00554F15"/>
    <w:rsid w:val="005A10C0"/>
    <w:rsid w:val="005C360E"/>
    <w:rsid w:val="006060E8"/>
    <w:rsid w:val="00676707"/>
    <w:rsid w:val="006D2162"/>
    <w:rsid w:val="00714A49"/>
    <w:rsid w:val="00780357"/>
    <w:rsid w:val="007C7BE6"/>
    <w:rsid w:val="007E0E3F"/>
    <w:rsid w:val="007E1503"/>
    <w:rsid w:val="007E7E0A"/>
    <w:rsid w:val="00825696"/>
    <w:rsid w:val="008738B7"/>
    <w:rsid w:val="008A726E"/>
    <w:rsid w:val="008D278D"/>
    <w:rsid w:val="008F15CE"/>
    <w:rsid w:val="00913FFC"/>
    <w:rsid w:val="00917B1C"/>
    <w:rsid w:val="00942A37"/>
    <w:rsid w:val="00971314"/>
    <w:rsid w:val="00A14724"/>
    <w:rsid w:val="00A36111"/>
    <w:rsid w:val="00A475A6"/>
    <w:rsid w:val="00A9525D"/>
    <w:rsid w:val="00AA5653"/>
    <w:rsid w:val="00AB1960"/>
    <w:rsid w:val="00B23621"/>
    <w:rsid w:val="00B37DD2"/>
    <w:rsid w:val="00B40235"/>
    <w:rsid w:val="00BA49C6"/>
    <w:rsid w:val="00C2336A"/>
    <w:rsid w:val="00C23A3A"/>
    <w:rsid w:val="00C3089E"/>
    <w:rsid w:val="00C55D27"/>
    <w:rsid w:val="00C81280"/>
    <w:rsid w:val="00CE6751"/>
    <w:rsid w:val="00CF158E"/>
    <w:rsid w:val="00D5639D"/>
    <w:rsid w:val="00DB1533"/>
    <w:rsid w:val="00DC7916"/>
    <w:rsid w:val="00E23CFF"/>
    <w:rsid w:val="00E73C42"/>
    <w:rsid w:val="00EA395B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character" w:customStyle="1" w:styleId="TtuloChar">
    <w:name w:val="Título Char"/>
    <w:basedOn w:val="Fontepargpadro"/>
    <w:link w:val="Ttulo"/>
    <w:rsid w:val="00C81280"/>
    <w:rPr>
      <w:b/>
      <w:sz w:val="72"/>
      <w:szCs w:val="72"/>
    </w:rPr>
  </w:style>
  <w:style w:type="paragraph" w:customStyle="1" w:styleId="Corpodetexto21">
    <w:name w:val="Corpo de texto 21"/>
    <w:basedOn w:val="Normal"/>
    <w:rsid w:val="00C81280"/>
    <w:pPr>
      <w:suppressAutoHyphens w:val="0"/>
    </w:pPr>
    <w:rPr>
      <w:rFonts w:eastAsia="Times New Roman" w:cs="Times New Roman"/>
      <w:sz w:val="24"/>
      <w:lang w:eastAsia="pt-BR" w:bidi="ar-SA"/>
    </w:rPr>
  </w:style>
  <w:style w:type="character" w:styleId="Forte">
    <w:name w:val="Strong"/>
    <w:uiPriority w:val="22"/>
    <w:qFormat/>
    <w:rsid w:val="00C81280"/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unhideWhenUsed/>
    <w:rsid w:val="00386253"/>
    <w:pPr>
      <w:spacing w:after="120" w:line="480" w:lineRule="auto"/>
      <w:ind w:left="283"/>
    </w:pPr>
    <w:rPr>
      <w:rFonts w:eastAsia="Times New Roman" w:cs="Times New Roman"/>
      <w:lang w:bidi="ar-SA"/>
    </w:rPr>
  </w:style>
  <w:style w:type="character" w:customStyle="1" w:styleId="Recuodecorpodetexto2Char">
    <w:name w:val="Recuo de corpo de texto 2 Char"/>
    <w:basedOn w:val="Fontepargpadro"/>
    <w:uiPriority w:val="99"/>
    <w:rsid w:val="00386253"/>
    <w:rPr>
      <w:rFonts w:cs="Mangal"/>
      <w:szCs w:val="18"/>
    </w:rPr>
  </w:style>
  <w:style w:type="character" w:customStyle="1" w:styleId="Recuodecorpodetexto2Char1">
    <w:name w:val="Recuo de corpo de texto 2 Char1"/>
    <w:link w:val="Recuodecorpodetexto2"/>
    <w:uiPriority w:val="99"/>
    <w:semiHidden/>
    <w:rsid w:val="00386253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2025-03-11T20:12:00Z</cp:lastPrinted>
  <dcterms:created xsi:type="dcterms:W3CDTF">2025-03-12T11:25:00Z</dcterms:created>
  <dcterms:modified xsi:type="dcterms:W3CDTF">2025-03-12T11:25:00Z</dcterms:modified>
  <dc:language>pt-BR</dc:language>
</cp:coreProperties>
</file>