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9D" w:rsidRDefault="00ED4C9D"/>
    <w:p w:rsidR="007424E9" w:rsidRDefault="007424E9"/>
    <w:p w:rsidR="007424E9" w:rsidRDefault="007424E9" w:rsidP="007424E9">
      <w:pPr>
        <w:ind w:left="1276" w:right="-1277"/>
        <w:jc w:val="both"/>
        <w:rPr>
          <w:b/>
          <w:sz w:val="24"/>
          <w:szCs w:val="24"/>
        </w:rPr>
      </w:pPr>
    </w:p>
    <w:p w:rsidR="007424E9" w:rsidRDefault="007424E9" w:rsidP="007424E9">
      <w:pPr>
        <w:ind w:left="1276" w:right="-1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DECRETO LEGISLATIVO Nº 17, DE 15 DE OUTUBRO DE 2019</w:t>
      </w:r>
    </w:p>
    <w:p w:rsidR="007424E9" w:rsidRPr="00B225C5" w:rsidRDefault="007424E9" w:rsidP="007424E9">
      <w:pPr>
        <w:ind w:left="1276" w:right="-1277"/>
        <w:jc w:val="both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>Autoria: vereador João Luiz Perez Junior.</w:t>
      </w:r>
    </w:p>
    <w:p w:rsidR="007424E9" w:rsidRPr="00B225C5" w:rsidRDefault="007424E9" w:rsidP="007424E9">
      <w:pPr>
        <w:ind w:left="1276" w:right="-1277"/>
        <w:jc w:val="both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 xml:space="preserve">“Concede o Título de Cidadão </w:t>
      </w:r>
      <w:proofErr w:type="spellStart"/>
      <w:r w:rsidRPr="00B225C5">
        <w:rPr>
          <w:b/>
          <w:sz w:val="24"/>
          <w:szCs w:val="24"/>
        </w:rPr>
        <w:t>Buritamense</w:t>
      </w:r>
      <w:proofErr w:type="spellEnd"/>
      <w:r w:rsidRPr="00B225C5">
        <w:rPr>
          <w:b/>
          <w:sz w:val="24"/>
          <w:szCs w:val="24"/>
        </w:rPr>
        <w:t xml:space="preserve"> a conceituado Médico do Município”.</w:t>
      </w:r>
    </w:p>
    <w:p w:rsidR="007424E9" w:rsidRPr="00B225C5" w:rsidRDefault="007424E9" w:rsidP="007424E9">
      <w:pPr>
        <w:spacing w:line="240" w:lineRule="exact"/>
        <w:ind w:left="1276" w:right="-1277"/>
        <w:jc w:val="both"/>
        <w:rPr>
          <w:b/>
          <w:sz w:val="24"/>
          <w:szCs w:val="24"/>
        </w:rPr>
      </w:pPr>
    </w:p>
    <w:p w:rsidR="007424E9" w:rsidRPr="00B225C5" w:rsidRDefault="007424E9" w:rsidP="007424E9">
      <w:pPr>
        <w:ind w:left="1276" w:right="-1277"/>
        <w:jc w:val="both"/>
        <w:rPr>
          <w:sz w:val="24"/>
          <w:szCs w:val="24"/>
        </w:rPr>
      </w:pPr>
      <w:r w:rsidRPr="00B225C5">
        <w:rPr>
          <w:sz w:val="24"/>
          <w:szCs w:val="24"/>
        </w:rPr>
        <w:t xml:space="preserve">Eu, </w:t>
      </w:r>
      <w:r w:rsidRPr="00B225C5">
        <w:rPr>
          <w:b/>
          <w:sz w:val="24"/>
          <w:szCs w:val="24"/>
        </w:rPr>
        <w:t>OSVALDO CUSTÓDIO DA CRUZ</w:t>
      </w:r>
      <w:r w:rsidRPr="00B225C5">
        <w:rPr>
          <w:sz w:val="24"/>
          <w:szCs w:val="24"/>
        </w:rPr>
        <w:t>, Presidente da Câmara Municipal de Buritama, Estado de São Paulo, usando das atribuições que me são conferidas por Lei, etc.</w:t>
      </w:r>
    </w:p>
    <w:p w:rsidR="007424E9" w:rsidRPr="00B225C5" w:rsidRDefault="007424E9" w:rsidP="007424E9">
      <w:pPr>
        <w:ind w:left="1276" w:right="-1277"/>
        <w:jc w:val="both"/>
        <w:rPr>
          <w:sz w:val="24"/>
          <w:szCs w:val="24"/>
        </w:rPr>
      </w:pPr>
    </w:p>
    <w:p w:rsidR="007424E9" w:rsidRPr="00B225C5" w:rsidRDefault="007424E9" w:rsidP="007424E9">
      <w:pPr>
        <w:ind w:left="1276" w:right="-1277"/>
        <w:jc w:val="both"/>
        <w:rPr>
          <w:sz w:val="24"/>
          <w:szCs w:val="24"/>
        </w:rPr>
      </w:pPr>
      <w:proofErr w:type="gramStart"/>
      <w:r w:rsidRPr="00B225C5">
        <w:rPr>
          <w:b/>
          <w:sz w:val="24"/>
          <w:szCs w:val="24"/>
        </w:rPr>
        <w:t>FAÇO  SABER</w:t>
      </w:r>
      <w:proofErr w:type="gramEnd"/>
      <w:r w:rsidRPr="00B225C5">
        <w:rPr>
          <w:sz w:val="24"/>
          <w:szCs w:val="24"/>
        </w:rPr>
        <w:t xml:space="preserve">  que a Câmara Municipal de Buritama </w:t>
      </w:r>
      <w:r w:rsidRPr="00B225C5">
        <w:rPr>
          <w:b/>
          <w:sz w:val="24"/>
          <w:szCs w:val="24"/>
        </w:rPr>
        <w:t>APROVOU</w:t>
      </w:r>
      <w:r w:rsidRPr="00B225C5">
        <w:rPr>
          <w:sz w:val="24"/>
          <w:szCs w:val="24"/>
        </w:rPr>
        <w:t xml:space="preserve"> e eu </w:t>
      </w:r>
      <w:r w:rsidRPr="00B225C5">
        <w:rPr>
          <w:b/>
          <w:sz w:val="24"/>
          <w:szCs w:val="24"/>
        </w:rPr>
        <w:t xml:space="preserve">PROMULGO </w:t>
      </w:r>
      <w:r w:rsidRPr="00B225C5">
        <w:rPr>
          <w:sz w:val="24"/>
          <w:szCs w:val="24"/>
        </w:rPr>
        <w:t>e</w:t>
      </w:r>
      <w:r w:rsidRPr="00B225C5">
        <w:rPr>
          <w:b/>
          <w:sz w:val="24"/>
          <w:szCs w:val="24"/>
        </w:rPr>
        <w:t xml:space="preserve"> SANCIONO</w:t>
      </w:r>
      <w:r w:rsidRPr="00B225C5">
        <w:rPr>
          <w:sz w:val="24"/>
          <w:szCs w:val="24"/>
        </w:rPr>
        <w:t xml:space="preserve"> o seguinte </w:t>
      </w:r>
      <w:r w:rsidRPr="00B225C5">
        <w:rPr>
          <w:b/>
          <w:sz w:val="24"/>
          <w:szCs w:val="24"/>
        </w:rPr>
        <w:t>DECRETO LEGISLATIVO</w:t>
      </w:r>
      <w:r w:rsidRPr="00B225C5">
        <w:rPr>
          <w:sz w:val="24"/>
          <w:szCs w:val="24"/>
        </w:rPr>
        <w:t>:</w:t>
      </w:r>
    </w:p>
    <w:p w:rsidR="007424E9" w:rsidRPr="00B225C5" w:rsidRDefault="007424E9" w:rsidP="007424E9">
      <w:pPr>
        <w:ind w:right="-1277"/>
        <w:rPr>
          <w:sz w:val="24"/>
          <w:szCs w:val="24"/>
        </w:rPr>
      </w:pP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  Art. 1º</w:t>
      </w:r>
      <w:r w:rsidRPr="00B225C5">
        <w:rPr>
          <w:sz w:val="24"/>
          <w:szCs w:val="24"/>
        </w:rPr>
        <w:t xml:space="preserve"> - Fica concedido o </w:t>
      </w:r>
      <w:r w:rsidRPr="00B225C5">
        <w:rPr>
          <w:b/>
          <w:sz w:val="24"/>
          <w:szCs w:val="24"/>
        </w:rPr>
        <w:t xml:space="preserve">TÍTULO DE CIDADÃO BURITAMENSE </w:t>
      </w:r>
      <w:r w:rsidRPr="00B225C5">
        <w:rPr>
          <w:sz w:val="24"/>
          <w:szCs w:val="24"/>
        </w:rPr>
        <w:t xml:space="preserve">ao senhor </w:t>
      </w:r>
      <w:r w:rsidRPr="00B225C5">
        <w:rPr>
          <w:b/>
          <w:sz w:val="24"/>
          <w:szCs w:val="24"/>
        </w:rPr>
        <w:t>BEN HUR BARRETTOS BORGES</w:t>
      </w:r>
      <w:r w:rsidRPr="00B225C5">
        <w:rPr>
          <w:sz w:val="24"/>
          <w:szCs w:val="24"/>
        </w:rPr>
        <w:t>,</w:t>
      </w:r>
      <w:r w:rsidRPr="00B225C5">
        <w:rPr>
          <w:b/>
          <w:sz w:val="24"/>
          <w:szCs w:val="24"/>
        </w:rPr>
        <w:t xml:space="preserve"> </w:t>
      </w:r>
      <w:r w:rsidRPr="00B225C5">
        <w:rPr>
          <w:sz w:val="24"/>
          <w:szCs w:val="24"/>
        </w:rPr>
        <w:t xml:space="preserve">pelos relevantes serviços reconhecidamente prestados ao nosso município.    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 Art. 2º </w:t>
      </w:r>
      <w:r w:rsidRPr="00B225C5">
        <w:rPr>
          <w:sz w:val="24"/>
          <w:szCs w:val="24"/>
        </w:rPr>
        <w:t xml:space="preserve">- A honraria a que se refere o artigo anterior deste Decreto Legislativo, tem por objetivo homenagear a pessoa do senhor </w:t>
      </w:r>
      <w:r w:rsidRPr="00B225C5">
        <w:rPr>
          <w:b/>
          <w:sz w:val="24"/>
          <w:szCs w:val="24"/>
        </w:rPr>
        <w:t xml:space="preserve">Ben </w:t>
      </w:r>
      <w:proofErr w:type="spellStart"/>
      <w:r w:rsidRPr="00B225C5">
        <w:rPr>
          <w:b/>
          <w:sz w:val="24"/>
          <w:szCs w:val="24"/>
        </w:rPr>
        <w:t>Hur</w:t>
      </w:r>
      <w:proofErr w:type="spellEnd"/>
      <w:r w:rsidRPr="00B225C5">
        <w:rPr>
          <w:b/>
          <w:sz w:val="24"/>
          <w:szCs w:val="24"/>
        </w:rPr>
        <w:t xml:space="preserve"> </w:t>
      </w:r>
      <w:proofErr w:type="spellStart"/>
      <w:r w:rsidRPr="00B225C5">
        <w:rPr>
          <w:b/>
          <w:sz w:val="24"/>
          <w:szCs w:val="24"/>
        </w:rPr>
        <w:t>Barrettos</w:t>
      </w:r>
      <w:proofErr w:type="spellEnd"/>
      <w:r w:rsidRPr="00B225C5">
        <w:rPr>
          <w:b/>
          <w:sz w:val="24"/>
          <w:szCs w:val="24"/>
        </w:rPr>
        <w:t xml:space="preserve"> Borges</w:t>
      </w:r>
      <w:r w:rsidRPr="00B225C5">
        <w:rPr>
          <w:sz w:val="24"/>
          <w:szCs w:val="24"/>
        </w:rPr>
        <w:t xml:space="preserve">, de família tradicional, conceituado Médico Oftalmologista, tendo iniciado na Universidade de Medicina em Cochabamba, na Bolívia, em 1994, depois transferiu-se para a Universidade Federal de Roraima e logo após realizou prova para se transferir para a Universidade de Marília-UNIMAR, onde se formou em 2006, realizou um ano de residência médica em Cardiologia no IMC em São José do Rio Preto, porém abandonou a área de Cardiologia para fazer especialidade em Oftalmologia que iniciou em São Paulo, Capital, e um ano após se transferiu para o Hospital de Base de Bauru onde finalizou a especialização em Oftalmologia e realizou uma sub especialização em cirurgia de catarata, e atualmente trabalha em Consultórios particulares em Birigui e Buritama, chefia serviços de Oftalmologia credenciados ao SUS nas cidades de Birigui, Tupi Paulista e Herculândia, sempre com amabilidade, responsabilidade, dedicação e muito profissionalismo.    </w:t>
      </w:r>
    </w:p>
    <w:p w:rsidR="007424E9" w:rsidRPr="00B225C5" w:rsidRDefault="007424E9" w:rsidP="007424E9">
      <w:pPr>
        <w:ind w:right="-1277"/>
        <w:jc w:val="both"/>
        <w:rPr>
          <w:b/>
          <w:sz w:val="24"/>
          <w:szCs w:val="24"/>
        </w:rPr>
      </w:pPr>
      <w:r w:rsidRPr="00B225C5">
        <w:rPr>
          <w:b/>
          <w:bCs/>
          <w:sz w:val="24"/>
          <w:szCs w:val="24"/>
        </w:rPr>
        <w:t>           </w:t>
      </w:r>
      <w:r w:rsidRPr="00B225C5">
        <w:rPr>
          <w:b/>
          <w:sz w:val="24"/>
          <w:szCs w:val="24"/>
        </w:rPr>
        <w:t xml:space="preserve">Art. 3º - </w:t>
      </w:r>
      <w:r w:rsidRPr="00B225C5">
        <w:rPr>
          <w:sz w:val="24"/>
          <w:szCs w:val="24"/>
        </w:rPr>
        <w:t xml:space="preserve">A homenagem autorizada pelo artigo 1º deste Decreto Legislativo, será entregue ao senhor </w:t>
      </w:r>
      <w:r w:rsidRPr="00B225C5">
        <w:rPr>
          <w:b/>
          <w:sz w:val="24"/>
          <w:szCs w:val="24"/>
        </w:rPr>
        <w:t xml:space="preserve">Ben </w:t>
      </w:r>
      <w:proofErr w:type="spellStart"/>
      <w:r w:rsidRPr="00B225C5">
        <w:rPr>
          <w:b/>
          <w:sz w:val="24"/>
          <w:szCs w:val="24"/>
        </w:rPr>
        <w:t>Hur</w:t>
      </w:r>
      <w:proofErr w:type="spellEnd"/>
      <w:r w:rsidRPr="00B225C5">
        <w:rPr>
          <w:b/>
          <w:sz w:val="24"/>
          <w:szCs w:val="24"/>
        </w:rPr>
        <w:t xml:space="preserve"> </w:t>
      </w:r>
      <w:proofErr w:type="spellStart"/>
      <w:r w:rsidRPr="00B225C5">
        <w:rPr>
          <w:b/>
          <w:sz w:val="24"/>
          <w:szCs w:val="24"/>
        </w:rPr>
        <w:t>Barrettos</w:t>
      </w:r>
      <w:proofErr w:type="spellEnd"/>
      <w:r w:rsidRPr="00B225C5">
        <w:rPr>
          <w:b/>
          <w:sz w:val="24"/>
          <w:szCs w:val="24"/>
        </w:rPr>
        <w:t xml:space="preserve"> Borges</w:t>
      </w:r>
      <w:r w:rsidRPr="00B225C5">
        <w:rPr>
          <w:sz w:val="24"/>
          <w:szCs w:val="24"/>
        </w:rPr>
        <w:t xml:space="preserve"> em sessão solene especialmente convocada após entendimentos entre o autor da propositura, o homenageado e a Mesa Diretora.</w:t>
      </w:r>
      <w:r w:rsidRPr="00B225C5">
        <w:rPr>
          <w:b/>
          <w:sz w:val="24"/>
          <w:szCs w:val="24"/>
        </w:rPr>
        <w:t xml:space="preserve">  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Art. 4º</w:t>
      </w:r>
      <w:r w:rsidRPr="00B225C5">
        <w:rPr>
          <w:sz w:val="24"/>
          <w:szCs w:val="24"/>
        </w:rPr>
        <w:t xml:space="preserve"> - As despesas decorrentes da execução deste Decreto Legislativo correrão por conta de dotações próprias do Orçamento vigente, suplementadas se necessário.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Art. 5º</w:t>
      </w:r>
      <w:r w:rsidRPr="00B225C5">
        <w:rPr>
          <w:sz w:val="24"/>
          <w:szCs w:val="24"/>
        </w:rPr>
        <w:t xml:space="preserve"> - Este Decreto Legislativo entra em vigor na data de sua publicação.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  <w:r w:rsidRPr="00B225C5">
        <w:rPr>
          <w:b/>
          <w:sz w:val="24"/>
          <w:szCs w:val="24"/>
        </w:rPr>
        <w:t xml:space="preserve">          Art. 6º</w:t>
      </w:r>
      <w:r w:rsidRPr="00B225C5">
        <w:rPr>
          <w:sz w:val="24"/>
          <w:szCs w:val="24"/>
        </w:rPr>
        <w:t xml:space="preserve"> - Revogam-se as disposições em contrário.  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  <w:r w:rsidRPr="00B225C5">
        <w:rPr>
          <w:sz w:val="24"/>
          <w:szCs w:val="24"/>
        </w:rPr>
        <w:t xml:space="preserve">          Câmara Municipal de Buritama, Plenário Vereador "JOSÉ OTÁVIO DE FREITAS", aos</w:t>
      </w:r>
      <w:r w:rsidRPr="00B225C5">
        <w:rPr>
          <w:b/>
          <w:sz w:val="24"/>
          <w:szCs w:val="24"/>
        </w:rPr>
        <w:t xml:space="preserve"> QUINZE </w:t>
      </w:r>
      <w:r w:rsidRPr="00B225C5">
        <w:rPr>
          <w:sz w:val="24"/>
          <w:szCs w:val="24"/>
        </w:rPr>
        <w:t xml:space="preserve">dias do mês de </w:t>
      </w:r>
      <w:r w:rsidRPr="00B225C5">
        <w:rPr>
          <w:b/>
          <w:sz w:val="24"/>
          <w:szCs w:val="24"/>
        </w:rPr>
        <w:t xml:space="preserve">OUTUBRO </w:t>
      </w:r>
      <w:r w:rsidRPr="00B225C5">
        <w:rPr>
          <w:sz w:val="24"/>
          <w:szCs w:val="24"/>
        </w:rPr>
        <w:t>de dois mil e dezenove (2019), 102 anos da Fundação de Buritama e 71 anos de Sua Emancipação Política.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</w:p>
    <w:p w:rsidR="007424E9" w:rsidRPr="00B225C5" w:rsidRDefault="007424E9" w:rsidP="007424E9">
      <w:pPr>
        <w:spacing w:line="254" w:lineRule="auto"/>
        <w:ind w:right="-1277"/>
        <w:jc w:val="center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 xml:space="preserve">    OSVALDO CUSTÓDIO DA CRUZ</w:t>
      </w:r>
    </w:p>
    <w:p w:rsidR="007424E9" w:rsidRPr="00B225C5" w:rsidRDefault="007424E9" w:rsidP="007424E9">
      <w:pPr>
        <w:spacing w:line="254" w:lineRule="auto"/>
        <w:ind w:right="-1277"/>
        <w:jc w:val="center"/>
        <w:rPr>
          <w:b/>
          <w:sz w:val="24"/>
          <w:szCs w:val="24"/>
        </w:rPr>
      </w:pPr>
      <w:r w:rsidRPr="00B225C5">
        <w:rPr>
          <w:b/>
          <w:sz w:val="24"/>
          <w:szCs w:val="24"/>
        </w:rPr>
        <w:t>PRESIDENTE</w:t>
      </w:r>
    </w:p>
    <w:p w:rsidR="007424E9" w:rsidRPr="00B225C5" w:rsidRDefault="007424E9" w:rsidP="007424E9">
      <w:pPr>
        <w:spacing w:line="240" w:lineRule="exact"/>
        <w:ind w:right="-1277"/>
        <w:jc w:val="both"/>
        <w:rPr>
          <w:bCs/>
          <w:sz w:val="24"/>
          <w:szCs w:val="24"/>
        </w:rPr>
      </w:pPr>
    </w:p>
    <w:p w:rsidR="007424E9" w:rsidRPr="00B225C5" w:rsidRDefault="007424E9" w:rsidP="007424E9">
      <w:pPr>
        <w:spacing w:line="240" w:lineRule="exact"/>
        <w:ind w:right="-1277"/>
        <w:jc w:val="both"/>
        <w:rPr>
          <w:bCs/>
          <w:sz w:val="24"/>
          <w:szCs w:val="24"/>
        </w:rPr>
      </w:pPr>
      <w:r w:rsidRPr="00B225C5">
        <w:rPr>
          <w:bCs/>
          <w:sz w:val="24"/>
          <w:szCs w:val="24"/>
        </w:rPr>
        <w:t xml:space="preserve">          Publicado na Divisão de Expediente da Câmara Municipal de Buritama, na data supra por afixação em local de costume.</w:t>
      </w:r>
    </w:p>
    <w:p w:rsidR="007424E9" w:rsidRPr="00B225C5" w:rsidRDefault="007424E9" w:rsidP="007424E9">
      <w:pPr>
        <w:spacing w:line="240" w:lineRule="exact"/>
        <w:ind w:right="-1277"/>
        <w:jc w:val="both"/>
        <w:rPr>
          <w:bCs/>
          <w:sz w:val="24"/>
          <w:szCs w:val="24"/>
        </w:rPr>
      </w:pPr>
    </w:p>
    <w:p w:rsidR="007424E9" w:rsidRPr="00B225C5" w:rsidRDefault="007424E9" w:rsidP="007424E9">
      <w:pPr>
        <w:spacing w:line="240" w:lineRule="exact"/>
        <w:ind w:right="-1277"/>
        <w:jc w:val="both"/>
        <w:rPr>
          <w:bCs/>
          <w:sz w:val="24"/>
          <w:szCs w:val="24"/>
        </w:rPr>
      </w:pPr>
    </w:p>
    <w:p w:rsidR="007424E9" w:rsidRPr="00B225C5" w:rsidRDefault="007424E9" w:rsidP="007424E9">
      <w:pPr>
        <w:spacing w:line="240" w:lineRule="exact"/>
        <w:ind w:right="-1277"/>
        <w:jc w:val="both"/>
        <w:rPr>
          <w:b/>
          <w:bCs/>
          <w:sz w:val="24"/>
          <w:szCs w:val="24"/>
        </w:rPr>
      </w:pPr>
      <w:r w:rsidRPr="00B225C5">
        <w:rPr>
          <w:bCs/>
          <w:sz w:val="24"/>
          <w:szCs w:val="24"/>
        </w:rPr>
        <w:t xml:space="preserve">                                           </w:t>
      </w:r>
      <w:r w:rsidRPr="00B225C5">
        <w:rPr>
          <w:b/>
          <w:bCs/>
          <w:sz w:val="24"/>
          <w:szCs w:val="24"/>
        </w:rPr>
        <w:t xml:space="preserve">    JOSÉ ANTONIO BEZERRA</w:t>
      </w:r>
    </w:p>
    <w:p w:rsidR="007424E9" w:rsidRPr="00B225C5" w:rsidRDefault="007424E9" w:rsidP="007424E9">
      <w:pPr>
        <w:spacing w:line="240" w:lineRule="exact"/>
        <w:ind w:right="-1277"/>
        <w:jc w:val="both"/>
        <w:rPr>
          <w:b/>
          <w:bCs/>
          <w:sz w:val="24"/>
          <w:szCs w:val="24"/>
        </w:rPr>
      </w:pPr>
      <w:r w:rsidRPr="00B225C5">
        <w:rPr>
          <w:b/>
          <w:bCs/>
          <w:sz w:val="24"/>
          <w:szCs w:val="24"/>
        </w:rPr>
        <w:t xml:space="preserve">                                             OFICIAL ADMINISTRATIVO</w:t>
      </w:r>
    </w:p>
    <w:p w:rsidR="007424E9" w:rsidRPr="00B225C5" w:rsidRDefault="007424E9" w:rsidP="007424E9">
      <w:pPr>
        <w:ind w:right="-1277"/>
        <w:jc w:val="both"/>
        <w:rPr>
          <w:sz w:val="24"/>
          <w:szCs w:val="24"/>
        </w:rPr>
      </w:pPr>
    </w:p>
    <w:p w:rsidR="007424E9" w:rsidRDefault="007424E9">
      <w:bookmarkStart w:id="0" w:name="_GoBack"/>
      <w:bookmarkEnd w:id="0"/>
    </w:p>
    <w:sectPr w:rsidR="00742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E9"/>
    <w:rsid w:val="007424E9"/>
    <w:rsid w:val="00E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C966-A874-429E-AFB5-9F1FF1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2019-10-15T16:51:00Z</dcterms:created>
  <dcterms:modified xsi:type="dcterms:W3CDTF">2019-10-15T16:51:00Z</dcterms:modified>
</cp:coreProperties>
</file>