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DB" w:rsidRPr="004C3FDB" w:rsidRDefault="004C3FDB" w:rsidP="004C3FDB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 w:rsidRPr="004C3FDB">
        <w:rPr>
          <w:b/>
        </w:rPr>
        <w:t>DECRETO LEGISLATIVO Nº 07, DE 04 DE JUNHO DE 2019</w:t>
      </w:r>
    </w:p>
    <w:p w:rsidR="004C3FDB" w:rsidRDefault="004C3FDB" w:rsidP="004C3FDB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 w:rsidRPr="004C3FDB">
        <w:rPr>
          <w:b/>
        </w:rPr>
        <w:t>Autoria: vereador José Domingos Martins Filho.</w:t>
      </w:r>
    </w:p>
    <w:p w:rsidR="004C3FDB" w:rsidRPr="004C3FDB" w:rsidRDefault="004C3FDB" w:rsidP="004C3FDB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</w:p>
    <w:p w:rsidR="004C3FDB" w:rsidRPr="004C3FDB" w:rsidRDefault="004C3FDB" w:rsidP="004C3FDB">
      <w:pPr>
        <w:tabs>
          <w:tab w:val="left" w:pos="1418"/>
        </w:tabs>
        <w:spacing w:line="240" w:lineRule="exact"/>
        <w:ind w:left="1400" w:right="-285"/>
        <w:jc w:val="both"/>
        <w:rPr>
          <w:b/>
        </w:rPr>
      </w:pPr>
      <w:r w:rsidRPr="004C3FDB">
        <w:rPr>
          <w:b/>
        </w:rPr>
        <w:t>“Concede a Medalha 24 de Agosto a exímios condutores escolares de nosso Município”.</w:t>
      </w:r>
    </w:p>
    <w:p w:rsidR="004C3FDB" w:rsidRPr="004C3FDB" w:rsidRDefault="004C3FDB" w:rsidP="004C3FDB">
      <w:pPr>
        <w:tabs>
          <w:tab w:val="left" w:pos="1418"/>
        </w:tabs>
        <w:spacing w:line="240" w:lineRule="exact"/>
        <w:ind w:left="1400" w:right="-285"/>
        <w:jc w:val="both"/>
      </w:pPr>
    </w:p>
    <w:p w:rsidR="004C3FDB" w:rsidRPr="004C3FDB" w:rsidRDefault="004C3FDB" w:rsidP="004C3FDB">
      <w:pPr>
        <w:tabs>
          <w:tab w:val="left" w:pos="1418"/>
        </w:tabs>
        <w:ind w:left="1400" w:right="-285"/>
        <w:jc w:val="both"/>
      </w:pPr>
      <w:r w:rsidRPr="004C3FDB">
        <w:t xml:space="preserve">Eu, </w:t>
      </w:r>
      <w:r w:rsidRPr="004C3FDB">
        <w:rPr>
          <w:b/>
          <w:bCs/>
        </w:rPr>
        <w:t>OSVALDO CUSTÓDIO DA CRUZ</w:t>
      </w:r>
      <w:r w:rsidRPr="004C3FDB">
        <w:t>, Presidente da Câmara Municipal de Buritama, Estado de São Paulo, usando das atribuições que me são conferidas por Lei, etc.</w:t>
      </w:r>
    </w:p>
    <w:p w:rsidR="004C3FDB" w:rsidRPr="004C3FDB" w:rsidRDefault="004C3FDB" w:rsidP="004C3FDB">
      <w:pPr>
        <w:tabs>
          <w:tab w:val="left" w:pos="1418"/>
        </w:tabs>
        <w:ind w:left="1400" w:right="-285" w:firstLine="1418"/>
      </w:pPr>
      <w:r w:rsidRPr="004C3FDB">
        <w:t> </w:t>
      </w:r>
    </w:p>
    <w:p w:rsidR="004C3FDB" w:rsidRPr="004C3FDB" w:rsidRDefault="004C3FDB" w:rsidP="004C3FDB">
      <w:pPr>
        <w:keepNext/>
        <w:tabs>
          <w:tab w:val="left" w:pos="1418"/>
        </w:tabs>
        <w:spacing w:line="240" w:lineRule="atLeast"/>
        <w:ind w:left="1400" w:right="-285"/>
        <w:jc w:val="both"/>
        <w:outlineLvl w:val="2"/>
        <w:rPr>
          <w:b/>
          <w:u w:val="single"/>
        </w:rPr>
      </w:pPr>
      <w:r w:rsidRPr="004C3FDB">
        <w:rPr>
          <w:b/>
        </w:rPr>
        <w:t>FAÇO   SABER</w:t>
      </w:r>
      <w:r w:rsidRPr="004C3FDB">
        <w:rPr>
          <w:bCs/>
        </w:rPr>
        <w:t xml:space="preserve">   que  a  Câmara  Municipal  de  Buritama  </w:t>
      </w:r>
      <w:r w:rsidRPr="004C3FDB">
        <w:rPr>
          <w:b/>
          <w:bCs/>
        </w:rPr>
        <w:t>APROVOU</w:t>
      </w:r>
      <w:r w:rsidRPr="004C3FDB">
        <w:rPr>
          <w:bCs/>
        </w:rPr>
        <w:t xml:space="preserve">  e eu </w:t>
      </w:r>
      <w:r w:rsidRPr="004C3FDB">
        <w:rPr>
          <w:b/>
          <w:bCs/>
        </w:rPr>
        <w:t xml:space="preserve">PROMULGO </w:t>
      </w:r>
      <w:r w:rsidRPr="004C3FDB">
        <w:rPr>
          <w:bCs/>
        </w:rPr>
        <w:t>e</w:t>
      </w:r>
      <w:r w:rsidRPr="004C3FDB">
        <w:rPr>
          <w:b/>
          <w:bCs/>
        </w:rPr>
        <w:t xml:space="preserve"> SANCIONO</w:t>
      </w:r>
      <w:r w:rsidRPr="004C3FDB">
        <w:rPr>
          <w:bCs/>
        </w:rPr>
        <w:t xml:space="preserve"> o seguinte </w:t>
      </w:r>
      <w:r w:rsidRPr="004C3FDB">
        <w:rPr>
          <w:b/>
        </w:rPr>
        <w:t>DECRETO LEGISLATIVO:</w:t>
      </w:r>
    </w:p>
    <w:p w:rsidR="004C3FDB" w:rsidRPr="004C3FDB" w:rsidRDefault="004C3FDB" w:rsidP="004C3FDB">
      <w:pPr>
        <w:tabs>
          <w:tab w:val="left" w:pos="1418"/>
        </w:tabs>
        <w:ind w:left="1400" w:right="-285" w:firstLine="1418"/>
        <w:jc w:val="both"/>
        <w:rPr>
          <w:b/>
          <w:bCs/>
        </w:rPr>
      </w:pP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1º</w:t>
      </w:r>
      <w:r w:rsidRPr="004C3FDB">
        <w:t xml:space="preserve"> - Fica concedida a </w:t>
      </w:r>
      <w:r w:rsidRPr="004C3FDB">
        <w:rPr>
          <w:b/>
        </w:rPr>
        <w:t>MEDALHA 24 DE AGOSTO</w:t>
      </w:r>
      <w:r w:rsidRPr="004C3FDB">
        <w:t xml:space="preserve"> aos senhores </w:t>
      </w:r>
      <w:r w:rsidRPr="004C3FDB">
        <w:rPr>
          <w:b/>
        </w:rPr>
        <w:t>FÁBIO PEDROSO SANCHES e VIVIANE BEZERRA FEITOZA SANCHES</w:t>
      </w:r>
      <w:r w:rsidRPr="004C3FDB">
        <w:t>, pelos relevantes serviços reconhecidamente prestados ao nosso município.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2º</w:t>
      </w:r>
      <w:r w:rsidRPr="004C3FDB">
        <w:t xml:space="preserve"> - A honraria a que se refere o artigo anterior deste Decreto Legislativo, tem por objetivo homenagear o simpático casal </w:t>
      </w:r>
      <w:r w:rsidRPr="004C3FDB">
        <w:rPr>
          <w:b/>
        </w:rPr>
        <w:t xml:space="preserve">Fábio Pedroso Sanches e Viviane Bezerra </w:t>
      </w:r>
      <w:proofErr w:type="spellStart"/>
      <w:r w:rsidRPr="004C3FDB">
        <w:rPr>
          <w:b/>
        </w:rPr>
        <w:t>Feitoza</w:t>
      </w:r>
      <w:proofErr w:type="spellEnd"/>
      <w:r w:rsidRPr="004C3FDB">
        <w:rPr>
          <w:b/>
        </w:rPr>
        <w:t xml:space="preserve"> Sanches</w:t>
      </w:r>
      <w:r w:rsidRPr="004C3FDB">
        <w:t xml:space="preserve">, de famílias tradicionais, exímios condutores escolares, ele há 25 anos à frente da empresa Tio Fabinho Transporte Escolar, ela há 10 anos respondendo pela empresa Tia Viviane Transporte Escolar, conduzindo diariamente as nossas crianças, de casa para a escola, da escola para casa, sempre com amor, segurança, responsabilidade, dedicação e muito profissionalismo. 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3º</w:t>
      </w:r>
      <w:r w:rsidRPr="004C3FDB">
        <w:t xml:space="preserve"> - A Medalha 24 de Agosto autorizada pelo artigo 1º deste Decreto Legislativo, será entregue aos senhores </w:t>
      </w:r>
      <w:r w:rsidRPr="004C3FDB">
        <w:rPr>
          <w:b/>
        </w:rPr>
        <w:t xml:space="preserve">Fábio Pedroso Sanches e Viviane Bezerra </w:t>
      </w:r>
      <w:proofErr w:type="spellStart"/>
      <w:r w:rsidRPr="004C3FDB">
        <w:rPr>
          <w:b/>
        </w:rPr>
        <w:t>Feitoza</w:t>
      </w:r>
      <w:proofErr w:type="spellEnd"/>
      <w:r w:rsidRPr="004C3FDB">
        <w:rPr>
          <w:b/>
        </w:rPr>
        <w:t xml:space="preserve"> Sanches</w:t>
      </w:r>
      <w:r w:rsidRPr="004C3FDB">
        <w:t xml:space="preserve"> em sessão solene, especialmente convocada, após entendimentos entre o autor da propositura, os homenageados e a Mesa Diretora.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4º</w:t>
      </w:r>
      <w:r w:rsidRPr="004C3FDB">
        <w:t xml:space="preserve"> - As despesas decorrentes com a execução deste Decreto Legislativo, correrão por conta de verbas próprias do orçamento vigente, suplementadas se necessário.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5º</w:t>
      </w:r>
      <w:r w:rsidRPr="004C3FDB">
        <w:t xml:space="preserve"> - Este Decreto Legislativo entra em vigor na data de sua publicação.   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rPr>
          <w:b/>
          <w:bCs/>
        </w:rPr>
        <w:t>Art. 6º</w:t>
      </w:r>
      <w:r w:rsidRPr="004C3FDB">
        <w:t xml:space="preserve"> - Revogam-se as disposições em contrário.</w:t>
      </w:r>
    </w:p>
    <w:p w:rsidR="004C3FDB" w:rsidRPr="004C3FDB" w:rsidRDefault="004C3FDB" w:rsidP="004C3FDB">
      <w:pPr>
        <w:tabs>
          <w:tab w:val="left" w:pos="1418"/>
        </w:tabs>
        <w:ind w:left="-142" w:right="-285" w:firstLine="1418"/>
        <w:jc w:val="both"/>
      </w:pPr>
      <w:r w:rsidRPr="004C3FDB">
        <w:t xml:space="preserve">Câmara Municipal de Buritama, Plenário Vereador "JOSÉ OTÁVIO DE FREITAS", aos </w:t>
      </w:r>
      <w:r w:rsidRPr="004C3FDB">
        <w:rPr>
          <w:b/>
        </w:rPr>
        <w:t>QUATRO</w:t>
      </w:r>
      <w:r w:rsidRPr="004C3FDB">
        <w:rPr>
          <w:b/>
          <w:bCs/>
        </w:rPr>
        <w:t xml:space="preserve"> </w:t>
      </w:r>
      <w:r w:rsidRPr="004C3FDB">
        <w:t xml:space="preserve">dias do mês de </w:t>
      </w:r>
      <w:r w:rsidRPr="004C3FDB">
        <w:rPr>
          <w:b/>
          <w:bCs/>
        </w:rPr>
        <w:t xml:space="preserve">JUNHO </w:t>
      </w:r>
      <w:r w:rsidRPr="004C3FDB">
        <w:t>de dois mil e dezenove (2019), 101 anos da Fundação de Buritama e 70 anos de Sua Emancipação Política.</w:t>
      </w:r>
    </w:p>
    <w:p w:rsidR="004C3FDB" w:rsidRPr="004C3FDB" w:rsidRDefault="004C3FDB" w:rsidP="004C3FDB">
      <w:pPr>
        <w:spacing w:line="240" w:lineRule="exact"/>
        <w:ind w:right="-285"/>
        <w:jc w:val="center"/>
        <w:rPr>
          <w:b/>
          <w:bCs/>
        </w:rPr>
      </w:pPr>
    </w:p>
    <w:p w:rsidR="004C3FDB" w:rsidRPr="004C3FDB" w:rsidRDefault="004C3FDB" w:rsidP="004C3FDB">
      <w:pPr>
        <w:spacing w:line="240" w:lineRule="exact"/>
        <w:ind w:right="-285"/>
        <w:jc w:val="center"/>
        <w:rPr>
          <w:b/>
          <w:bCs/>
        </w:rPr>
      </w:pPr>
    </w:p>
    <w:p w:rsidR="004C3FDB" w:rsidRPr="004C3FDB" w:rsidRDefault="004C3FDB" w:rsidP="004C3FDB">
      <w:pPr>
        <w:ind w:right="-285"/>
        <w:jc w:val="center"/>
        <w:rPr>
          <w:b/>
          <w:bCs/>
        </w:rPr>
      </w:pPr>
      <w:r w:rsidRPr="004C3FDB">
        <w:rPr>
          <w:b/>
          <w:bCs/>
        </w:rPr>
        <w:t>OSVALDO CUSTÓDIO DA CRUZ</w:t>
      </w:r>
    </w:p>
    <w:p w:rsidR="004C3FDB" w:rsidRPr="004C3FDB" w:rsidRDefault="004C3FDB" w:rsidP="004C3FDB">
      <w:pPr>
        <w:ind w:right="-285"/>
        <w:jc w:val="center"/>
      </w:pPr>
      <w:r w:rsidRPr="004C3FDB">
        <w:rPr>
          <w:b/>
          <w:bCs/>
        </w:rPr>
        <w:t xml:space="preserve"> PRESIDENTE</w:t>
      </w:r>
    </w:p>
    <w:p w:rsidR="004C3FDB" w:rsidRPr="004C3FDB" w:rsidRDefault="004C3FDB" w:rsidP="004C3FDB">
      <w:pPr>
        <w:spacing w:line="240" w:lineRule="atLeast"/>
        <w:ind w:right="-285"/>
        <w:jc w:val="both"/>
      </w:pPr>
      <w:r w:rsidRPr="004C3FDB">
        <w:t xml:space="preserve">                   Publicado na Divisão de Expediente da Câmara Municipal de Buritama, na data supra, por afixação em local de costume.</w:t>
      </w:r>
    </w:p>
    <w:p w:rsidR="004C3FDB" w:rsidRPr="004C3FDB" w:rsidRDefault="004C3FDB" w:rsidP="004C3FDB">
      <w:pPr>
        <w:spacing w:line="240" w:lineRule="atLeast"/>
        <w:ind w:right="-285"/>
        <w:jc w:val="both"/>
        <w:rPr>
          <w:b/>
          <w:bCs/>
        </w:rPr>
      </w:pPr>
    </w:p>
    <w:p w:rsidR="004C3FDB" w:rsidRPr="004C3FDB" w:rsidRDefault="004C3FDB" w:rsidP="004C3FDB">
      <w:pPr>
        <w:spacing w:line="240" w:lineRule="atLeast"/>
        <w:ind w:right="-285"/>
        <w:jc w:val="both"/>
        <w:rPr>
          <w:b/>
          <w:bCs/>
        </w:rPr>
      </w:pPr>
    </w:p>
    <w:p w:rsidR="004C3FDB" w:rsidRPr="004C3FDB" w:rsidRDefault="004C3FDB" w:rsidP="004C3FDB">
      <w:pPr>
        <w:spacing w:line="240" w:lineRule="atLeast"/>
        <w:ind w:right="-285"/>
        <w:jc w:val="center"/>
        <w:rPr>
          <w:b/>
          <w:bCs/>
        </w:rPr>
      </w:pPr>
      <w:r w:rsidRPr="004C3FDB">
        <w:rPr>
          <w:b/>
          <w:bCs/>
        </w:rPr>
        <w:t>JOSÉ ANTONIO BEZERRA</w:t>
      </w:r>
    </w:p>
    <w:p w:rsidR="004C3FDB" w:rsidRPr="004C3FDB" w:rsidRDefault="004C3FDB" w:rsidP="004C3FDB">
      <w:pPr>
        <w:spacing w:line="240" w:lineRule="atLeast"/>
        <w:ind w:right="-285"/>
        <w:jc w:val="center"/>
      </w:pPr>
      <w:r w:rsidRPr="004C3FDB">
        <w:rPr>
          <w:b/>
          <w:bCs/>
        </w:rPr>
        <w:t>OFICIAL ADMINISTRATIVO</w:t>
      </w:r>
    </w:p>
    <w:p w:rsidR="00611821" w:rsidRPr="004C3FDB" w:rsidRDefault="004C3FDB" w:rsidP="004C3FDB">
      <w:pPr>
        <w:ind w:right="-285"/>
      </w:pPr>
      <w:bookmarkStart w:id="0" w:name="_GoBack"/>
      <w:bookmarkEnd w:id="0"/>
    </w:p>
    <w:sectPr w:rsidR="00611821" w:rsidRPr="004C3FDB" w:rsidSect="004C3FDB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DB"/>
    <w:rsid w:val="00367304"/>
    <w:rsid w:val="004C3FDB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97EF"/>
  <w15:chartTrackingRefBased/>
  <w15:docId w15:val="{353D6F29-A738-4484-A82D-B1D7C93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2019-06-27T12:13:00Z</dcterms:created>
  <dcterms:modified xsi:type="dcterms:W3CDTF">2019-06-27T12:14:00Z</dcterms:modified>
</cp:coreProperties>
</file>