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3AF" w:rsidRDefault="001A43AF" w:rsidP="005416E7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 w:rsidR="00E2536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7/20 </w:t>
      </w:r>
    </w:p>
    <w:p w:rsidR="001A43AF" w:rsidRDefault="001A43AF" w:rsidP="005416E7">
      <w:pPr>
        <w:tabs>
          <w:tab w:val="left" w:pos="9072"/>
        </w:tabs>
        <w:ind w:left="142" w:right="-455"/>
        <w:jc w:val="both"/>
      </w:pPr>
    </w:p>
    <w:p w:rsidR="001A43AF" w:rsidRDefault="001A43AF" w:rsidP="005416E7">
      <w:pPr>
        <w:tabs>
          <w:tab w:val="left" w:pos="9072"/>
        </w:tabs>
        <w:ind w:right="-455"/>
        <w:jc w:val="both"/>
      </w:pPr>
    </w:p>
    <w:p w:rsidR="001A43AF" w:rsidRDefault="001A43AF" w:rsidP="005416E7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:rsidR="001A43AF" w:rsidRDefault="001A43AF" w:rsidP="005416E7">
      <w:pPr>
        <w:ind w:left="142" w:right="-455"/>
        <w:jc w:val="both"/>
      </w:pPr>
    </w:p>
    <w:p w:rsidR="001A43AF" w:rsidRDefault="001A43AF" w:rsidP="005416E7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1A43AF" w:rsidRDefault="001A43AF" w:rsidP="005416E7">
      <w:pPr>
        <w:ind w:right="-455"/>
        <w:jc w:val="both"/>
      </w:pPr>
    </w:p>
    <w:p w:rsidR="001A43AF" w:rsidRPr="00E767F4" w:rsidRDefault="001A43AF" w:rsidP="005416E7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>a Vossa Excelência, o nome d</w:t>
      </w:r>
      <w:r w:rsidR="00E25367">
        <w:rPr>
          <w:sz w:val="28"/>
          <w:szCs w:val="28"/>
        </w:rPr>
        <w:t>o senhor</w:t>
      </w:r>
      <w:r>
        <w:rPr>
          <w:sz w:val="28"/>
          <w:szCs w:val="28"/>
        </w:rPr>
        <w:t xml:space="preserve"> </w:t>
      </w:r>
      <w:r w:rsidR="00E25367">
        <w:rPr>
          <w:b/>
          <w:bCs/>
          <w:sz w:val="28"/>
          <w:szCs w:val="28"/>
        </w:rPr>
        <w:t>JOSÉ TARCISO DE ANDRADE</w:t>
      </w:r>
      <w:r>
        <w:rPr>
          <w:bCs/>
          <w:sz w:val="28"/>
          <w:szCs w:val="28"/>
        </w:rPr>
        <w:t xml:space="preserve">, para o recebimento do </w:t>
      </w:r>
      <w:r>
        <w:rPr>
          <w:b/>
          <w:bCs/>
          <w:sz w:val="28"/>
          <w:szCs w:val="28"/>
        </w:rPr>
        <w:t>TÍTULO DE CIDADÃ</w:t>
      </w:r>
      <w:r w:rsidR="00E25367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="00E25367">
        <w:rPr>
          <w:b/>
          <w:bCs/>
          <w:sz w:val="28"/>
          <w:szCs w:val="28"/>
        </w:rPr>
        <w:t xml:space="preserve">BENEMÉRITO </w:t>
      </w:r>
      <w:r>
        <w:rPr>
          <w:b/>
          <w:bCs/>
          <w:sz w:val="28"/>
          <w:szCs w:val="28"/>
        </w:rPr>
        <w:t>BURITAMENSE</w:t>
      </w:r>
      <w:r>
        <w:rPr>
          <w:bCs/>
          <w:sz w:val="28"/>
          <w:szCs w:val="28"/>
        </w:rPr>
        <w:t>, pelos relevantes serviços reconhecidamente prestados ao nosso município, de família tradicional,</w:t>
      </w:r>
      <w:r w:rsidR="00E25367">
        <w:rPr>
          <w:bCs/>
          <w:sz w:val="28"/>
          <w:szCs w:val="28"/>
        </w:rPr>
        <w:t xml:space="preserve"> pessoa trabalhadora, exercendo por muitos anos as profissões de agricultor, oleiro, motorista, conceituado comerciante, no ramo de sorveteria, o que lhe proporcionou um maior engajamento com a sociedade, trabalhando como voluntário desenvolveu várias atividades junto ao </w:t>
      </w:r>
      <w:r w:rsidR="007D3711">
        <w:rPr>
          <w:bCs/>
          <w:sz w:val="28"/>
          <w:szCs w:val="28"/>
        </w:rPr>
        <w:t>executivo</w:t>
      </w:r>
      <w:r w:rsidR="00E25367">
        <w:rPr>
          <w:bCs/>
          <w:sz w:val="28"/>
          <w:szCs w:val="28"/>
        </w:rPr>
        <w:t xml:space="preserve">, tornando-se presidente do CERET-Centro Esportivo e Recreativo dos Trabalhadores de Buritama, o que lhe proporcionou desenvolver um trabalho social com as crianças e adolescentes, sendo que neste período Buritama sediou o Campeonato Buritama </w:t>
      </w:r>
      <w:proofErr w:type="spellStart"/>
      <w:r w:rsidR="00E25367">
        <w:rPr>
          <w:bCs/>
          <w:sz w:val="28"/>
          <w:szCs w:val="28"/>
        </w:rPr>
        <w:t>Camp</w:t>
      </w:r>
      <w:proofErr w:type="spellEnd"/>
      <w:r w:rsidR="00E25367">
        <w:rPr>
          <w:bCs/>
          <w:sz w:val="28"/>
          <w:szCs w:val="28"/>
        </w:rPr>
        <w:t xml:space="preserve"> com o intuito de promover a cultura, o turismo, esporte, lazer e intercâmbio entre as cidades e países, na vida pública foi brilhante vereador na 12ª Legislatura, </w:t>
      </w:r>
      <w:r w:rsidR="00E767F4" w:rsidRPr="00E767F4">
        <w:rPr>
          <w:bCs/>
          <w:sz w:val="28"/>
          <w:szCs w:val="28"/>
        </w:rPr>
        <w:t>período compreendido entre 01.01.97 a 31.12.00, exercendo o cargo de presidente da Câmara Municipal no período compreendido entre 01.01.99 a 31.12.00, na 14ª Legislatura, período compreendido entre 12.03.07 à 31.12.08, exercendo o cargo de Presidente da Câmara Municipal no período compreendido entre 30.05.07 à 31.12.08</w:t>
      </w:r>
      <w:r w:rsidR="00E767F4">
        <w:rPr>
          <w:bCs/>
          <w:sz w:val="28"/>
          <w:szCs w:val="28"/>
        </w:rPr>
        <w:t>.</w:t>
      </w:r>
    </w:p>
    <w:p w:rsidR="001A43AF" w:rsidRDefault="001A43AF" w:rsidP="005416E7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1A43AF" w:rsidRDefault="001A43AF" w:rsidP="005416E7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 honraria será entregue </w:t>
      </w:r>
      <w:r w:rsidR="00E25367">
        <w:rPr>
          <w:sz w:val="28"/>
          <w:szCs w:val="28"/>
        </w:rPr>
        <w:t>ao senhor</w:t>
      </w:r>
      <w:r>
        <w:rPr>
          <w:sz w:val="28"/>
          <w:szCs w:val="28"/>
        </w:rPr>
        <w:t xml:space="preserve"> </w:t>
      </w:r>
      <w:r w:rsidR="00E25367">
        <w:rPr>
          <w:b/>
          <w:sz w:val="28"/>
          <w:szCs w:val="28"/>
        </w:rPr>
        <w:t>José Tarciso de Andrade</w:t>
      </w:r>
      <w:r>
        <w:rPr>
          <w:sz w:val="28"/>
          <w:szCs w:val="28"/>
        </w:rPr>
        <w:t xml:space="preserve"> em sessão solene especialmente convocada após entendimentos entre o autor da propositura, </w:t>
      </w:r>
      <w:r w:rsidR="00E25367">
        <w:rPr>
          <w:sz w:val="28"/>
          <w:szCs w:val="28"/>
        </w:rPr>
        <w:t>o</w:t>
      </w:r>
      <w:r>
        <w:rPr>
          <w:sz w:val="28"/>
          <w:szCs w:val="28"/>
        </w:rPr>
        <w:t xml:space="preserve"> homenagead</w:t>
      </w:r>
      <w:r w:rsidR="00E25367">
        <w:rPr>
          <w:sz w:val="28"/>
          <w:szCs w:val="28"/>
        </w:rPr>
        <w:t>o</w:t>
      </w:r>
      <w:r>
        <w:rPr>
          <w:sz w:val="28"/>
          <w:szCs w:val="28"/>
        </w:rPr>
        <w:t xml:space="preserve"> e a Mesa Diretora.</w:t>
      </w:r>
    </w:p>
    <w:p w:rsidR="001A43AF" w:rsidRDefault="001A43AF" w:rsidP="005416E7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A43AF" w:rsidRDefault="001A43AF" w:rsidP="005416E7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As despesas decorrentes da execução desta Indicação correrão por conta de dotações próprias do Orçamento vigente, suplementadas se necessário.</w:t>
      </w:r>
    </w:p>
    <w:p w:rsidR="001A43AF" w:rsidRDefault="001A43AF" w:rsidP="005416E7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A43AF" w:rsidRDefault="001A43AF" w:rsidP="005416E7">
      <w:pPr>
        <w:ind w:right="-455"/>
        <w:jc w:val="both"/>
        <w:rPr>
          <w:sz w:val="28"/>
          <w:szCs w:val="28"/>
        </w:rPr>
      </w:pPr>
    </w:p>
    <w:p w:rsidR="001A43AF" w:rsidRDefault="001A43AF" w:rsidP="005416E7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:rsidR="001A43AF" w:rsidRDefault="001A43AF" w:rsidP="005416E7">
      <w:pPr>
        <w:ind w:right="-455"/>
        <w:jc w:val="both"/>
        <w:rPr>
          <w:sz w:val="28"/>
          <w:szCs w:val="28"/>
        </w:rPr>
      </w:pPr>
    </w:p>
    <w:p w:rsidR="001A43AF" w:rsidRDefault="001A43AF" w:rsidP="005416E7">
      <w:pPr>
        <w:ind w:right="-455"/>
        <w:jc w:val="both"/>
        <w:rPr>
          <w:sz w:val="28"/>
          <w:szCs w:val="28"/>
        </w:rPr>
      </w:pPr>
    </w:p>
    <w:p w:rsidR="001A43AF" w:rsidRDefault="001A43AF" w:rsidP="005416E7">
      <w:pPr>
        <w:ind w:right="-455"/>
        <w:jc w:val="both"/>
        <w:rPr>
          <w:rFonts w:ascii="Arial" w:hAnsi="Arial" w:cs="Arial"/>
        </w:rPr>
      </w:pPr>
    </w:p>
    <w:p w:rsidR="001A43AF" w:rsidRDefault="001A43AF" w:rsidP="005416E7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</w:t>
      </w:r>
      <w:r w:rsidR="00E25367">
        <w:rPr>
          <w:b/>
        </w:rPr>
        <w:t>FERNANDO CRISTIANO LAVECCHIA</w:t>
      </w:r>
    </w:p>
    <w:p w:rsidR="001A43AF" w:rsidRDefault="001A43AF" w:rsidP="005416E7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E25367">
        <w:rPr>
          <w:b/>
        </w:rPr>
        <w:t xml:space="preserve">        </w:t>
      </w:r>
      <w:r>
        <w:rPr>
          <w:b/>
        </w:rPr>
        <w:t xml:space="preserve"> VEREADOR</w:t>
      </w:r>
      <w:bookmarkStart w:id="0" w:name="_GoBack"/>
      <w:bookmarkEnd w:id="0"/>
    </w:p>
    <w:sectPr w:rsidR="001A43AF" w:rsidSect="005416E7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AF"/>
    <w:rsid w:val="001A43AF"/>
    <w:rsid w:val="005416E7"/>
    <w:rsid w:val="005D2A77"/>
    <w:rsid w:val="00665034"/>
    <w:rsid w:val="00703A7D"/>
    <w:rsid w:val="007D3711"/>
    <w:rsid w:val="00E25367"/>
    <w:rsid w:val="00E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59DA"/>
  <w15:chartTrackingRefBased/>
  <w15:docId w15:val="{57B74793-5923-4935-9AEB-38BF0EE9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6</cp:revision>
  <cp:lastPrinted>2020-12-09T12:58:00Z</cp:lastPrinted>
  <dcterms:created xsi:type="dcterms:W3CDTF">2020-12-02T11:31:00Z</dcterms:created>
  <dcterms:modified xsi:type="dcterms:W3CDTF">2020-12-09T15:05:00Z</dcterms:modified>
</cp:coreProperties>
</file>