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E15" w:rsidRPr="005A6E15" w:rsidRDefault="005A6E15" w:rsidP="00CC0744">
      <w:pPr>
        <w:pStyle w:val="Ttulo2"/>
        <w:ind w:left="567" w:right="-285" w:firstLine="0"/>
        <w:rPr>
          <w:sz w:val="28"/>
          <w:szCs w:val="28"/>
        </w:rPr>
      </w:pPr>
      <w:r>
        <w:rPr>
          <w:b w:val="0"/>
          <w:sz w:val="28"/>
          <w:szCs w:val="28"/>
        </w:rPr>
        <w:tab/>
      </w:r>
      <w:r w:rsidRPr="005A6E15">
        <w:rPr>
          <w:sz w:val="28"/>
          <w:szCs w:val="28"/>
        </w:rPr>
        <w:t>PROJETO DE RESOLUÇÃO Nº 0</w:t>
      </w:r>
      <w:r>
        <w:rPr>
          <w:sz w:val="28"/>
          <w:szCs w:val="28"/>
        </w:rPr>
        <w:t>6</w:t>
      </w:r>
      <w:r w:rsidRPr="005A6E15">
        <w:rPr>
          <w:sz w:val="28"/>
          <w:szCs w:val="28"/>
        </w:rPr>
        <w:t xml:space="preserve">, DE </w:t>
      </w:r>
      <w:r>
        <w:rPr>
          <w:sz w:val="28"/>
          <w:szCs w:val="28"/>
        </w:rPr>
        <w:t>13</w:t>
      </w:r>
      <w:r w:rsidRPr="005A6E15">
        <w:rPr>
          <w:sz w:val="28"/>
          <w:szCs w:val="28"/>
        </w:rPr>
        <w:t xml:space="preserve"> DE </w:t>
      </w:r>
      <w:r>
        <w:rPr>
          <w:sz w:val="28"/>
          <w:szCs w:val="28"/>
        </w:rPr>
        <w:t>JUNHO</w:t>
      </w:r>
      <w:r w:rsidRPr="005A6E15">
        <w:rPr>
          <w:sz w:val="28"/>
          <w:szCs w:val="28"/>
        </w:rPr>
        <w:t xml:space="preserve"> DE 2019</w:t>
      </w:r>
    </w:p>
    <w:p w:rsidR="005A6E15" w:rsidRPr="005A6E15" w:rsidRDefault="005A6E15" w:rsidP="00CC0744">
      <w:pPr>
        <w:ind w:left="567" w:right="-28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A6E15">
        <w:rPr>
          <w:rFonts w:ascii="Times New Roman" w:hAnsi="Times New Roman" w:cs="Times New Roman"/>
          <w:b/>
          <w:bCs/>
          <w:sz w:val="28"/>
          <w:szCs w:val="28"/>
        </w:rPr>
        <w:t>“</w:t>
      </w:r>
      <w:r w:rsidR="00ED1AFD">
        <w:rPr>
          <w:rFonts w:ascii="Times New Roman" w:hAnsi="Times New Roman" w:cs="Times New Roman"/>
          <w:b/>
          <w:bCs/>
          <w:sz w:val="28"/>
          <w:szCs w:val="28"/>
        </w:rPr>
        <w:t>Cria</w:t>
      </w:r>
      <w:r w:rsidR="008F336B">
        <w:rPr>
          <w:rFonts w:ascii="Times New Roman" w:hAnsi="Times New Roman" w:cs="Times New Roman"/>
          <w:b/>
          <w:bCs/>
          <w:sz w:val="28"/>
          <w:szCs w:val="28"/>
        </w:rPr>
        <w:t>m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o Artigo 153, </w:t>
      </w:r>
      <w:r w:rsidR="00ED1AFD">
        <w:rPr>
          <w:rFonts w:ascii="Times New Roman" w:hAnsi="Times New Roman" w:cs="Times New Roman"/>
          <w:b/>
          <w:bCs/>
          <w:sz w:val="28"/>
          <w:szCs w:val="28"/>
        </w:rPr>
        <w:t xml:space="preserve">os Incisos I, II e III, os Parágrafos 1º, 2º e 3º, </w:t>
      </w:r>
      <w:r w:rsidR="008F336B">
        <w:rPr>
          <w:rFonts w:ascii="Times New Roman" w:hAnsi="Times New Roman" w:cs="Times New Roman"/>
          <w:b/>
          <w:bCs/>
          <w:sz w:val="28"/>
          <w:szCs w:val="28"/>
        </w:rPr>
        <w:t xml:space="preserve">o </w:t>
      </w:r>
      <w:r w:rsidR="00C51FB4">
        <w:rPr>
          <w:rFonts w:ascii="Times New Roman" w:hAnsi="Times New Roman" w:cs="Times New Roman"/>
          <w:b/>
          <w:bCs/>
          <w:sz w:val="28"/>
          <w:szCs w:val="28"/>
        </w:rPr>
        <w:t xml:space="preserve">Inciso I, </w:t>
      </w:r>
      <w:r w:rsidR="00ED1AFD">
        <w:rPr>
          <w:rFonts w:ascii="Times New Roman" w:hAnsi="Times New Roman" w:cs="Times New Roman"/>
          <w:b/>
          <w:bCs/>
          <w:sz w:val="28"/>
          <w:szCs w:val="28"/>
        </w:rPr>
        <w:t xml:space="preserve">e as Alíneas "a" e "b", da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Seção IV, </w:t>
      </w:r>
      <w:r w:rsidR="00ED1AFD">
        <w:rPr>
          <w:rFonts w:ascii="Times New Roman" w:hAnsi="Times New Roman" w:cs="Times New Roman"/>
          <w:b/>
          <w:bCs/>
          <w:sz w:val="28"/>
          <w:szCs w:val="28"/>
        </w:rPr>
        <w:t>D</w:t>
      </w:r>
      <w:r>
        <w:rPr>
          <w:rFonts w:ascii="Times New Roman" w:hAnsi="Times New Roman" w:cs="Times New Roman"/>
          <w:b/>
          <w:bCs/>
          <w:sz w:val="28"/>
          <w:szCs w:val="28"/>
        </w:rPr>
        <w:t>a Publicidade das Sessões, do Regimento Interno da Câmara Municipal</w:t>
      </w:r>
      <w:r w:rsidR="00ED1AFD">
        <w:rPr>
          <w:rFonts w:ascii="Times New Roman" w:hAnsi="Times New Roman" w:cs="Times New Roman"/>
          <w:b/>
          <w:bCs/>
          <w:sz w:val="28"/>
          <w:szCs w:val="28"/>
        </w:rPr>
        <w:t>, e renumera os artigos seguintes</w:t>
      </w:r>
      <w:r>
        <w:rPr>
          <w:rFonts w:ascii="Times New Roman" w:hAnsi="Times New Roman" w:cs="Times New Roman"/>
          <w:b/>
          <w:bCs/>
          <w:sz w:val="28"/>
          <w:szCs w:val="28"/>
        </w:rPr>
        <w:t>".</w:t>
      </w:r>
    </w:p>
    <w:p w:rsidR="005A6E15" w:rsidRPr="005A6E15" w:rsidRDefault="005A6E15" w:rsidP="00CC0744">
      <w:pPr>
        <w:ind w:left="567" w:right="-285"/>
        <w:jc w:val="both"/>
        <w:rPr>
          <w:rFonts w:ascii="Times New Roman" w:hAnsi="Times New Roman" w:cs="Times New Roman"/>
          <w:sz w:val="28"/>
          <w:szCs w:val="28"/>
        </w:rPr>
      </w:pPr>
      <w:r w:rsidRPr="005A6E15">
        <w:rPr>
          <w:rFonts w:ascii="Times New Roman" w:hAnsi="Times New Roman" w:cs="Times New Roman"/>
          <w:sz w:val="28"/>
          <w:szCs w:val="28"/>
        </w:rPr>
        <w:t xml:space="preserve">Eu, </w:t>
      </w:r>
      <w:r w:rsidRPr="005A6E15">
        <w:rPr>
          <w:rFonts w:ascii="Times New Roman" w:hAnsi="Times New Roman" w:cs="Times New Roman"/>
          <w:b/>
          <w:sz w:val="28"/>
          <w:szCs w:val="28"/>
        </w:rPr>
        <w:t>JO</w:t>
      </w:r>
      <w:r>
        <w:rPr>
          <w:rFonts w:ascii="Times New Roman" w:hAnsi="Times New Roman" w:cs="Times New Roman"/>
          <w:b/>
          <w:sz w:val="28"/>
          <w:szCs w:val="28"/>
        </w:rPr>
        <w:t>ÃO LUIZ PEREZ JUNIOR</w:t>
      </w:r>
      <w:r w:rsidRPr="005A6E15">
        <w:rPr>
          <w:rFonts w:ascii="Times New Roman" w:hAnsi="Times New Roman" w:cs="Times New Roman"/>
          <w:sz w:val="28"/>
          <w:szCs w:val="28"/>
        </w:rPr>
        <w:t>, Vereador, com assento na Câmara Municipal de Buritama, Estado de São Paulo, usando das atribuições que me são conferidas por Lei, etc.</w:t>
      </w:r>
    </w:p>
    <w:p w:rsidR="005A6E15" w:rsidRPr="005A6E15" w:rsidRDefault="005A6E15" w:rsidP="00CC0744">
      <w:pPr>
        <w:ind w:left="567" w:right="-285"/>
        <w:jc w:val="both"/>
        <w:rPr>
          <w:rFonts w:ascii="Times New Roman" w:hAnsi="Times New Roman" w:cs="Times New Roman"/>
          <w:sz w:val="28"/>
          <w:szCs w:val="28"/>
        </w:rPr>
      </w:pPr>
      <w:r w:rsidRPr="005A6E15">
        <w:rPr>
          <w:rFonts w:ascii="Times New Roman" w:hAnsi="Times New Roman" w:cs="Times New Roman"/>
          <w:b/>
          <w:sz w:val="28"/>
          <w:szCs w:val="28"/>
        </w:rPr>
        <w:t xml:space="preserve"> FAÇO   SABER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5A6E15">
        <w:rPr>
          <w:rFonts w:ascii="Times New Roman" w:hAnsi="Times New Roman" w:cs="Times New Roman"/>
          <w:sz w:val="28"/>
          <w:szCs w:val="28"/>
        </w:rPr>
        <w:t>que a Câmara Municipal de Buritama</w:t>
      </w:r>
      <w:r w:rsidRPr="005A6E15">
        <w:rPr>
          <w:rFonts w:ascii="Times New Roman" w:hAnsi="Times New Roman" w:cs="Times New Roman"/>
          <w:b/>
          <w:sz w:val="28"/>
          <w:szCs w:val="28"/>
        </w:rPr>
        <w:t xml:space="preserve"> APROVA  </w:t>
      </w:r>
      <w:r w:rsidRPr="005A6E15">
        <w:rPr>
          <w:rFonts w:ascii="Times New Roman" w:hAnsi="Times New Roman" w:cs="Times New Roman"/>
          <w:sz w:val="28"/>
          <w:szCs w:val="28"/>
        </w:rPr>
        <w:t xml:space="preserve">a seguinte </w:t>
      </w:r>
      <w:r w:rsidRPr="005A6E15">
        <w:rPr>
          <w:rFonts w:ascii="Times New Roman" w:hAnsi="Times New Roman" w:cs="Times New Roman"/>
          <w:b/>
          <w:sz w:val="28"/>
          <w:szCs w:val="28"/>
        </w:rPr>
        <w:t>RESOLUÇÃO</w:t>
      </w:r>
      <w:r w:rsidRPr="005A6E15">
        <w:rPr>
          <w:rFonts w:ascii="Times New Roman" w:hAnsi="Times New Roman" w:cs="Times New Roman"/>
          <w:sz w:val="28"/>
          <w:szCs w:val="28"/>
        </w:rPr>
        <w:t>:</w:t>
      </w:r>
    </w:p>
    <w:p w:rsidR="005A6E15" w:rsidRPr="005A6E15" w:rsidRDefault="005A6E15" w:rsidP="00CC0744">
      <w:pPr>
        <w:pStyle w:val="Recuodecorpodetexto"/>
        <w:spacing w:line="240" w:lineRule="auto"/>
        <w:ind w:left="0" w:right="-285"/>
        <w:rPr>
          <w:bCs w:val="0"/>
          <w:szCs w:val="28"/>
        </w:rPr>
      </w:pPr>
    </w:p>
    <w:p w:rsidR="005A6E15" w:rsidRPr="005A6E15" w:rsidRDefault="005A6E15" w:rsidP="00CC0744">
      <w:pPr>
        <w:pStyle w:val="Recuodecorpodetexto"/>
        <w:spacing w:line="240" w:lineRule="auto"/>
        <w:ind w:left="0" w:right="-285"/>
        <w:rPr>
          <w:b w:val="0"/>
          <w:szCs w:val="28"/>
        </w:rPr>
      </w:pPr>
      <w:r w:rsidRPr="005A6E15">
        <w:rPr>
          <w:bCs w:val="0"/>
          <w:szCs w:val="28"/>
        </w:rPr>
        <w:t xml:space="preserve">         Art. 1º</w:t>
      </w:r>
      <w:r w:rsidRPr="005A6E15">
        <w:rPr>
          <w:b w:val="0"/>
          <w:szCs w:val="28"/>
        </w:rPr>
        <w:t xml:space="preserve">- </w:t>
      </w:r>
      <w:r w:rsidR="005B17B9">
        <w:rPr>
          <w:b w:val="0"/>
          <w:szCs w:val="28"/>
        </w:rPr>
        <w:t>Fica</w:t>
      </w:r>
      <w:r w:rsidR="008F336B">
        <w:rPr>
          <w:b w:val="0"/>
          <w:szCs w:val="28"/>
        </w:rPr>
        <w:t>m</w:t>
      </w:r>
      <w:r w:rsidR="005B17B9">
        <w:rPr>
          <w:b w:val="0"/>
          <w:szCs w:val="28"/>
        </w:rPr>
        <w:t xml:space="preserve"> criado</w:t>
      </w:r>
      <w:r w:rsidR="008F336B">
        <w:rPr>
          <w:b w:val="0"/>
          <w:szCs w:val="28"/>
        </w:rPr>
        <w:t>s</w:t>
      </w:r>
      <w:r w:rsidR="005B17B9">
        <w:rPr>
          <w:b w:val="0"/>
          <w:szCs w:val="28"/>
        </w:rPr>
        <w:t xml:space="preserve"> o Artigo 153, </w:t>
      </w:r>
      <w:r w:rsidR="008F336B">
        <w:rPr>
          <w:b w:val="0"/>
          <w:szCs w:val="28"/>
        </w:rPr>
        <w:t>os Incisos I, II e III, os Parágrafos 1º, 2º e 3º, o Inciso I, e as Alíneas "a" e "b"</w:t>
      </w:r>
      <w:r w:rsidR="008F336B">
        <w:rPr>
          <w:b w:val="0"/>
          <w:sz w:val="30"/>
          <w:szCs w:val="28"/>
        </w:rPr>
        <w:t>, d</w:t>
      </w:r>
      <w:r w:rsidR="005B17B9" w:rsidRPr="008F336B">
        <w:rPr>
          <w:b w:val="0"/>
          <w:sz w:val="30"/>
          <w:szCs w:val="28"/>
        </w:rPr>
        <w:t>a</w:t>
      </w:r>
      <w:r w:rsidR="005B17B9">
        <w:rPr>
          <w:b w:val="0"/>
          <w:szCs w:val="28"/>
        </w:rPr>
        <w:t xml:space="preserve"> Seção IV, Da Publicidade das Sessões, do Regimento Interno da Câmara Municipal de Buritama, </w:t>
      </w:r>
      <w:r w:rsidR="00ED1AFD">
        <w:rPr>
          <w:b w:val="0"/>
          <w:szCs w:val="28"/>
        </w:rPr>
        <w:t>passando a vigorar com a seguinte redação</w:t>
      </w:r>
      <w:r w:rsidRPr="005A6E15">
        <w:rPr>
          <w:b w:val="0"/>
          <w:szCs w:val="28"/>
        </w:rPr>
        <w:t>:</w:t>
      </w:r>
    </w:p>
    <w:p w:rsidR="005A6E15" w:rsidRPr="005A6E15" w:rsidRDefault="005A6E15" w:rsidP="00CC0744">
      <w:pPr>
        <w:pStyle w:val="Recuodecorpodetexto"/>
        <w:spacing w:line="240" w:lineRule="auto"/>
        <w:ind w:left="0" w:right="-285"/>
        <w:rPr>
          <w:b w:val="0"/>
          <w:szCs w:val="28"/>
        </w:rPr>
      </w:pPr>
    </w:p>
    <w:p w:rsidR="00ED1AFD" w:rsidRPr="005A6E15" w:rsidRDefault="00ED1AFD" w:rsidP="00CC0744">
      <w:pPr>
        <w:ind w:right="-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  <w:r w:rsidR="005A6E15" w:rsidRPr="005A6E15">
        <w:rPr>
          <w:rFonts w:ascii="Times New Roman" w:hAnsi="Times New Roman" w:cs="Times New Roman"/>
          <w:b/>
          <w:bCs/>
          <w:sz w:val="28"/>
          <w:szCs w:val="28"/>
        </w:rPr>
        <w:t xml:space="preserve">"Art. </w:t>
      </w:r>
      <w:r>
        <w:rPr>
          <w:rFonts w:ascii="Times New Roman" w:hAnsi="Times New Roman" w:cs="Times New Roman"/>
          <w:b/>
          <w:bCs/>
          <w:sz w:val="28"/>
          <w:szCs w:val="28"/>
        </w:rPr>
        <w:t>153</w:t>
      </w:r>
      <w:r w:rsidR="005A6E15" w:rsidRPr="005A6E15">
        <w:rPr>
          <w:rFonts w:ascii="Times New Roman" w:hAnsi="Times New Roman" w:cs="Times New Roman"/>
          <w:b/>
          <w:bCs/>
          <w:sz w:val="28"/>
          <w:szCs w:val="28"/>
        </w:rPr>
        <w:t xml:space="preserve"> -</w:t>
      </w:r>
      <w:r w:rsidR="005A6E15" w:rsidRPr="005A6E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A6E15">
        <w:rPr>
          <w:rFonts w:ascii="Times New Roman" w:hAnsi="Times New Roman" w:cs="Times New Roman"/>
          <w:sz w:val="28"/>
          <w:szCs w:val="28"/>
        </w:rPr>
        <w:t xml:space="preserve">As reuniões mencionadas no caput do 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5A6E15">
        <w:rPr>
          <w:rFonts w:ascii="Times New Roman" w:hAnsi="Times New Roman" w:cs="Times New Roman"/>
          <w:sz w:val="28"/>
          <w:szCs w:val="28"/>
        </w:rPr>
        <w:t>rtigo 151, serão transmitidas ao vivo pela Câmara Municipal, através da rede mundial de computadores (internet), em vídeo, especialmente</w:t>
      </w:r>
      <w:r w:rsidR="00C51FB4" w:rsidRPr="008F336B">
        <w:rPr>
          <w:rFonts w:ascii="Times New Roman" w:hAnsi="Times New Roman" w:cs="Times New Roman"/>
          <w:b/>
          <w:sz w:val="28"/>
          <w:szCs w:val="28"/>
        </w:rPr>
        <w:t>"</w:t>
      </w:r>
      <w:r w:rsidRPr="005A6E15">
        <w:rPr>
          <w:rFonts w:ascii="Times New Roman" w:hAnsi="Times New Roman" w:cs="Times New Roman"/>
          <w:sz w:val="28"/>
          <w:szCs w:val="28"/>
        </w:rPr>
        <w:t>:</w:t>
      </w:r>
    </w:p>
    <w:p w:rsidR="00ED1AFD" w:rsidRPr="005A6E15" w:rsidRDefault="00ED1AFD" w:rsidP="00CC0744">
      <w:pPr>
        <w:ind w:right="-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A6E15">
        <w:rPr>
          <w:rFonts w:ascii="Times New Roman" w:hAnsi="Times New Roman" w:cs="Times New Roman"/>
          <w:sz w:val="28"/>
          <w:szCs w:val="28"/>
        </w:rPr>
        <w:t xml:space="preserve">I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5A6E15">
        <w:rPr>
          <w:rFonts w:ascii="Times New Roman" w:hAnsi="Times New Roman" w:cs="Times New Roman"/>
          <w:sz w:val="28"/>
          <w:szCs w:val="28"/>
        </w:rPr>
        <w:t xml:space="preserve"> no seu sítio eletrônico;</w:t>
      </w:r>
    </w:p>
    <w:p w:rsidR="00ED1AFD" w:rsidRPr="005A6E15" w:rsidRDefault="00ED1AFD" w:rsidP="00CC0744">
      <w:pPr>
        <w:ind w:right="-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5A6E15">
        <w:rPr>
          <w:rFonts w:ascii="Times New Roman" w:hAnsi="Times New Roman" w:cs="Times New Roman"/>
          <w:sz w:val="28"/>
          <w:szCs w:val="28"/>
        </w:rPr>
        <w:t xml:space="preserve">II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5A6E15">
        <w:rPr>
          <w:rFonts w:ascii="Times New Roman" w:hAnsi="Times New Roman" w:cs="Times New Roman"/>
          <w:sz w:val="28"/>
          <w:szCs w:val="28"/>
        </w:rPr>
        <w:t xml:space="preserve"> nas redes sociais;</w:t>
      </w:r>
    </w:p>
    <w:p w:rsidR="00ED1AFD" w:rsidRPr="005A6E15" w:rsidRDefault="00ED1AFD" w:rsidP="00CC0744">
      <w:pPr>
        <w:ind w:right="-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5A6E15">
        <w:rPr>
          <w:rFonts w:ascii="Times New Roman" w:hAnsi="Times New Roman" w:cs="Times New Roman"/>
          <w:sz w:val="28"/>
          <w:szCs w:val="28"/>
        </w:rPr>
        <w:t xml:space="preserve">III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5A6E15">
        <w:rPr>
          <w:rFonts w:ascii="Times New Roman" w:hAnsi="Times New Roman" w:cs="Times New Roman"/>
          <w:sz w:val="28"/>
          <w:szCs w:val="28"/>
        </w:rPr>
        <w:t xml:space="preserve"> no canal do </w:t>
      </w:r>
      <w:proofErr w:type="spellStart"/>
      <w:r w:rsidRPr="005A6E15">
        <w:rPr>
          <w:rFonts w:ascii="Times New Roman" w:hAnsi="Times New Roman" w:cs="Times New Roman"/>
          <w:sz w:val="28"/>
          <w:szCs w:val="28"/>
        </w:rPr>
        <w:t>Youtube</w:t>
      </w:r>
      <w:proofErr w:type="spellEnd"/>
      <w:r w:rsidRPr="005A6E15">
        <w:rPr>
          <w:rFonts w:ascii="Times New Roman" w:hAnsi="Times New Roman" w:cs="Times New Roman"/>
          <w:sz w:val="28"/>
          <w:szCs w:val="28"/>
        </w:rPr>
        <w:t>;</w:t>
      </w:r>
    </w:p>
    <w:p w:rsidR="00ED1AFD" w:rsidRPr="005A6E15" w:rsidRDefault="00ED1AFD" w:rsidP="00CC0744">
      <w:pPr>
        <w:ind w:right="-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F336B">
        <w:rPr>
          <w:rFonts w:ascii="Times New Roman" w:hAnsi="Times New Roman" w:cs="Times New Roman"/>
          <w:sz w:val="28"/>
          <w:szCs w:val="28"/>
        </w:rPr>
        <w:t xml:space="preserve"> </w:t>
      </w:r>
      <w:r w:rsidRPr="005A6E15">
        <w:rPr>
          <w:rFonts w:ascii="Times New Roman" w:hAnsi="Times New Roman" w:cs="Times New Roman"/>
          <w:sz w:val="28"/>
          <w:szCs w:val="28"/>
        </w:rPr>
        <w:t>§ 1º - Os vídeos das transmissões ficarão disponíveis na rede por tempo indeterminado.</w:t>
      </w:r>
    </w:p>
    <w:p w:rsidR="00ED1AFD" w:rsidRPr="005A6E15" w:rsidRDefault="00ED1AFD" w:rsidP="00CC0744">
      <w:pPr>
        <w:ind w:right="-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F336B">
        <w:rPr>
          <w:rFonts w:ascii="Times New Roman" w:hAnsi="Times New Roman" w:cs="Times New Roman"/>
          <w:sz w:val="28"/>
          <w:szCs w:val="28"/>
        </w:rPr>
        <w:t xml:space="preserve"> </w:t>
      </w:r>
      <w:r w:rsidRPr="005A6E15">
        <w:rPr>
          <w:rFonts w:ascii="Times New Roman" w:hAnsi="Times New Roman" w:cs="Times New Roman"/>
          <w:sz w:val="28"/>
          <w:szCs w:val="28"/>
        </w:rPr>
        <w:t>§ 2º - As reuniões extraordinárias, sessões solenes, audiências públicas e demais reuniões de interesse público poderão ser transmitidas ao vivo, observado o interesse da população acerca da pauta ou tema das mesmas, mediante determinação da Presidência da Câmara.</w:t>
      </w:r>
    </w:p>
    <w:p w:rsidR="00ED1AFD" w:rsidRPr="005A6E15" w:rsidRDefault="00ED1AFD" w:rsidP="00CC0744">
      <w:pPr>
        <w:ind w:right="-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5A6E15">
        <w:rPr>
          <w:rFonts w:ascii="Times New Roman" w:hAnsi="Times New Roman" w:cs="Times New Roman"/>
          <w:sz w:val="28"/>
          <w:szCs w:val="28"/>
        </w:rPr>
        <w:t>§ 3º - Para a consecução dos objetivos de que trata o caput, a Câmara Municipal de Buritama:</w:t>
      </w:r>
    </w:p>
    <w:p w:rsidR="00ED1AFD" w:rsidRDefault="00ED1AFD" w:rsidP="00CC0744">
      <w:pPr>
        <w:ind w:right="-285"/>
        <w:jc w:val="both"/>
        <w:rPr>
          <w:rFonts w:ascii="Times New Roman" w:hAnsi="Times New Roman" w:cs="Times New Roman"/>
          <w:sz w:val="28"/>
          <w:szCs w:val="28"/>
        </w:rPr>
      </w:pPr>
    </w:p>
    <w:p w:rsidR="00ED1AFD" w:rsidRDefault="00ED1AFD" w:rsidP="00CC0744">
      <w:pPr>
        <w:ind w:right="-285"/>
        <w:jc w:val="both"/>
        <w:rPr>
          <w:rFonts w:ascii="Times New Roman" w:hAnsi="Times New Roman" w:cs="Times New Roman"/>
          <w:sz w:val="28"/>
          <w:szCs w:val="28"/>
        </w:rPr>
      </w:pPr>
    </w:p>
    <w:p w:rsidR="00ED1AFD" w:rsidRPr="005A6E15" w:rsidRDefault="00ED1AFD" w:rsidP="00CC0744">
      <w:pPr>
        <w:ind w:right="-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51FB4">
        <w:rPr>
          <w:rFonts w:ascii="Times New Roman" w:hAnsi="Times New Roman" w:cs="Times New Roman"/>
          <w:sz w:val="28"/>
          <w:szCs w:val="28"/>
        </w:rPr>
        <w:t xml:space="preserve">  </w:t>
      </w:r>
      <w:r w:rsidRPr="005A6E15">
        <w:rPr>
          <w:rFonts w:ascii="Times New Roman" w:hAnsi="Times New Roman" w:cs="Times New Roman"/>
          <w:sz w:val="28"/>
          <w:szCs w:val="28"/>
        </w:rPr>
        <w:t xml:space="preserve">I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5A6E15">
        <w:rPr>
          <w:rFonts w:ascii="Times New Roman" w:hAnsi="Times New Roman" w:cs="Times New Roman"/>
          <w:sz w:val="28"/>
          <w:szCs w:val="28"/>
        </w:rPr>
        <w:t xml:space="preserve"> manterá sempre atualizados:</w:t>
      </w:r>
    </w:p>
    <w:p w:rsidR="00ED1AFD" w:rsidRPr="005A6E15" w:rsidRDefault="00ED1AFD" w:rsidP="00CC0744">
      <w:pPr>
        <w:pStyle w:val="PargrafodaLista"/>
        <w:numPr>
          <w:ilvl w:val="0"/>
          <w:numId w:val="1"/>
        </w:numPr>
        <w:ind w:right="-285"/>
        <w:jc w:val="both"/>
        <w:rPr>
          <w:rFonts w:ascii="Times New Roman" w:hAnsi="Times New Roman" w:cs="Times New Roman"/>
          <w:sz w:val="28"/>
          <w:szCs w:val="28"/>
        </w:rPr>
      </w:pPr>
      <w:r w:rsidRPr="005A6E15">
        <w:rPr>
          <w:rFonts w:ascii="Times New Roman" w:hAnsi="Times New Roman" w:cs="Times New Roman"/>
          <w:sz w:val="28"/>
          <w:szCs w:val="28"/>
        </w:rPr>
        <w:t>O seu sítio eletrônico na rede mundial de computadores (internet);</w:t>
      </w:r>
    </w:p>
    <w:p w:rsidR="005A6E15" w:rsidRPr="00ED1AFD" w:rsidRDefault="00ED1AFD" w:rsidP="00CC0744">
      <w:pPr>
        <w:pStyle w:val="PargrafodaLista"/>
        <w:numPr>
          <w:ilvl w:val="0"/>
          <w:numId w:val="1"/>
        </w:numPr>
        <w:ind w:right="-285"/>
        <w:jc w:val="both"/>
        <w:rPr>
          <w:rFonts w:ascii="Times New Roman" w:hAnsi="Times New Roman" w:cs="Times New Roman"/>
          <w:sz w:val="28"/>
          <w:szCs w:val="28"/>
        </w:rPr>
      </w:pPr>
      <w:r w:rsidRPr="005A6E15">
        <w:rPr>
          <w:rFonts w:ascii="Times New Roman" w:hAnsi="Times New Roman" w:cs="Times New Roman"/>
          <w:sz w:val="28"/>
          <w:szCs w:val="28"/>
        </w:rPr>
        <w:t>As páginas oficiais da rede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A6E15" w:rsidRPr="005A6E15" w:rsidRDefault="005A6E15" w:rsidP="00CC0744">
      <w:pPr>
        <w:ind w:right="-285"/>
        <w:jc w:val="both"/>
        <w:rPr>
          <w:rFonts w:ascii="Times New Roman" w:hAnsi="Times New Roman" w:cs="Times New Roman"/>
          <w:sz w:val="28"/>
          <w:szCs w:val="28"/>
        </w:rPr>
      </w:pPr>
      <w:r w:rsidRPr="005A6E15">
        <w:rPr>
          <w:rFonts w:ascii="Times New Roman" w:hAnsi="Times New Roman" w:cs="Times New Roman"/>
          <w:b/>
          <w:sz w:val="28"/>
          <w:szCs w:val="28"/>
        </w:rPr>
        <w:t xml:space="preserve">      Art. 2º</w:t>
      </w:r>
      <w:r w:rsidRPr="005A6E15">
        <w:rPr>
          <w:rFonts w:ascii="Times New Roman" w:hAnsi="Times New Roman" w:cs="Times New Roman"/>
          <w:sz w:val="28"/>
          <w:szCs w:val="28"/>
        </w:rPr>
        <w:t xml:space="preserve"> - Esta Resolução entra em vigor na data de sua publicação.</w:t>
      </w:r>
    </w:p>
    <w:p w:rsidR="005A6E15" w:rsidRPr="005A6E15" w:rsidRDefault="005A6E15" w:rsidP="00CC0744">
      <w:pPr>
        <w:ind w:right="-285"/>
        <w:jc w:val="both"/>
        <w:rPr>
          <w:rFonts w:ascii="Times New Roman" w:hAnsi="Times New Roman" w:cs="Times New Roman"/>
          <w:sz w:val="28"/>
          <w:szCs w:val="28"/>
        </w:rPr>
      </w:pPr>
      <w:r w:rsidRPr="005A6E15">
        <w:rPr>
          <w:rFonts w:ascii="Times New Roman" w:hAnsi="Times New Roman" w:cs="Times New Roman"/>
          <w:b/>
          <w:sz w:val="28"/>
          <w:szCs w:val="28"/>
        </w:rPr>
        <w:t xml:space="preserve">      Art. 3º</w:t>
      </w:r>
      <w:r w:rsidRPr="005A6E15">
        <w:rPr>
          <w:rFonts w:ascii="Times New Roman" w:hAnsi="Times New Roman" w:cs="Times New Roman"/>
          <w:sz w:val="28"/>
          <w:szCs w:val="28"/>
        </w:rPr>
        <w:t xml:space="preserve"> - Revogam-se as disposições em contrário.</w:t>
      </w:r>
    </w:p>
    <w:p w:rsidR="005A6E15" w:rsidRPr="005A6E15" w:rsidRDefault="005A6E15" w:rsidP="00CC0744">
      <w:pPr>
        <w:ind w:right="-285"/>
        <w:jc w:val="both"/>
        <w:rPr>
          <w:rFonts w:ascii="Times New Roman" w:hAnsi="Times New Roman" w:cs="Times New Roman"/>
          <w:sz w:val="28"/>
          <w:szCs w:val="28"/>
        </w:rPr>
      </w:pPr>
      <w:r w:rsidRPr="005A6E15">
        <w:rPr>
          <w:rFonts w:ascii="Times New Roman" w:hAnsi="Times New Roman" w:cs="Times New Roman"/>
          <w:sz w:val="28"/>
          <w:szCs w:val="28"/>
        </w:rPr>
        <w:t xml:space="preserve">      Câmara Municipal de Buritama, Plenário Vereador “José Otávio de Freitas”, aos </w:t>
      </w:r>
      <w:r w:rsidRPr="005A6E15">
        <w:rPr>
          <w:rFonts w:ascii="Times New Roman" w:hAnsi="Times New Roman" w:cs="Times New Roman"/>
          <w:b/>
          <w:sz w:val="28"/>
          <w:szCs w:val="28"/>
        </w:rPr>
        <w:t>TR</w:t>
      </w:r>
      <w:r>
        <w:rPr>
          <w:rFonts w:ascii="Times New Roman" w:hAnsi="Times New Roman" w:cs="Times New Roman"/>
          <w:b/>
          <w:sz w:val="28"/>
          <w:szCs w:val="28"/>
        </w:rPr>
        <w:t xml:space="preserve">EZE </w:t>
      </w:r>
      <w:r w:rsidRPr="005A6E15">
        <w:rPr>
          <w:rFonts w:ascii="Times New Roman" w:hAnsi="Times New Roman" w:cs="Times New Roman"/>
          <w:sz w:val="28"/>
          <w:szCs w:val="28"/>
        </w:rPr>
        <w:t xml:space="preserve">dias do mês de </w:t>
      </w:r>
      <w:r>
        <w:rPr>
          <w:rFonts w:ascii="Times New Roman" w:hAnsi="Times New Roman" w:cs="Times New Roman"/>
          <w:b/>
          <w:sz w:val="28"/>
          <w:szCs w:val="28"/>
        </w:rPr>
        <w:t>JUNHO</w:t>
      </w:r>
      <w:r w:rsidRPr="005A6E15">
        <w:rPr>
          <w:rFonts w:ascii="Times New Roman" w:hAnsi="Times New Roman" w:cs="Times New Roman"/>
          <w:sz w:val="28"/>
          <w:szCs w:val="28"/>
        </w:rPr>
        <w:t xml:space="preserve"> de dois mil e dezenove (2019), 101 anos da Fundação de Buritama e 70 a</w:t>
      </w:r>
      <w:r>
        <w:rPr>
          <w:rFonts w:ascii="Times New Roman" w:hAnsi="Times New Roman" w:cs="Times New Roman"/>
          <w:sz w:val="28"/>
          <w:szCs w:val="28"/>
        </w:rPr>
        <w:t>nos de Sua Emancipação Política.</w:t>
      </w:r>
    </w:p>
    <w:p w:rsidR="009D0FA3" w:rsidRPr="005A6E15" w:rsidRDefault="009D0FA3" w:rsidP="00CC0744">
      <w:pPr>
        <w:ind w:right="-285"/>
        <w:jc w:val="both"/>
        <w:rPr>
          <w:rFonts w:ascii="Times New Roman" w:hAnsi="Times New Roman" w:cs="Times New Roman"/>
          <w:sz w:val="28"/>
          <w:szCs w:val="28"/>
        </w:rPr>
      </w:pPr>
    </w:p>
    <w:p w:rsidR="009D0FA3" w:rsidRPr="00ED1AFD" w:rsidRDefault="009D0FA3" w:rsidP="00CC0744">
      <w:pPr>
        <w:spacing w:after="0"/>
        <w:ind w:right="-28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1AFD" w:rsidRPr="00ED1AFD" w:rsidRDefault="00ED1AFD" w:rsidP="00CC0744">
      <w:pPr>
        <w:spacing w:after="0"/>
        <w:ind w:right="-2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1AFD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ED1AFD">
        <w:rPr>
          <w:rFonts w:ascii="Times New Roman" w:hAnsi="Times New Roman" w:cs="Times New Roman"/>
          <w:b/>
          <w:sz w:val="28"/>
          <w:szCs w:val="28"/>
        </w:rPr>
        <w:t xml:space="preserve">                          JOÃO LUIZ PEREZ JUNIOR</w:t>
      </w:r>
    </w:p>
    <w:p w:rsidR="00ED1AFD" w:rsidRPr="00ED1AFD" w:rsidRDefault="00ED1AFD" w:rsidP="00CC0744">
      <w:pPr>
        <w:spacing w:after="0"/>
        <w:ind w:right="-2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1AFD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ED1AFD">
        <w:rPr>
          <w:rFonts w:ascii="Times New Roman" w:hAnsi="Times New Roman" w:cs="Times New Roman"/>
          <w:b/>
          <w:sz w:val="28"/>
          <w:szCs w:val="28"/>
        </w:rPr>
        <w:t xml:space="preserve">                                  VEREADOR</w:t>
      </w:r>
    </w:p>
    <w:p w:rsidR="00ED1AFD" w:rsidRPr="00ED1AFD" w:rsidRDefault="00ED1AFD" w:rsidP="00CC0744">
      <w:pPr>
        <w:spacing w:after="0"/>
        <w:ind w:right="-28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1AFD" w:rsidRDefault="00ED1AFD" w:rsidP="00CC0744">
      <w:pPr>
        <w:ind w:right="-285"/>
        <w:jc w:val="both"/>
        <w:rPr>
          <w:rFonts w:ascii="Times New Roman" w:hAnsi="Times New Roman" w:cs="Times New Roman"/>
          <w:sz w:val="28"/>
          <w:szCs w:val="28"/>
        </w:rPr>
      </w:pPr>
    </w:p>
    <w:p w:rsidR="00ED1AFD" w:rsidRDefault="00ED1AFD" w:rsidP="00CC0744">
      <w:pPr>
        <w:ind w:right="-285"/>
        <w:jc w:val="both"/>
        <w:rPr>
          <w:rFonts w:ascii="Times New Roman" w:hAnsi="Times New Roman" w:cs="Times New Roman"/>
          <w:sz w:val="28"/>
          <w:szCs w:val="28"/>
        </w:rPr>
      </w:pPr>
    </w:p>
    <w:p w:rsidR="00ED1AFD" w:rsidRDefault="00ED1AFD" w:rsidP="00CC0744">
      <w:pPr>
        <w:ind w:right="-285"/>
        <w:jc w:val="both"/>
        <w:rPr>
          <w:rFonts w:ascii="Times New Roman" w:hAnsi="Times New Roman" w:cs="Times New Roman"/>
          <w:sz w:val="28"/>
          <w:szCs w:val="28"/>
        </w:rPr>
      </w:pPr>
    </w:p>
    <w:p w:rsidR="00ED1AFD" w:rsidRDefault="00ED1AFD" w:rsidP="00CC0744">
      <w:pPr>
        <w:ind w:right="-285"/>
        <w:jc w:val="both"/>
        <w:rPr>
          <w:rFonts w:ascii="Times New Roman" w:hAnsi="Times New Roman" w:cs="Times New Roman"/>
          <w:sz w:val="28"/>
          <w:szCs w:val="28"/>
        </w:rPr>
      </w:pPr>
    </w:p>
    <w:p w:rsidR="00ED1AFD" w:rsidRDefault="00ED1AFD" w:rsidP="00CC0744">
      <w:pPr>
        <w:ind w:right="-285"/>
        <w:jc w:val="both"/>
        <w:rPr>
          <w:rFonts w:ascii="Times New Roman" w:hAnsi="Times New Roman" w:cs="Times New Roman"/>
          <w:sz w:val="28"/>
          <w:szCs w:val="28"/>
        </w:rPr>
      </w:pPr>
    </w:p>
    <w:p w:rsidR="00ED1AFD" w:rsidRDefault="00ED1AFD" w:rsidP="00CC0744">
      <w:pPr>
        <w:ind w:right="-285"/>
        <w:jc w:val="both"/>
        <w:rPr>
          <w:rFonts w:ascii="Times New Roman" w:hAnsi="Times New Roman" w:cs="Times New Roman"/>
          <w:sz w:val="28"/>
          <w:szCs w:val="28"/>
        </w:rPr>
      </w:pPr>
    </w:p>
    <w:p w:rsidR="00ED1AFD" w:rsidRDefault="00ED1AFD" w:rsidP="00CC0744">
      <w:pPr>
        <w:ind w:right="-285"/>
        <w:jc w:val="both"/>
        <w:rPr>
          <w:rFonts w:ascii="Times New Roman" w:hAnsi="Times New Roman" w:cs="Times New Roman"/>
          <w:sz w:val="28"/>
          <w:szCs w:val="28"/>
        </w:rPr>
      </w:pPr>
    </w:p>
    <w:p w:rsidR="00ED1AFD" w:rsidRDefault="00ED1AFD" w:rsidP="00CC0744">
      <w:pPr>
        <w:ind w:right="-285"/>
        <w:jc w:val="both"/>
        <w:rPr>
          <w:rFonts w:ascii="Times New Roman" w:hAnsi="Times New Roman" w:cs="Times New Roman"/>
          <w:sz w:val="28"/>
          <w:szCs w:val="28"/>
        </w:rPr>
      </w:pPr>
    </w:p>
    <w:p w:rsidR="00ED1AFD" w:rsidRDefault="00ED1AFD" w:rsidP="00CC0744">
      <w:pPr>
        <w:ind w:right="-285"/>
        <w:jc w:val="both"/>
        <w:rPr>
          <w:rFonts w:ascii="Times New Roman" w:hAnsi="Times New Roman" w:cs="Times New Roman"/>
          <w:sz w:val="28"/>
          <w:szCs w:val="28"/>
        </w:rPr>
      </w:pPr>
    </w:p>
    <w:p w:rsidR="00ED1AFD" w:rsidRPr="005A6E15" w:rsidRDefault="00ED1AFD" w:rsidP="00CC0744">
      <w:pPr>
        <w:ind w:right="-285"/>
        <w:jc w:val="both"/>
        <w:rPr>
          <w:rFonts w:ascii="Times New Roman" w:hAnsi="Times New Roman" w:cs="Times New Roman"/>
          <w:sz w:val="28"/>
          <w:szCs w:val="28"/>
        </w:rPr>
      </w:pPr>
    </w:p>
    <w:p w:rsidR="009D0FA3" w:rsidRPr="005A6E15" w:rsidRDefault="009D0FA3" w:rsidP="00CC0744">
      <w:pPr>
        <w:spacing w:after="0"/>
        <w:ind w:right="-28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6E15">
        <w:rPr>
          <w:rFonts w:ascii="Times New Roman" w:hAnsi="Times New Roman" w:cs="Times New Roman"/>
          <w:b/>
          <w:sz w:val="28"/>
          <w:szCs w:val="28"/>
        </w:rPr>
        <w:lastRenderedPageBreak/>
        <w:t>JUSTIFICATIVA</w:t>
      </w:r>
    </w:p>
    <w:p w:rsidR="009D0FA3" w:rsidRDefault="00ED1AFD" w:rsidP="00CC0744">
      <w:pPr>
        <w:tabs>
          <w:tab w:val="left" w:pos="7351"/>
        </w:tabs>
        <w:spacing w:after="0"/>
        <w:ind w:right="-28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PROJETO DE RESOLUÇÃO Nº 06/19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ED1AFD" w:rsidRDefault="00ED1AFD" w:rsidP="00CC0744">
      <w:pPr>
        <w:tabs>
          <w:tab w:val="left" w:pos="7351"/>
        </w:tabs>
        <w:spacing w:after="0"/>
        <w:ind w:right="-28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6086" w:rsidRPr="005A6E15" w:rsidRDefault="00166086" w:rsidP="00CC0744">
      <w:pPr>
        <w:tabs>
          <w:tab w:val="left" w:pos="7351"/>
        </w:tabs>
        <w:spacing w:after="0"/>
        <w:ind w:right="-28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1AFD" w:rsidRDefault="009D0FA3" w:rsidP="00CC0744">
      <w:pPr>
        <w:ind w:right="-285"/>
        <w:jc w:val="both"/>
        <w:rPr>
          <w:rFonts w:ascii="Times New Roman" w:hAnsi="Times New Roman" w:cs="Times New Roman"/>
          <w:sz w:val="28"/>
          <w:szCs w:val="28"/>
        </w:rPr>
      </w:pPr>
      <w:r w:rsidRPr="005A6E15">
        <w:rPr>
          <w:rFonts w:ascii="Times New Roman" w:hAnsi="Times New Roman" w:cs="Times New Roman"/>
          <w:sz w:val="28"/>
          <w:szCs w:val="28"/>
        </w:rPr>
        <w:t>Senhores Vereadores</w:t>
      </w:r>
      <w:r w:rsidR="00ED1AFD">
        <w:rPr>
          <w:rFonts w:ascii="Times New Roman" w:hAnsi="Times New Roman" w:cs="Times New Roman"/>
          <w:sz w:val="28"/>
          <w:szCs w:val="28"/>
        </w:rPr>
        <w:t>,</w:t>
      </w:r>
    </w:p>
    <w:p w:rsidR="009D0FA3" w:rsidRPr="005A6E15" w:rsidRDefault="009D0FA3" w:rsidP="00CC0744">
      <w:pPr>
        <w:ind w:right="-285"/>
        <w:jc w:val="both"/>
        <w:rPr>
          <w:rFonts w:ascii="Times New Roman" w:hAnsi="Times New Roman" w:cs="Times New Roman"/>
          <w:sz w:val="28"/>
          <w:szCs w:val="28"/>
        </w:rPr>
      </w:pPr>
      <w:r w:rsidRPr="005A6E15">
        <w:rPr>
          <w:rFonts w:ascii="Times New Roman" w:hAnsi="Times New Roman" w:cs="Times New Roman"/>
          <w:sz w:val="28"/>
          <w:szCs w:val="28"/>
        </w:rPr>
        <w:t>Senhoras Vereadoras</w:t>
      </w:r>
      <w:r w:rsidR="00ED1AFD">
        <w:rPr>
          <w:rFonts w:ascii="Times New Roman" w:hAnsi="Times New Roman" w:cs="Times New Roman"/>
          <w:sz w:val="28"/>
          <w:szCs w:val="28"/>
        </w:rPr>
        <w:t>,</w:t>
      </w:r>
    </w:p>
    <w:p w:rsidR="009D0FA3" w:rsidRPr="005A6E15" w:rsidRDefault="009D0FA3" w:rsidP="00CC0744">
      <w:pPr>
        <w:ind w:right="-285"/>
        <w:jc w:val="both"/>
        <w:rPr>
          <w:rFonts w:ascii="Times New Roman" w:hAnsi="Times New Roman" w:cs="Times New Roman"/>
          <w:sz w:val="28"/>
          <w:szCs w:val="28"/>
        </w:rPr>
      </w:pPr>
    </w:p>
    <w:p w:rsidR="009D0FA3" w:rsidRPr="005A6E15" w:rsidRDefault="00ED1AFD" w:rsidP="00CC0744">
      <w:pPr>
        <w:ind w:right="-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9D0FA3" w:rsidRPr="005A6E15">
        <w:rPr>
          <w:rFonts w:ascii="Times New Roman" w:hAnsi="Times New Roman" w:cs="Times New Roman"/>
          <w:sz w:val="28"/>
          <w:szCs w:val="28"/>
        </w:rPr>
        <w:t xml:space="preserve">Tenho a honra de apresentar a Vossas Excelências, o Projeto de Resolução em epígrafe, que reputo seja dos mais importantes, colocando esta Casa Legislativa na trilha da transparência, da modernidade e do respeito aos cidadãos </w:t>
      </w:r>
      <w:proofErr w:type="spellStart"/>
      <w:r w:rsidR="009D0FA3" w:rsidRPr="005A6E15">
        <w:rPr>
          <w:rFonts w:ascii="Times New Roman" w:hAnsi="Times New Roman" w:cs="Times New Roman"/>
          <w:sz w:val="28"/>
          <w:szCs w:val="28"/>
        </w:rPr>
        <w:t>buritamenses</w:t>
      </w:r>
      <w:proofErr w:type="spellEnd"/>
      <w:r w:rsidR="009D0FA3" w:rsidRPr="005A6E15">
        <w:rPr>
          <w:rFonts w:ascii="Times New Roman" w:hAnsi="Times New Roman" w:cs="Times New Roman"/>
          <w:sz w:val="28"/>
          <w:szCs w:val="28"/>
        </w:rPr>
        <w:t>, os quais são por nós representados, por meio da conquista dos mandatos pelo voto popular, para que toda população acompanhe, em tempo real, o desenrolar das atividades que são desenvolvidas no plenário da Câmara Municipal de Vereadores, pois, com os avanços da rede mundial de computadores, aliada à evolução tecnológica dos smartphones, permite que a população de Buritama/SP acompanhe as sessões de um simples celular, onde quer que ela possa se encontrar.</w:t>
      </w:r>
    </w:p>
    <w:p w:rsidR="009D0FA3" w:rsidRPr="005A6E15" w:rsidRDefault="00166086" w:rsidP="00CC0744">
      <w:pPr>
        <w:ind w:right="-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9D0FA3" w:rsidRPr="005A6E15">
        <w:rPr>
          <w:rFonts w:ascii="Times New Roman" w:hAnsi="Times New Roman" w:cs="Times New Roman"/>
          <w:sz w:val="28"/>
          <w:szCs w:val="28"/>
        </w:rPr>
        <w:t>Este Projeto de Resolução também busca a concretização do Princípio da Publicidade, que norteia a atuação da Administração Pública, bem como o direito dos cidadãos de serem informados sobre a atuação de seus representantes parlamentares, se apresentando como mais uma ferramenta em favor dos crescentes anseios da sociedade por meios de transparência da Administração Pública.</w:t>
      </w:r>
    </w:p>
    <w:p w:rsidR="009D0FA3" w:rsidRPr="005A6E15" w:rsidRDefault="00166086" w:rsidP="00CC0744">
      <w:pPr>
        <w:ind w:right="-285"/>
        <w:jc w:val="both"/>
        <w:rPr>
          <w:rFonts w:ascii="Times New Roman" w:hAnsi="Times New Roman" w:cs="Times New Roman"/>
          <w:sz w:val="28"/>
          <w:szCs w:val="28"/>
          <w:lang w:eastAsia="pt-BR"/>
        </w:rPr>
      </w:pPr>
      <w:r>
        <w:rPr>
          <w:rFonts w:ascii="Times New Roman" w:hAnsi="Times New Roman" w:cs="Times New Roman"/>
          <w:sz w:val="28"/>
          <w:szCs w:val="28"/>
          <w:lang w:eastAsia="pt-BR"/>
        </w:rPr>
        <w:t xml:space="preserve">           </w:t>
      </w:r>
      <w:r w:rsidR="009D0FA3" w:rsidRPr="005A6E15">
        <w:rPr>
          <w:rFonts w:ascii="Times New Roman" w:hAnsi="Times New Roman" w:cs="Times New Roman"/>
          <w:sz w:val="28"/>
          <w:szCs w:val="28"/>
          <w:lang w:eastAsia="pt-BR"/>
        </w:rPr>
        <w:t>Ter acesso às informações de atuação do governo, seja federal, estadual ou municipal, </w:t>
      </w:r>
      <w:r w:rsidR="009D0FA3" w:rsidRPr="005A6E15">
        <w:rPr>
          <w:rFonts w:ascii="Times New Roman" w:hAnsi="Times New Roman" w:cs="Times New Roman"/>
          <w:b/>
          <w:bCs/>
          <w:sz w:val="28"/>
          <w:szCs w:val="28"/>
          <w:lang w:eastAsia="pt-BR"/>
        </w:rPr>
        <w:t>é um direito de qualquer cidadão</w:t>
      </w:r>
      <w:r w:rsidR="009D0FA3" w:rsidRPr="005A6E15">
        <w:rPr>
          <w:rFonts w:ascii="Times New Roman" w:hAnsi="Times New Roman" w:cs="Times New Roman"/>
          <w:sz w:val="28"/>
          <w:szCs w:val="28"/>
          <w:lang w:eastAsia="pt-BR"/>
        </w:rPr>
        <w:t>. Uma gestão transparente, que permite e incentiva a participação popular, só fortalece a democracia.</w:t>
      </w:r>
    </w:p>
    <w:p w:rsidR="009D0FA3" w:rsidRPr="005A6E15" w:rsidRDefault="00166086" w:rsidP="00CC0744">
      <w:pPr>
        <w:ind w:right="-285"/>
        <w:jc w:val="both"/>
        <w:rPr>
          <w:rFonts w:ascii="Times New Roman" w:hAnsi="Times New Roman" w:cs="Times New Roman"/>
          <w:sz w:val="28"/>
          <w:szCs w:val="28"/>
          <w:lang w:eastAsia="pt-BR"/>
        </w:rPr>
      </w:pPr>
      <w:r>
        <w:rPr>
          <w:rFonts w:ascii="Times New Roman" w:hAnsi="Times New Roman" w:cs="Times New Roman"/>
          <w:sz w:val="28"/>
          <w:szCs w:val="28"/>
          <w:lang w:eastAsia="pt-BR"/>
        </w:rPr>
        <w:t xml:space="preserve">          </w:t>
      </w:r>
      <w:r w:rsidR="009D0FA3" w:rsidRPr="005A6E15">
        <w:rPr>
          <w:rFonts w:ascii="Times New Roman" w:hAnsi="Times New Roman" w:cs="Times New Roman"/>
          <w:sz w:val="28"/>
          <w:szCs w:val="28"/>
          <w:lang w:eastAsia="pt-BR"/>
        </w:rPr>
        <w:t>Essas premissas foram reforçadas com a aprovação de duas leis: a Lei da Transparência (Lei Complementar nº 131/2009) e a Lei de Acesso à Informação (Lei nº 12.527/2011).</w:t>
      </w:r>
    </w:p>
    <w:p w:rsidR="009D0FA3" w:rsidRPr="005A6E15" w:rsidRDefault="00166086" w:rsidP="00CC0744">
      <w:pPr>
        <w:ind w:right="-285"/>
        <w:jc w:val="both"/>
        <w:rPr>
          <w:rFonts w:ascii="Times New Roman" w:hAnsi="Times New Roman" w:cs="Times New Roman"/>
          <w:sz w:val="28"/>
          <w:szCs w:val="28"/>
          <w:lang w:eastAsia="pt-BR"/>
        </w:rPr>
      </w:pPr>
      <w:r>
        <w:rPr>
          <w:rFonts w:ascii="Times New Roman" w:hAnsi="Times New Roman" w:cs="Times New Roman"/>
          <w:sz w:val="28"/>
          <w:szCs w:val="28"/>
          <w:lang w:eastAsia="pt-BR"/>
        </w:rPr>
        <w:t xml:space="preserve">         </w:t>
      </w:r>
      <w:r w:rsidR="009D0FA3" w:rsidRPr="005A6E15">
        <w:rPr>
          <w:rFonts w:ascii="Times New Roman" w:hAnsi="Times New Roman" w:cs="Times New Roman"/>
          <w:sz w:val="28"/>
          <w:szCs w:val="28"/>
          <w:lang w:eastAsia="pt-BR"/>
        </w:rPr>
        <w:t xml:space="preserve">Um dos princípios de ambas as leis é que os governos têm o dever de incentivar a participação popular e oferecer meios de acesso à informação de forma proativa e </w:t>
      </w:r>
      <w:r w:rsidR="009D0FA3" w:rsidRPr="005A6E15">
        <w:rPr>
          <w:rFonts w:ascii="Times New Roman" w:hAnsi="Times New Roman" w:cs="Times New Roman"/>
          <w:sz w:val="28"/>
          <w:szCs w:val="28"/>
          <w:lang w:eastAsia="pt-BR"/>
        </w:rPr>
        <w:lastRenderedPageBreak/>
        <w:t xml:space="preserve">transparente. </w:t>
      </w:r>
      <w:r w:rsidR="009D0FA3" w:rsidRPr="005A6E15">
        <w:rPr>
          <w:rFonts w:ascii="Times New Roman" w:hAnsi="Times New Roman" w:cs="Times New Roman"/>
          <w:sz w:val="28"/>
          <w:szCs w:val="28"/>
        </w:rPr>
        <w:t>A transmissão ao vivo das sessões plenárias contribui no cumprimento dessas leis.</w:t>
      </w:r>
      <w:r w:rsidR="009D0FA3" w:rsidRPr="005A6E15">
        <w:rPr>
          <w:rFonts w:ascii="Times New Roman" w:hAnsi="Times New Roman" w:cs="Times New Roman"/>
          <w:color w:val="4F4F4F"/>
          <w:sz w:val="28"/>
          <w:szCs w:val="28"/>
        </w:rPr>
        <w:t> </w:t>
      </w:r>
    </w:p>
    <w:p w:rsidR="009D0FA3" w:rsidRPr="005A6E15" w:rsidRDefault="00166086" w:rsidP="00CC0744">
      <w:pPr>
        <w:ind w:right="-285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D0FA3" w:rsidRPr="005A6E15">
        <w:rPr>
          <w:rFonts w:ascii="Times New Roman" w:hAnsi="Times New Roman" w:cs="Times New Roman"/>
          <w:sz w:val="28"/>
          <w:szCs w:val="28"/>
        </w:rPr>
        <w:t>Transmitir as sessões da Câmara ao vivo pela internet dá uma abertura ainda mais ampla para que todos os cidadãos possam </w:t>
      </w:r>
      <w:r w:rsidR="009D0FA3" w:rsidRPr="005A6E15">
        <w:rPr>
          <w:rStyle w:val="Forte"/>
          <w:rFonts w:ascii="Times New Roman" w:hAnsi="Times New Roman" w:cs="Times New Roman"/>
          <w:color w:val="4F4F4F"/>
          <w:sz w:val="28"/>
          <w:szCs w:val="28"/>
        </w:rPr>
        <w:t>acompanhar, se informar e fazer parte deste momento</w:t>
      </w:r>
      <w:r w:rsidR="009D0FA3" w:rsidRPr="005A6E15">
        <w:rPr>
          <w:rFonts w:ascii="Times New Roman" w:hAnsi="Times New Roman" w:cs="Times New Roman"/>
          <w:sz w:val="28"/>
          <w:szCs w:val="28"/>
        </w:rPr>
        <w:t xml:space="preserve">. Seja pelo computador, celular ou </w:t>
      </w:r>
      <w:proofErr w:type="spellStart"/>
      <w:r w:rsidR="009D0FA3" w:rsidRPr="005A6E15">
        <w:rPr>
          <w:rFonts w:ascii="Times New Roman" w:hAnsi="Times New Roman" w:cs="Times New Roman"/>
          <w:sz w:val="28"/>
          <w:szCs w:val="28"/>
        </w:rPr>
        <w:t>tablet</w:t>
      </w:r>
      <w:proofErr w:type="spellEnd"/>
      <w:r w:rsidR="009D0FA3" w:rsidRPr="005A6E15">
        <w:rPr>
          <w:rFonts w:ascii="Times New Roman" w:hAnsi="Times New Roman" w:cs="Times New Roman"/>
          <w:sz w:val="28"/>
          <w:szCs w:val="28"/>
        </w:rPr>
        <w:t>, </w:t>
      </w:r>
      <w:r w:rsidR="009D0FA3" w:rsidRPr="005A6E15">
        <w:rPr>
          <w:rStyle w:val="Forte"/>
          <w:rFonts w:ascii="Times New Roman" w:hAnsi="Times New Roman" w:cs="Times New Roman"/>
          <w:color w:val="4F4F4F"/>
          <w:sz w:val="28"/>
          <w:szCs w:val="28"/>
        </w:rPr>
        <w:t>de onde estiverem</w:t>
      </w:r>
      <w:r w:rsidR="009D0FA3" w:rsidRPr="005A6E15">
        <w:rPr>
          <w:rFonts w:ascii="Times New Roman" w:hAnsi="Times New Roman" w:cs="Times New Roman"/>
          <w:sz w:val="28"/>
          <w:szCs w:val="28"/>
        </w:rPr>
        <w:t>. O ambiente online também permite que as pessoas que não conseguiram acompanhar a sessão ao vivo </w:t>
      </w:r>
      <w:r w:rsidR="009D0FA3" w:rsidRPr="005A6E15">
        <w:rPr>
          <w:rStyle w:val="Forte"/>
          <w:rFonts w:ascii="Times New Roman" w:hAnsi="Times New Roman" w:cs="Times New Roman"/>
          <w:color w:val="4F4F4F"/>
          <w:sz w:val="28"/>
          <w:szCs w:val="28"/>
        </w:rPr>
        <w:t>vejam a gravação posteriormente</w:t>
      </w:r>
      <w:r w:rsidR="009D0FA3" w:rsidRPr="005A6E15">
        <w:rPr>
          <w:rFonts w:ascii="Times New Roman" w:hAnsi="Times New Roman" w:cs="Times New Roman"/>
          <w:sz w:val="28"/>
          <w:szCs w:val="28"/>
        </w:rPr>
        <w:t>. Se a transparência e a participação popular fortalecem a democracia, o acesso à informação é o que alimenta esse processo.</w:t>
      </w:r>
    </w:p>
    <w:p w:rsidR="009D0FA3" w:rsidRDefault="00166086" w:rsidP="00CC0744">
      <w:pPr>
        <w:ind w:right="-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D0FA3" w:rsidRPr="005A6E15">
        <w:rPr>
          <w:rFonts w:ascii="Times New Roman" w:hAnsi="Times New Roman" w:cs="Times New Roman"/>
          <w:sz w:val="28"/>
          <w:szCs w:val="28"/>
        </w:rPr>
        <w:t>Sendo esta Câmara Municipal a “Casa do Povo”, onde nós vereadores dessa Legislatura estamos representando mais de 17 mil habitantes da nossa cidade, e onde todos os Projetos do Executivo Municipal passam por esta Casa, nada mais jus do que propiciarmos a todos os nossos cidadãos o direito de acompanhar os trabalhos desse Legislativo em qualquer lugar que estejam.</w:t>
      </w:r>
    </w:p>
    <w:p w:rsidR="00166086" w:rsidRPr="005A6E15" w:rsidRDefault="00166086" w:rsidP="00CC0744">
      <w:pPr>
        <w:ind w:right="-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Sala das Sessões, 13 de junho de 2019.</w:t>
      </w:r>
    </w:p>
    <w:p w:rsidR="009D0FA3" w:rsidRPr="005A6E15" w:rsidRDefault="009D0FA3" w:rsidP="00CC0744">
      <w:pPr>
        <w:ind w:right="-285"/>
        <w:jc w:val="both"/>
        <w:rPr>
          <w:rFonts w:ascii="Times New Roman" w:hAnsi="Times New Roman" w:cs="Times New Roman"/>
          <w:sz w:val="28"/>
          <w:szCs w:val="28"/>
        </w:rPr>
      </w:pPr>
    </w:p>
    <w:p w:rsidR="009D0FA3" w:rsidRPr="005A6E15" w:rsidRDefault="009D0FA3" w:rsidP="00CC0744">
      <w:pPr>
        <w:ind w:right="-28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0FA3" w:rsidRPr="005A6E15" w:rsidRDefault="009D0FA3" w:rsidP="00CC0744">
      <w:pPr>
        <w:spacing w:after="0"/>
        <w:ind w:right="-28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6E15">
        <w:rPr>
          <w:rFonts w:ascii="Times New Roman" w:hAnsi="Times New Roman" w:cs="Times New Roman"/>
          <w:b/>
          <w:sz w:val="28"/>
          <w:szCs w:val="28"/>
        </w:rPr>
        <w:t>J</w:t>
      </w:r>
      <w:r w:rsidR="00166086">
        <w:rPr>
          <w:rFonts w:ascii="Times New Roman" w:hAnsi="Times New Roman" w:cs="Times New Roman"/>
          <w:b/>
          <w:sz w:val="28"/>
          <w:szCs w:val="28"/>
        </w:rPr>
        <w:t>OÃO LUIZ PEREZ JUNIOR</w:t>
      </w:r>
    </w:p>
    <w:p w:rsidR="009D0FA3" w:rsidRPr="005A6E15" w:rsidRDefault="009D0FA3" w:rsidP="00CC0744">
      <w:pPr>
        <w:ind w:right="-28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6E15">
        <w:rPr>
          <w:rFonts w:ascii="Times New Roman" w:hAnsi="Times New Roman" w:cs="Times New Roman"/>
          <w:b/>
          <w:sz w:val="28"/>
          <w:szCs w:val="28"/>
        </w:rPr>
        <w:t>V</w:t>
      </w:r>
      <w:r w:rsidR="00166086">
        <w:rPr>
          <w:rFonts w:ascii="Times New Roman" w:hAnsi="Times New Roman" w:cs="Times New Roman"/>
          <w:b/>
          <w:sz w:val="28"/>
          <w:szCs w:val="28"/>
        </w:rPr>
        <w:t>EREADOR</w:t>
      </w:r>
      <w:r w:rsidRPr="005A6E15">
        <w:rPr>
          <w:rFonts w:ascii="Times New Roman" w:hAnsi="Times New Roman" w:cs="Times New Roman"/>
          <w:b/>
          <w:sz w:val="28"/>
          <w:szCs w:val="28"/>
        </w:rPr>
        <w:t xml:space="preserve"> (PT)</w:t>
      </w:r>
    </w:p>
    <w:p w:rsidR="009D0FA3" w:rsidRPr="005A6E15" w:rsidRDefault="009D0FA3" w:rsidP="00CC0744">
      <w:pPr>
        <w:ind w:right="-285"/>
        <w:jc w:val="both"/>
        <w:rPr>
          <w:rFonts w:ascii="Times New Roman" w:hAnsi="Times New Roman" w:cs="Times New Roman"/>
          <w:sz w:val="28"/>
          <w:szCs w:val="28"/>
        </w:rPr>
      </w:pPr>
    </w:p>
    <w:p w:rsidR="009D0FA3" w:rsidRPr="005A6E15" w:rsidRDefault="009D0FA3" w:rsidP="00CC0744">
      <w:pPr>
        <w:ind w:right="-285"/>
        <w:jc w:val="both"/>
        <w:rPr>
          <w:rFonts w:ascii="Times New Roman" w:hAnsi="Times New Roman" w:cs="Times New Roman"/>
          <w:sz w:val="28"/>
          <w:szCs w:val="28"/>
        </w:rPr>
      </w:pPr>
    </w:p>
    <w:p w:rsidR="003D1875" w:rsidRPr="005A6E15" w:rsidRDefault="003D1875" w:rsidP="00CC0744">
      <w:pPr>
        <w:ind w:right="-285"/>
        <w:rPr>
          <w:rFonts w:ascii="Times New Roman" w:hAnsi="Times New Roman" w:cs="Times New Roman"/>
        </w:rPr>
      </w:pPr>
    </w:p>
    <w:sectPr w:rsidR="003D1875" w:rsidRPr="005A6E15" w:rsidSect="00CC0744">
      <w:pgSz w:w="11906" w:h="16838"/>
      <w:pgMar w:top="2552" w:right="1134" w:bottom="158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806F00"/>
    <w:multiLevelType w:val="hybridMultilevel"/>
    <w:tmpl w:val="B546DAB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FA3"/>
    <w:rsid w:val="00166086"/>
    <w:rsid w:val="001868DB"/>
    <w:rsid w:val="003D1875"/>
    <w:rsid w:val="005A6E15"/>
    <w:rsid w:val="005B17B9"/>
    <w:rsid w:val="008F336B"/>
    <w:rsid w:val="009378EA"/>
    <w:rsid w:val="009D0FA3"/>
    <w:rsid w:val="009E5156"/>
    <w:rsid w:val="00B276C9"/>
    <w:rsid w:val="00C51FB4"/>
    <w:rsid w:val="00CC0744"/>
    <w:rsid w:val="00ED1AFD"/>
    <w:rsid w:val="00FC1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BA483D-B41B-4557-A481-21FF9D814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9D0FA3"/>
  </w:style>
  <w:style w:type="paragraph" w:styleId="Ttulo2">
    <w:name w:val="heading 2"/>
    <w:basedOn w:val="Normal"/>
    <w:next w:val="Normal"/>
    <w:link w:val="Ttulo2Char"/>
    <w:semiHidden/>
    <w:unhideWhenUsed/>
    <w:qFormat/>
    <w:rsid w:val="005A6E15"/>
    <w:pPr>
      <w:keepNext/>
      <w:spacing w:after="0" w:line="240" w:lineRule="exact"/>
      <w:ind w:left="1440" w:firstLine="720"/>
      <w:jc w:val="both"/>
      <w:outlineLvl w:val="1"/>
    </w:pPr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D0FA3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9D0FA3"/>
    <w:rPr>
      <w:b/>
      <w:bCs/>
    </w:rPr>
  </w:style>
  <w:style w:type="character" w:customStyle="1" w:styleId="Ttulo2Char">
    <w:name w:val="Título 2 Char"/>
    <w:basedOn w:val="Fontepargpadro"/>
    <w:link w:val="Ttulo2"/>
    <w:semiHidden/>
    <w:rsid w:val="005A6E15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5A6E15"/>
    <w:pPr>
      <w:spacing w:after="0" w:line="240" w:lineRule="exact"/>
      <w:ind w:left="2268"/>
      <w:jc w:val="both"/>
    </w:pPr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5A6E15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C07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C07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6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787</Words>
  <Characters>4253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Bezerra</dc:creator>
  <cp:lastModifiedBy>Lais</cp:lastModifiedBy>
  <cp:revision>2</cp:revision>
  <cp:lastPrinted>2019-06-14T19:58:00Z</cp:lastPrinted>
  <dcterms:created xsi:type="dcterms:W3CDTF">2019-06-14T19:58:00Z</dcterms:created>
  <dcterms:modified xsi:type="dcterms:W3CDTF">2019-06-14T19:58:00Z</dcterms:modified>
</cp:coreProperties>
</file>