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3A" w:rsidRPr="00271BE8" w:rsidRDefault="004B213A" w:rsidP="004B213A">
      <w:pPr>
        <w:ind w:right="-1419"/>
        <w:jc w:val="both"/>
        <w:rPr>
          <w:b/>
          <w:bCs/>
          <w:sz w:val="28"/>
          <w:szCs w:val="28"/>
          <w:u w:val="single"/>
        </w:rPr>
      </w:pPr>
      <w:r w:rsidRPr="00271BE8">
        <w:rPr>
          <w:b/>
          <w:bCs/>
          <w:sz w:val="28"/>
          <w:szCs w:val="28"/>
          <w:u w:val="single"/>
        </w:rPr>
        <w:t xml:space="preserve">REQUERIMENTO Nº </w:t>
      </w:r>
      <w:r w:rsidR="00C06B8C">
        <w:rPr>
          <w:b/>
          <w:bCs/>
          <w:sz w:val="28"/>
          <w:szCs w:val="28"/>
          <w:u w:val="single"/>
        </w:rPr>
        <w:t>1</w:t>
      </w:r>
      <w:r w:rsidR="005B2184">
        <w:rPr>
          <w:b/>
          <w:bCs/>
          <w:sz w:val="28"/>
          <w:szCs w:val="28"/>
          <w:u w:val="single"/>
        </w:rPr>
        <w:t>51</w:t>
      </w:r>
      <w:r w:rsidRPr="00271BE8">
        <w:rPr>
          <w:b/>
          <w:bCs/>
          <w:sz w:val="28"/>
          <w:szCs w:val="28"/>
          <w:u w:val="single"/>
        </w:rPr>
        <w:t>/19</w:t>
      </w:r>
    </w:p>
    <w:p w:rsidR="004B213A" w:rsidRPr="00271BE8" w:rsidRDefault="004B213A" w:rsidP="00F027A6">
      <w:pPr>
        <w:ind w:right="-285"/>
        <w:jc w:val="both"/>
        <w:rPr>
          <w:b/>
          <w:bCs/>
          <w:sz w:val="28"/>
          <w:szCs w:val="28"/>
          <w:u w:val="single"/>
        </w:rPr>
      </w:pPr>
    </w:p>
    <w:p w:rsidR="004B213A" w:rsidRPr="00271BE8" w:rsidRDefault="004B213A" w:rsidP="00F027A6">
      <w:pPr>
        <w:ind w:right="-285"/>
        <w:jc w:val="both"/>
        <w:rPr>
          <w:b/>
          <w:bCs/>
          <w:sz w:val="28"/>
          <w:szCs w:val="28"/>
          <w:u w:val="single"/>
        </w:rPr>
      </w:pPr>
    </w:p>
    <w:p w:rsidR="004B213A" w:rsidRPr="00271BE8" w:rsidRDefault="004B213A" w:rsidP="00F027A6">
      <w:pPr>
        <w:ind w:right="-285"/>
        <w:jc w:val="both"/>
        <w:rPr>
          <w:b/>
          <w:bCs/>
          <w:sz w:val="28"/>
          <w:szCs w:val="28"/>
          <w:u w:val="single"/>
        </w:rPr>
      </w:pPr>
    </w:p>
    <w:p w:rsidR="004B213A" w:rsidRPr="00271BE8" w:rsidRDefault="004B213A" w:rsidP="00F027A6">
      <w:pPr>
        <w:ind w:right="-285"/>
        <w:jc w:val="both"/>
        <w:rPr>
          <w:b/>
          <w:bCs/>
          <w:sz w:val="28"/>
          <w:szCs w:val="28"/>
          <w:u w:val="single"/>
        </w:rPr>
      </w:pPr>
    </w:p>
    <w:p w:rsidR="004B213A" w:rsidRPr="00271BE8" w:rsidRDefault="004B213A" w:rsidP="00F027A6">
      <w:pPr>
        <w:ind w:right="-285"/>
        <w:jc w:val="both"/>
        <w:rPr>
          <w:sz w:val="28"/>
          <w:szCs w:val="28"/>
        </w:rPr>
      </w:pPr>
      <w:proofErr w:type="spellStart"/>
      <w:r w:rsidRPr="00271BE8">
        <w:rPr>
          <w:b/>
          <w:bCs/>
          <w:sz w:val="28"/>
          <w:szCs w:val="28"/>
          <w:u w:val="single"/>
        </w:rPr>
        <w:t>EXMº</w:t>
      </w:r>
      <w:proofErr w:type="spellEnd"/>
      <w:r w:rsidRPr="00271BE8">
        <w:rPr>
          <w:b/>
          <w:bCs/>
          <w:sz w:val="28"/>
          <w:szCs w:val="28"/>
          <w:u w:val="single"/>
        </w:rPr>
        <w:t>. SR. PRESIDENTE DA CÂMARA MUNICIPAL DE BURITAMA=S.P</w:t>
      </w:r>
      <w:r w:rsidRPr="00271BE8">
        <w:rPr>
          <w:b/>
          <w:bCs/>
          <w:sz w:val="28"/>
          <w:szCs w:val="28"/>
        </w:rPr>
        <w:t>:</w:t>
      </w:r>
    </w:p>
    <w:p w:rsidR="004B213A" w:rsidRPr="00271BE8" w:rsidRDefault="004B213A" w:rsidP="00F027A6">
      <w:pPr>
        <w:ind w:right="-285"/>
        <w:jc w:val="both"/>
        <w:rPr>
          <w:sz w:val="28"/>
          <w:szCs w:val="28"/>
        </w:rPr>
      </w:pPr>
    </w:p>
    <w:p w:rsidR="004B213A" w:rsidRPr="00271BE8" w:rsidRDefault="004B213A" w:rsidP="00F027A6">
      <w:pPr>
        <w:ind w:right="-285" w:firstLine="708"/>
        <w:jc w:val="both"/>
        <w:rPr>
          <w:sz w:val="28"/>
          <w:szCs w:val="28"/>
        </w:rPr>
      </w:pPr>
    </w:p>
    <w:p w:rsidR="004B213A" w:rsidRPr="00271BE8" w:rsidRDefault="004B213A" w:rsidP="00F027A6">
      <w:pPr>
        <w:ind w:right="-285" w:firstLine="708"/>
        <w:jc w:val="both"/>
        <w:rPr>
          <w:sz w:val="28"/>
          <w:szCs w:val="28"/>
        </w:rPr>
      </w:pPr>
    </w:p>
    <w:p w:rsidR="004B213A" w:rsidRPr="00271BE8" w:rsidRDefault="004B213A" w:rsidP="00F027A6">
      <w:pPr>
        <w:ind w:right="-285" w:firstLine="708"/>
        <w:jc w:val="both"/>
        <w:rPr>
          <w:sz w:val="28"/>
          <w:szCs w:val="28"/>
        </w:rPr>
      </w:pPr>
    </w:p>
    <w:p w:rsidR="004B213A" w:rsidRPr="00271BE8" w:rsidRDefault="004B213A" w:rsidP="00F027A6">
      <w:pPr>
        <w:ind w:right="-285" w:firstLine="851"/>
        <w:jc w:val="both"/>
        <w:rPr>
          <w:sz w:val="28"/>
          <w:szCs w:val="28"/>
        </w:rPr>
      </w:pPr>
      <w:r w:rsidRPr="00271BE8">
        <w:rPr>
          <w:sz w:val="28"/>
          <w:szCs w:val="28"/>
        </w:rPr>
        <w:t xml:space="preserve">    Eu, </w:t>
      </w:r>
      <w:r w:rsidR="0061343A" w:rsidRPr="00271BE8">
        <w:rPr>
          <w:b/>
          <w:sz w:val="28"/>
          <w:szCs w:val="28"/>
        </w:rPr>
        <w:t>CARLOS ALBERTO DOS SANTOS</w:t>
      </w:r>
      <w:r w:rsidRPr="00271BE8">
        <w:rPr>
          <w:sz w:val="28"/>
          <w:szCs w:val="28"/>
        </w:rPr>
        <w:t xml:space="preserve">, abaixo assinado, Vereador, com assento na Câmara Municipal de Buritama, Estado de São Paulo, </w:t>
      </w:r>
      <w:r w:rsidRPr="00271BE8">
        <w:rPr>
          <w:b/>
          <w:sz w:val="28"/>
          <w:szCs w:val="28"/>
        </w:rPr>
        <w:t>REQUEIRO</w:t>
      </w:r>
      <w:r w:rsidRPr="00271BE8">
        <w:rPr>
          <w:sz w:val="28"/>
          <w:szCs w:val="28"/>
        </w:rPr>
        <w:t xml:space="preserve"> a gentileza de Vossa Excelência, depois de ouvido o douto Plenário, seja expedida uma </w:t>
      </w:r>
      <w:r w:rsidR="0061343A" w:rsidRPr="00271BE8">
        <w:rPr>
          <w:rFonts w:eastAsia="Arial"/>
          <w:b/>
          <w:color w:val="222222"/>
          <w:sz w:val="28"/>
          <w:szCs w:val="28"/>
        </w:rPr>
        <w:t>MOÇÃO DE APOIO</w:t>
      </w:r>
      <w:r w:rsidR="0061343A" w:rsidRPr="00271BE8">
        <w:rPr>
          <w:rFonts w:eastAsia="Arial"/>
          <w:color w:val="222222"/>
          <w:sz w:val="28"/>
          <w:szCs w:val="28"/>
        </w:rPr>
        <w:t xml:space="preserve"> E PREOCUPAÇÃO COM A PRETENDIDA PRIVATIZAÇÃO DA EMPRESA BRASILEIRA DE CORREIOS E TELÉGRAFOS - ECT</w:t>
      </w:r>
      <w:r w:rsidRPr="00271BE8">
        <w:rPr>
          <w:sz w:val="28"/>
          <w:szCs w:val="28"/>
        </w:rPr>
        <w:t>, com encaminhamento de Ofício e respectiva Moção de Apoio ao</w:t>
      </w:r>
      <w:r w:rsidR="00414014">
        <w:rPr>
          <w:sz w:val="28"/>
          <w:szCs w:val="28"/>
        </w:rPr>
        <w:t>s</w:t>
      </w:r>
      <w:r w:rsidRPr="00271BE8">
        <w:rPr>
          <w:sz w:val="28"/>
          <w:szCs w:val="28"/>
        </w:rPr>
        <w:t xml:space="preserve"> Excelentíssimos Senhores</w:t>
      </w:r>
      <w:r w:rsidR="0061343A" w:rsidRPr="00271BE8">
        <w:rPr>
          <w:rFonts w:eastAsia="Arial"/>
          <w:color w:val="222222"/>
          <w:sz w:val="28"/>
          <w:szCs w:val="28"/>
        </w:rPr>
        <w:t>: Presidente da República, Presidente do Senado Federal, Presidente da Câmara Federal, Ministro da Casa Civil, Ministro das Ciência, Tecnologia, Inovação e Comunicações, Ministro da Economia, Presidente dos Correios, conforme relação que se segue abaixo, bem como para todos os Deputados Federais e Senadores representantes da nossa região</w:t>
      </w:r>
      <w:r w:rsidRPr="00271BE8">
        <w:rPr>
          <w:sz w:val="28"/>
          <w:szCs w:val="28"/>
        </w:rPr>
        <w:t>, externando o total apoio desta Câmara Mun</w:t>
      </w:r>
      <w:r w:rsidR="00414014">
        <w:rPr>
          <w:sz w:val="28"/>
          <w:szCs w:val="28"/>
        </w:rPr>
        <w:t>icipal à referida reivindicação</w:t>
      </w:r>
      <w:r w:rsidRPr="00271BE8">
        <w:rPr>
          <w:sz w:val="28"/>
          <w:szCs w:val="28"/>
        </w:rPr>
        <w:t>.</w:t>
      </w:r>
    </w:p>
    <w:p w:rsidR="004B213A" w:rsidRPr="00271BE8" w:rsidRDefault="004B213A" w:rsidP="00F027A6">
      <w:pPr>
        <w:ind w:right="-285" w:firstLine="851"/>
        <w:jc w:val="both"/>
        <w:rPr>
          <w:sz w:val="28"/>
          <w:szCs w:val="28"/>
        </w:rPr>
      </w:pPr>
    </w:p>
    <w:p w:rsidR="004B213A" w:rsidRPr="00271BE8" w:rsidRDefault="004B213A" w:rsidP="00F027A6">
      <w:pPr>
        <w:ind w:right="-285"/>
        <w:jc w:val="both"/>
        <w:rPr>
          <w:sz w:val="28"/>
          <w:szCs w:val="28"/>
        </w:rPr>
      </w:pPr>
      <w:r w:rsidRPr="00271BE8">
        <w:rPr>
          <w:sz w:val="28"/>
          <w:szCs w:val="28"/>
        </w:rPr>
        <w:t xml:space="preserve">               Aguarda-se a decisão soberana do douto Plenário.</w:t>
      </w:r>
    </w:p>
    <w:p w:rsidR="004B213A" w:rsidRPr="00271BE8" w:rsidRDefault="004B213A" w:rsidP="00F027A6">
      <w:pPr>
        <w:ind w:right="-285"/>
        <w:jc w:val="both"/>
        <w:rPr>
          <w:sz w:val="28"/>
          <w:szCs w:val="28"/>
        </w:rPr>
      </w:pPr>
    </w:p>
    <w:p w:rsidR="004B213A" w:rsidRPr="00271BE8" w:rsidRDefault="004B213A" w:rsidP="00F027A6">
      <w:pPr>
        <w:ind w:right="-285"/>
        <w:jc w:val="both"/>
        <w:rPr>
          <w:sz w:val="28"/>
          <w:szCs w:val="28"/>
        </w:rPr>
      </w:pPr>
      <w:r w:rsidRPr="00271BE8">
        <w:rPr>
          <w:sz w:val="28"/>
          <w:szCs w:val="28"/>
        </w:rPr>
        <w:t xml:space="preserve">               Sala das Sessões, </w:t>
      </w:r>
      <w:r w:rsidR="00271BE8">
        <w:rPr>
          <w:sz w:val="28"/>
          <w:szCs w:val="28"/>
        </w:rPr>
        <w:t>01</w:t>
      </w:r>
      <w:r w:rsidRPr="00271BE8">
        <w:rPr>
          <w:sz w:val="28"/>
          <w:szCs w:val="28"/>
        </w:rPr>
        <w:t xml:space="preserve"> de </w:t>
      </w:r>
      <w:r w:rsidR="00271BE8">
        <w:rPr>
          <w:sz w:val="28"/>
          <w:szCs w:val="28"/>
        </w:rPr>
        <w:t>novembro</w:t>
      </w:r>
      <w:r w:rsidRPr="00271BE8">
        <w:rPr>
          <w:sz w:val="28"/>
          <w:szCs w:val="28"/>
        </w:rPr>
        <w:t xml:space="preserve"> de 2019.</w:t>
      </w:r>
    </w:p>
    <w:p w:rsidR="004B213A" w:rsidRPr="00271BE8" w:rsidRDefault="004B213A" w:rsidP="00F027A6">
      <w:pPr>
        <w:ind w:right="-285"/>
        <w:jc w:val="both"/>
        <w:rPr>
          <w:sz w:val="28"/>
          <w:szCs w:val="28"/>
        </w:rPr>
      </w:pPr>
    </w:p>
    <w:p w:rsidR="004B213A" w:rsidRPr="00271BE8" w:rsidRDefault="004B213A" w:rsidP="00F027A6">
      <w:pPr>
        <w:ind w:right="-285"/>
        <w:jc w:val="both"/>
        <w:rPr>
          <w:sz w:val="28"/>
          <w:szCs w:val="28"/>
        </w:rPr>
      </w:pPr>
    </w:p>
    <w:p w:rsidR="004B213A" w:rsidRPr="00271BE8" w:rsidRDefault="004B213A" w:rsidP="00F027A6">
      <w:pPr>
        <w:ind w:right="-285"/>
        <w:rPr>
          <w:sz w:val="28"/>
          <w:szCs w:val="28"/>
        </w:rPr>
      </w:pPr>
    </w:p>
    <w:p w:rsidR="004B213A" w:rsidRPr="00271BE8" w:rsidRDefault="004B213A" w:rsidP="00F027A6">
      <w:pPr>
        <w:ind w:right="-285"/>
        <w:jc w:val="both"/>
        <w:rPr>
          <w:b/>
          <w:bCs/>
          <w:sz w:val="28"/>
          <w:szCs w:val="28"/>
        </w:rPr>
      </w:pPr>
      <w:r w:rsidRPr="00271BE8">
        <w:rPr>
          <w:b/>
          <w:bCs/>
          <w:sz w:val="28"/>
          <w:szCs w:val="28"/>
        </w:rPr>
        <w:t xml:space="preserve">                                  </w:t>
      </w:r>
      <w:r w:rsidR="00414014">
        <w:rPr>
          <w:b/>
          <w:bCs/>
          <w:sz w:val="28"/>
          <w:szCs w:val="28"/>
        </w:rPr>
        <w:t>CARLOS ALBERTO DOS SANTOS</w:t>
      </w:r>
    </w:p>
    <w:p w:rsidR="004B213A" w:rsidRPr="00271BE8" w:rsidRDefault="004B213A" w:rsidP="00F027A6">
      <w:pPr>
        <w:ind w:right="-285"/>
        <w:jc w:val="both"/>
        <w:rPr>
          <w:b/>
          <w:bCs/>
          <w:sz w:val="24"/>
          <w:szCs w:val="24"/>
        </w:rPr>
      </w:pPr>
      <w:r w:rsidRPr="00271BE8">
        <w:rPr>
          <w:b/>
          <w:bCs/>
          <w:sz w:val="28"/>
          <w:szCs w:val="28"/>
        </w:rPr>
        <w:t xml:space="preserve">                                                    VEREADOR</w:t>
      </w:r>
    </w:p>
    <w:p w:rsidR="004B213A" w:rsidRPr="00271BE8" w:rsidRDefault="004B213A" w:rsidP="00F027A6">
      <w:pPr>
        <w:ind w:right="-285"/>
        <w:rPr>
          <w:b/>
          <w:sz w:val="28"/>
          <w:szCs w:val="28"/>
          <w:u w:val="single"/>
        </w:rPr>
      </w:pPr>
    </w:p>
    <w:p w:rsidR="004B213A" w:rsidRPr="00271BE8" w:rsidRDefault="004B213A" w:rsidP="00F027A6">
      <w:pPr>
        <w:ind w:right="-285"/>
        <w:rPr>
          <w:b/>
          <w:sz w:val="28"/>
          <w:szCs w:val="28"/>
          <w:u w:val="single"/>
        </w:rPr>
      </w:pPr>
    </w:p>
    <w:p w:rsidR="004B213A" w:rsidRPr="00271BE8" w:rsidRDefault="004B213A" w:rsidP="00F027A6">
      <w:pPr>
        <w:ind w:right="-285"/>
        <w:rPr>
          <w:b/>
          <w:sz w:val="28"/>
          <w:szCs w:val="28"/>
          <w:u w:val="single"/>
        </w:rPr>
      </w:pPr>
    </w:p>
    <w:p w:rsidR="004B213A" w:rsidRPr="00271BE8" w:rsidRDefault="004B213A" w:rsidP="00F027A6">
      <w:pPr>
        <w:ind w:right="-285"/>
        <w:rPr>
          <w:b/>
          <w:sz w:val="28"/>
          <w:szCs w:val="28"/>
          <w:u w:val="single"/>
        </w:rPr>
      </w:pPr>
    </w:p>
    <w:p w:rsidR="00271BE8" w:rsidRPr="00271BE8" w:rsidRDefault="00271BE8" w:rsidP="00F027A6">
      <w:pPr>
        <w:ind w:right="-285"/>
        <w:rPr>
          <w:b/>
          <w:sz w:val="28"/>
          <w:szCs w:val="28"/>
          <w:u w:val="single"/>
        </w:rPr>
      </w:pPr>
    </w:p>
    <w:p w:rsidR="00271BE8" w:rsidRPr="00271BE8" w:rsidRDefault="00271BE8" w:rsidP="00F027A6">
      <w:pPr>
        <w:ind w:right="-285"/>
        <w:rPr>
          <w:b/>
          <w:sz w:val="28"/>
          <w:szCs w:val="28"/>
          <w:u w:val="single"/>
        </w:rPr>
      </w:pPr>
    </w:p>
    <w:p w:rsidR="00271BE8" w:rsidRPr="00271BE8" w:rsidRDefault="00271BE8" w:rsidP="00F027A6">
      <w:pPr>
        <w:ind w:right="-285"/>
        <w:rPr>
          <w:b/>
          <w:sz w:val="28"/>
          <w:szCs w:val="28"/>
          <w:u w:val="single"/>
        </w:rPr>
      </w:pPr>
    </w:p>
    <w:p w:rsidR="004B213A" w:rsidRPr="00271BE8" w:rsidRDefault="004B213A" w:rsidP="00F027A6">
      <w:pPr>
        <w:ind w:right="-285"/>
        <w:rPr>
          <w:b/>
          <w:sz w:val="28"/>
          <w:szCs w:val="28"/>
          <w:u w:val="single"/>
        </w:rPr>
      </w:pPr>
    </w:p>
    <w:p w:rsidR="004B213A" w:rsidRPr="00155E73" w:rsidRDefault="004B213A" w:rsidP="00F027A6">
      <w:pPr>
        <w:ind w:right="-285"/>
        <w:rPr>
          <w:b/>
          <w:sz w:val="28"/>
          <w:szCs w:val="28"/>
          <w:u w:val="single"/>
        </w:rPr>
      </w:pPr>
      <w:r w:rsidRPr="00155E73">
        <w:rPr>
          <w:b/>
          <w:sz w:val="28"/>
          <w:szCs w:val="28"/>
          <w:u w:val="single"/>
        </w:rPr>
        <w:lastRenderedPageBreak/>
        <w:t>MOÇÃO DE APOIO</w:t>
      </w:r>
    </w:p>
    <w:p w:rsidR="00271BE8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</w:p>
    <w:p w:rsidR="00155E73" w:rsidRPr="00155E73" w:rsidRDefault="00155E73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  <w:r w:rsidRPr="00155E73">
        <w:rPr>
          <w:rFonts w:eastAsia="Arial"/>
          <w:color w:val="222222"/>
          <w:sz w:val="28"/>
          <w:szCs w:val="28"/>
        </w:rPr>
        <w:t>MOÇÃO DE PREOCUPAÇÃO COM A PRETENDIDA PRIVATIZAÇÃO DA EMPRESA BRASILEIRA DE CORREIOS E TELÉGRAFOS - ECT.</w:t>
      </w:r>
    </w:p>
    <w:p w:rsidR="00271BE8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</w:p>
    <w:p w:rsidR="00155E73" w:rsidRPr="00155E73" w:rsidRDefault="00155E73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  <w:r w:rsidRPr="00155E73">
        <w:rPr>
          <w:rFonts w:eastAsia="Arial"/>
          <w:color w:val="222222"/>
          <w:sz w:val="28"/>
          <w:szCs w:val="28"/>
        </w:rPr>
        <w:t xml:space="preserve">Senhor Presidente, </w:t>
      </w:r>
    </w:p>
    <w:p w:rsidR="00271BE8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</w:p>
    <w:p w:rsidR="00155E73" w:rsidRPr="00155E73" w:rsidRDefault="00155E73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  <w:r w:rsidRPr="00155E73">
        <w:rPr>
          <w:rFonts w:eastAsia="Arial"/>
          <w:b/>
          <w:color w:val="222222"/>
          <w:sz w:val="28"/>
          <w:szCs w:val="28"/>
        </w:rPr>
        <w:t>Considerando</w:t>
      </w:r>
      <w:r w:rsidRPr="00155E73">
        <w:rPr>
          <w:rFonts w:eastAsia="Arial"/>
          <w:color w:val="222222"/>
          <w:sz w:val="28"/>
          <w:szCs w:val="28"/>
        </w:rPr>
        <w:t xml:space="preserve"> que os Correios são a única entidade do Governo Federal presente em todo o território nacional;</w:t>
      </w: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  <w:r w:rsidRPr="00155E73">
        <w:rPr>
          <w:rFonts w:eastAsia="Arial"/>
          <w:b/>
          <w:color w:val="222222"/>
          <w:sz w:val="28"/>
          <w:szCs w:val="28"/>
        </w:rPr>
        <w:t>Considerando</w:t>
      </w:r>
      <w:r w:rsidRPr="00155E73">
        <w:rPr>
          <w:rFonts w:eastAsia="Arial"/>
          <w:color w:val="222222"/>
          <w:sz w:val="28"/>
          <w:szCs w:val="28"/>
        </w:rPr>
        <w:t xml:space="preserve"> que os Correios prestam serviços de interesse social muito relevantes, como o transporte e entrega de correspondências e de encomendas e o atendimento de serviços financeiros;</w:t>
      </w: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  <w:r w:rsidRPr="00155E73">
        <w:rPr>
          <w:rFonts w:eastAsia="Arial"/>
          <w:b/>
          <w:color w:val="222222"/>
          <w:sz w:val="28"/>
          <w:szCs w:val="28"/>
        </w:rPr>
        <w:t>Considerando</w:t>
      </w:r>
      <w:r w:rsidRPr="00155E73">
        <w:rPr>
          <w:rFonts w:eastAsia="Arial"/>
          <w:color w:val="222222"/>
          <w:sz w:val="28"/>
          <w:szCs w:val="28"/>
        </w:rPr>
        <w:t xml:space="preserve"> que os Correios prestam inúmeros serviços relevantes para os órgãos públicos, federais, estaduais e municipais, como o recebimento de impostos e taxas, o pagamento de benefícios sociais, inscrições em cadastros e concursos, logística de eleições, distribuição de livros didáticos e de provas de concursos públicos, distribuição de medicamentos e vários outros;</w:t>
      </w: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  <w:r w:rsidRPr="00155E73">
        <w:rPr>
          <w:rFonts w:eastAsia="Arial"/>
          <w:b/>
          <w:color w:val="222222"/>
          <w:sz w:val="28"/>
          <w:szCs w:val="28"/>
        </w:rPr>
        <w:t xml:space="preserve">Considerando </w:t>
      </w:r>
      <w:r w:rsidRPr="00155E73">
        <w:rPr>
          <w:rFonts w:eastAsia="Arial"/>
          <w:color w:val="222222"/>
          <w:sz w:val="28"/>
          <w:szCs w:val="28"/>
        </w:rPr>
        <w:t>que os Correios realizam seus serviços com elevados padrões de qualidade operacional, o que levou a população a reconhecer a empresa como uma das instituições públicas mais confiáveis, logo após a Família e os Bombeiros</w:t>
      </w:r>
      <w:r w:rsidR="00414014" w:rsidRPr="00155E73">
        <w:rPr>
          <w:rFonts w:eastAsia="Arial"/>
          <w:color w:val="222222"/>
          <w:sz w:val="28"/>
          <w:szCs w:val="28"/>
        </w:rPr>
        <w:t>;</w:t>
      </w: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  <w:r w:rsidRPr="00155E73">
        <w:rPr>
          <w:rFonts w:eastAsia="Arial"/>
          <w:b/>
          <w:color w:val="222222"/>
          <w:sz w:val="28"/>
          <w:szCs w:val="28"/>
        </w:rPr>
        <w:t xml:space="preserve">Considerando </w:t>
      </w:r>
      <w:r w:rsidRPr="00155E73">
        <w:rPr>
          <w:rFonts w:eastAsia="Arial"/>
          <w:color w:val="222222"/>
          <w:sz w:val="28"/>
          <w:szCs w:val="28"/>
        </w:rPr>
        <w:t xml:space="preserve">que os Correios são parceiros e fator de fomento das pequenas e médias empresas, especialmente das que atuam no comércio eletrônico, sendo líder no segmento de encomendas nacionais e internacionais; </w:t>
      </w: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  <w:r w:rsidRPr="00155E73">
        <w:rPr>
          <w:rFonts w:eastAsia="Arial"/>
          <w:b/>
          <w:color w:val="222222"/>
          <w:sz w:val="28"/>
          <w:szCs w:val="28"/>
        </w:rPr>
        <w:t xml:space="preserve">Considerando </w:t>
      </w:r>
      <w:r w:rsidRPr="00155E73">
        <w:rPr>
          <w:rFonts w:eastAsia="Arial"/>
          <w:color w:val="222222"/>
          <w:sz w:val="28"/>
          <w:szCs w:val="28"/>
        </w:rPr>
        <w:t xml:space="preserve">o papel estratégico de um Correio Público na logística do país, contribuindo para o desenvolvimento e integração nacional; </w:t>
      </w: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  <w:r w:rsidRPr="00155E73">
        <w:rPr>
          <w:rFonts w:eastAsia="Arial"/>
          <w:b/>
          <w:color w:val="222222"/>
          <w:sz w:val="28"/>
          <w:szCs w:val="28"/>
        </w:rPr>
        <w:t>Considerando</w:t>
      </w:r>
      <w:r w:rsidRPr="00155E73">
        <w:rPr>
          <w:rFonts w:eastAsia="Arial"/>
          <w:color w:val="222222"/>
          <w:sz w:val="28"/>
          <w:szCs w:val="28"/>
        </w:rPr>
        <w:t xml:space="preserve"> os diversos benefícios da presença dos Correios e da oferta de seus serviços para as populações e para as economias das localidades do interior do País;</w:t>
      </w: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  <w:r w:rsidRPr="00155E73">
        <w:rPr>
          <w:rFonts w:eastAsia="Arial"/>
          <w:b/>
          <w:color w:val="222222"/>
          <w:sz w:val="28"/>
          <w:szCs w:val="28"/>
        </w:rPr>
        <w:t>Considerando</w:t>
      </w:r>
      <w:r w:rsidRPr="00155E73">
        <w:rPr>
          <w:rFonts w:eastAsia="Arial"/>
          <w:color w:val="222222"/>
          <w:sz w:val="28"/>
          <w:szCs w:val="28"/>
        </w:rPr>
        <w:t xml:space="preserve"> que os Correios não são estatal dependente dos recursos do Tesouro Nacional;</w:t>
      </w: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  <w:highlight w:val="yellow"/>
        </w:rPr>
      </w:pP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  <w:r w:rsidRPr="00155E73">
        <w:rPr>
          <w:rFonts w:eastAsia="Arial"/>
          <w:b/>
          <w:color w:val="222222"/>
          <w:sz w:val="28"/>
          <w:szCs w:val="28"/>
        </w:rPr>
        <w:t>Considerando</w:t>
      </w:r>
      <w:r w:rsidRPr="00155E73">
        <w:rPr>
          <w:rFonts w:eastAsia="Arial"/>
          <w:color w:val="222222"/>
          <w:sz w:val="28"/>
          <w:szCs w:val="28"/>
        </w:rPr>
        <w:t xml:space="preserve"> que, por tudo isso, é do interesse coletivo que os Correios permaneçam atuando como verdadeiro braço do Governo Federal em todo o território nacional, desenvolvendo sua missão pública notória;</w:t>
      </w: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  <w:bookmarkStart w:id="0" w:name="_gjdgxs" w:colFirst="0" w:colLast="0"/>
      <w:bookmarkEnd w:id="0"/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  <w:r w:rsidRPr="00155E73">
        <w:rPr>
          <w:rFonts w:eastAsia="Arial"/>
          <w:b/>
          <w:color w:val="222222"/>
          <w:sz w:val="28"/>
          <w:szCs w:val="28"/>
        </w:rPr>
        <w:t>Considerando</w:t>
      </w:r>
      <w:r w:rsidRPr="00155E73">
        <w:rPr>
          <w:rFonts w:eastAsia="Arial"/>
          <w:color w:val="222222"/>
          <w:sz w:val="28"/>
          <w:szCs w:val="28"/>
        </w:rPr>
        <w:t xml:space="preserve"> o fato de que o Governo Federal anuncia que estuda privatizar os Correios;   </w:t>
      </w: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  <w:r w:rsidRPr="00155E73">
        <w:rPr>
          <w:rFonts w:eastAsia="Arial"/>
          <w:b/>
          <w:color w:val="222222"/>
          <w:sz w:val="28"/>
          <w:szCs w:val="28"/>
        </w:rPr>
        <w:t>REQUE</w:t>
      </w:r>
      <w:r w:rsidR="00E96A19">
        <w:rPr>
          <w:rFonts w:eastAsia="Arial"/>
          <w:b/>
          <w:color w:val="222222"/>
          <w:sz w:val="28"/>
          <w:szCs w:val="28"/>
        </w:rPr>
        <w:t>REMOS</w:t>
      </w:r>
      <w:bookmarkStart w:id="1" w:name="_GoBack"/>
      <w:bookmarkEnd w:id="1"/>
      <w:r w:rsidRPr="00155E73">
        <w:rPr>
          <w:rFonts w:eastAsia="Arial"/>
          <w:color w:val="222222"/>
          <w:sz w:val="28"/>
          <w:szCs w:val="28"/>
        </w:rPr>
        <w:t xml:space="preserve">, nos termos do art. 228 do Regimento Interno, ouvido em Plenário, que seja manifestada </w:t>
      </w:r>
      <w:r w:rsidRPr="00155E73">
        <w:rPr>
          <w:rFonts w:eastAsia="Arial"/>
          <w:b/>
          <w:color w:val="222222"/>
          <w:sz w:val="28"/>
          <w:szCs w:val="28"/>
        </w:rPr>
        <w:t>MOÇÃO DE PREOCUPAÇÃO E DE APOIO</w:t>
      </w:r>
      <w:r w:rsidRPr="00155E73">
        <w:rPr>
          <w:rFonts w:eastAsia="Arial"/>
          <w:color w:val="222222"/>
          <w:sz w:val="28"/>
          <w:szCs w:val="28"/>
        </w:rPr>
        <w:t xml:space="preserve"> desta Casa à manutenção dos Correios como empresa pública, com ampla presença no território nacional. </w:t>
      </w: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  <w:r w:rsidRPr="00155E73">
        <w:rPr>
          <w:rFonts w:eastAsia="Arial"/>
          <w:color w:val="222222"/>
          <w:sz w:val="28"/>
          <w:szCs w:val="28"/>
        </w:rPr>
        <w:t xml:space="preserve">Que a presente Moção, após aprovada pelos </w:t>
      </w:r>
      <w:r w:rsidR="00414014" w:rsidRPr="00155E73">
        <w:rPr>
          <w:rFonts w:eastAsia="Arial"/>
          <w:color w:val="222222"/>
          <w:sz w:val="28"/>
          <w:szCs w:val="28"/>
        </w:rPr>
        <w:t>nobres</w:t>
      </w:r>
      <w:r w:rsidRPr="00155E73">
        <w:rPr>
          <w:rFonts w:eastAsia="Arial"/>
          <w:color w:val="222222"/>
          <w:sz w:val="28"/>
          <w:szCs w:val="28"/>
        </w:rPr>
        <w:t xml:space="preserve"> pares, seja encaminhada, como prova de nossa mais veemente PREOCUPAÇÃO E APOIO, às seguintes autoridades: Presidente da República, Presidente do Senado Federal, Presidente da Câmara Federal, Ministro da Casa Civil, Ministro das Ciência, Tecnologia, Inovação e Comunicações, Ministro da Economia, Presidente dos Correios, bem como para todos os Deputados Federais e Senadores representantes da nossa região.</w:t>
      </w:r>
    </w:p>
    <w:p w:rsidR="00271BE8" w:rsidRPr="00155E73" w:rsidRDefault="00271BE8" w:rsidP="00271BE8">
      <w:pPr>
        <w:shd w:val="clear" w:color="auto" w:fill="FFFFFF"/>
        <w:jc w:val="both"/>
        <w:rPr>
          <w:rFonts w:eastAsia="Arial"/>
          <w:color w:val="222222"/>
          <w:sz w:val="28"/>
          <w:szCs w:val="28"/>
        </w:rPr>
      </w:pPr>
    </w:p>
    <w:p w:rsidR="00A6237E" w:rsidRPr="00155E73" w:rsidRDefault="00A6237E" w:rsidP="00271BE8">
      <w:pPr>
        <w:shd w:val="clear" w:color="auto" w:fill="FFFFFF"/>
        <w:jc w:val="both"/>
        <w:rPr>
          <w:rFonts w:eastAsia="Arial"/>
          <w:sz w:val="28"/>
          <w:szCs w:val="28"/>
        </w:rPr>
      </w:pPr>
    </w:p>
    <w:p w:rsidR="004B213A" w:rsidRPr="00155E73" w:rsidRDefault="004B213A" w:rsidP="00F027A6">
      <w:pPr>
        <w:spacing w:line="240" w:lineRule="exact"/>
        <w:ind w:right="-285"/>
        <w:jc w:val="both"/>
        <w:rPr>
          <w:sz w:val="28"/>
          <w:szCs w:val="28"/>
        </w:rPr>
      </w:pPr>
      <w:r w:rsidRPr="00155E73">
        <w:rPr>
          <w:sz w:val="28"/>
          <w:szCs w:val="28"/>
        </w:rPr>
        <w:t xml:space="preserve">                       Sala das Sessões, </w:t>
      </w:r>
      <w:r w:rsidR="00271BE8" w:rsidRPr="00155E73">
        <w:rPr>
          <w:sz w:val="28"/>
          <w:szCs w:val="28"/>
        </w:rPr>
        <w:t>01</w:t>
      </w:r>
      <w:r w:rsidRPr="00155E73">
        <w:rPr>
          <w:sz w:val="28"/>
          <w:szCs w:val="28"/>
        </w:rPr>
        <w:t xml:space="preserve"> de </w:t>
      </w:r>
      <w:r w:rsidR="00271BE8" w:rsidRPr="00155E73">
        <w:rPr>
          <w:sz w:val="28"/>
          <w:szCs w:val="28"/>
        </w:rPr>
        <w:t>novembro</w:t>
      </w:r>
      <w:r w:rsidRPr="00155E73">
        <w:rPr>
          <w:sz w:val="28"/>
          <w:szCs w:val="28"/>
        </w:rPr>
        <w:t xml:space="preserve"> de 2019.</w:t>
      </w:r>
    </w:p>
    <w:p w:rsidR="004B213A" w:rsidRDefault="004B213A" w:rsidP="00F027A6">
      <w:pPr>
        <w:spacing w:line="240" w:lineRule="exact"/>
        <w:ind w:right="-285"/>
        <w:jc w:val="both"/>
        <w:rPr>
          <w:sz w:val="28"/>
          <w:szCs w:val="28"/>
        </w:rPr>
      </w:pPr>
    </w:p>
    <w:p w:rsidR="00155E73" w:rsidRDefault="00155E73" w:rsidP="00F027A6">
      <w:pPr>
        <w:spacing w:line="240" w:lineRule="exact"/>
        <w:ind w:right="-285"/>
        <w:jc w:val="both"/>
        <w:rPr>
          <w:sz w:val="28"/>
          <w:szCs w:val="28"/>
        </w:rPr>
      </w:pPr>
    </w:p>
    <w:p w:rsidR="00155E73" w:rsidRPr="00155E73" w:rsidRDefault="00155E73" w:rsidP="00F027A6">
      <w:pPr>
        <w:spacing w:line="240" w:lineRule="exact"/>
        <w:ind w:right="-285"/>
        <w:jc w:val="both"/>
        <w:rPr>
          <w:sz w:val="28"/>
          <w:szCs w:val="28"/>
        </w:rPr>
      </w:pPr>
    </w:p>
    <w:p w:rsidR="004B213A" w:rsidRPr="00155E73" w:rsidRDefault="004B213A" w:rsidP="00F027A6">
      <w:pPr>
        <w:spacing w:line="240" w:lineRule="exact"/>
        <w:ind w:right="-285"/>
        <w:jc w:val="both"/>
        <w:rPr>
          <w:b/>
          <w:sz w:val="24"/>
          <w:szCs w:val="24"/>
        </w:rPr>
      </w:pPr>
      <w:r w:rsidRPr="00155E73">
        <w:rPr>
          <w:b/>
          <w:sz w:val="24"/>
          <w:szCs w:val="24"/>
        </w:rPr>
        <w:t xml:space="preserve">CARLOS ALBERTO DOS SANTOS          </w:t>
      </w:r>
      <w:r w:rsidR="00155E73">
        <w:rPr>
          <w:b/>
          <w:sz w:val="24"/>
          <w:szCs w:val="24"/>
        </w:rPr>
        <w:t xml:space="preserve">        </w:t>
      </w:r>
      <w:r w:rsidRPr="00155E73">
        <w:rPr>
          <w:b/>
          <w:sz w:val="24"/>
          <w:szCs w:val="24"/>
        </w:rPr>
        <w:t xml:space="preserve">               DOUGLAS DE FARIAS FREITAS</w:t>
      </w:r>
    </w:p>
    <w:p w:rsidR="00155E73" w:rsidRPr="00155E73" w:rsidRDefault="00155E73" w:rsidP="00F027A6">
      <w:pPr>
        <w:spacing w:line="240" w:lineRule="exact"/>
        <w:ind w:right="-285"/>
        <w:jc w:val="both"/>
        <w:rPr>
          <w:b/>
          <w:sz w:val="24"/>
          <w:szCs w:val="24"/>
        </w:rPr>
      </w:pPr>
    </w:p>
    <w:p w:rsidR="004B213A" w:rsidRPr="00155E73" w:rsidRDefault="004B213A" w:rsidP="00F027A6">
      <w:pPr>
        <w:spacing w:line="240" w:lineRule="exact"/>
        <w:ind w:right="-285"/>
        <w:jc w:val="both"/>
        <w:rPr>
          <w:b/>
          <w:sz w:val="24"/>
          <w:szCs w:val="24"/>
        </w:rPr>
      </w:pPr>
    </w:p>
    <w:p w:rsidR="004B213A" w:rsidRPr="00155E73" w:rsidRDefault="004B213A" w:rsidP="00F027A6">
      <w:pPr>
        <w:spacing w:line="240" w:lineRule="exact"/>
        <w:ind w:right="-285"/>
        <w:jc w:val="both"/>
        <w:rPr>
          <w:b/>
          <w:sz w:val="24"/>
          <w:szCs w:val="24"/>
        </w:rPr>
      </w:pPr>
      <w:r w:rsidRPr="00155E73">
        <w:rPr>
          <w:b/>
          <w:sz w:val="24"/>
          <w:szCs w:val="24"/>
        </w:rPr>
        <w:t xml:space="preserve">FERNANDO CRISTIANO LAVECCHIA </w:t>
      </w:r>
      <w:r w:rsidR="00155E73">
        <w:rPr>
          <w:b/>
          <w:sz w:val="24"/>
          <w:szCs w:val="24"/>
        </w:rPr>
        <w:t xml:space="preserve">   </w:t>
      </w:r>
      <w:r w:rsidRPr="00155E73">
        <w:rPr>
          <w:b/>
          <w:sz w:val="24"/>
          <w:szCs w:val="24"/>
        </w:rPr>
        <w:t xml:space="preserve">   JÉLVIS AILTON DE SOUZA SCACALOSSI</w:t>
      </w:r>
    </w:p>
    <w:p w:rsidR="00155E73" w:rsidRPr="00155E73" w:rsidRDefault="00155E73" w:rsidP="00F027A6">
      <w:pPr>
        <w:spacing w:line="240" w:lineRule="exact"/>
        <w:ind w:right="-285"/>
        <w:jc w:val="both"/>
        <w:rPr>
          <w:b/>
          <w:sz w:val="24"/>
          <w:szCs w:val="24"/>
        </w:rPr>
      </w:pPr>
    </w:p>
    <w:p w:rsidR="004B213A" w:rsidRPr="00155E73" w:rsidRDefault="004B213A" w:rsidP="00F027A6">
      <w:pPr>
        <w:spacing w:line="240" w:lineRule="exact"/>
        <w:ind w:right="-285"/>
        <w:jc w:val="both"/>
        <w:rPr>
          <w:b/>
          <w:sz w:val="24"/>
          <w:szCs w:val="24"/>
        </w:rPr>
      </w:pPr>
    </w:p>
    <w:p w:rsidR="004B213A" w:rsidRPr="00155E73" w:rsidRDefault="004B213A" w:rsidP="00F027A6">
      <w:pPr>
        <w:spacing w:line="240" w:lineRule="exact"/>
        <w:ind w:right="-285"/>
        <w:jc w:val="both"/>
        <w:rPr>
          <w:b/>
          <w:sz w:val="24"/>
          <w:szCs w:val="24"/>
        </w:rPr>
      </w:pPr>
      <w:r w:rsidRPr="00155E73">
        <w:rPr>
          <w:b/>
          <w:sz w:val="24"/>
          <w:szCs w:val="24"/>
        </w:rPr>
        <w:t xml:space="preserve">JOÃO LUIZ PEREZ JUNIOR                </w:t>
      </w:r>
      <w:r w:rsidR="00155E73">
        <w:rPr>
          <w:b/>
          <w:sz w:val="24"/>
          <w:szCs w:val="24"/>
        </w:rPr>
        <w:t xml:space="preserve">                   </w:t>
      </w:r>
      <w:r w:rsidRPr="00155E73">
        <w:rPr>
          <w:b/>
          <w:sz w:val="24"/>
          <w:szCs w:val="24"/>
        </w:rPr>
        <w:t xml:space="preserve">                   JOSÉ ANTONIO ESPÓSITO</w:t>
      </w:r>
    </w:p>
    <w:p w:rsidR="00155E73" w:rsidRPr="00155E73" w:rsidRDefault="00155E73" w:rsidP="00F027A6">
      <w:pPr>
        <w:spacing w:line="240" w:lineRule="exact"/>
        <w:ind w:right="-285"/>
        <w:jc w:val="both"/>
        <w:rPr>
          <w:b/>
          <w:sz w:val="24"/>
          <w:szCs w:val="24"/>
        </w:rPr>
      </w:pPr>
    </w:p>
    <w:p w:rsidR="004B213A" w:rsidRPr="00155E73" w:rsidRDefault="004B213A" w:rsidP="00F027A6">
      <w:pPr>
        <w:spacing w:line="240" w:lineRule="exact"/>
        <w:ind w:right="-285"/>
        <w:jc w:val="both"/>
        <w:rPr>
          <w:b/>
          <w:sz w:val="24"/>
          <w:szCs w:val="24"/>
        </w:rPr>
      </w:pPr>
    </w:p>
    <w:p w:rsidR="004B213A" w:rsidRPr="00155E73" w:rsidRDefault="004B213A" w:rsidP="00F027A6">
      <w:pPr>
        <w:spacing w:line="240" w:lineRule="exact"/>
        <w:ind w:right="-285"/>
        <w:jc w:val="both"/>
        <w:rPr>
          <w:b/>
          <w:sz w:val="24"/>
          <w:szCs w:val="24"/>
        </w:rPr>
      </w:pPr>
      <w:r w:rsidRPr="00155E73">
        <w:rPr>
          <w:b/>
          <w:sz w:val="24"/>
          <w:szCs w:val="24"/>
        </w:rPr>
        <w:t>JOSÉ DOMINGOS MARTINS FILHO           NATÁLIA SPANAZZI RODRIGUES ALVES</w:t>
      </w:r>
    </w:p>
    <w:p w:rsidR="004B213A" w:rsidRPr="00155E73" w:rsidRDefault="004B213A" w:rsidP="00F027A6">
      <w:pPr>
        <w:spacing w:line="240" w:lineRule="exact"/>
        <w:ind w:right="-285"/>
        <w:jc w:val="both"/>
        <w:rPr>
          <w:b/>
          <w:sz w:val="24"/>
          <w:szCs w:val="24"/>
        </w:rPr>
      </w:pPr>
    </w:p>
    <w:p w:rsidR="004B213A" w:rsidRPr="00155E73" w:rsidRDefault="004B213A" w:rsidP="00F027A6">
      <w:pPr>
        <w:spacing w:line="240" w:lineRule="exact"/>
        <w:ind w:right="-285"/>
        <w:jc w:val="both"/>
        <w:rPr>
          <w:b/>
          <w:sz w:val="24"/>
          <w:szCs w:val="24"/>
        </w:rPr>
      </w:pPr>
    </w:p>
    <w:p w:rsidR="004B213A" w:rsidRPr="00155E73" w:rsidRDefault="004B213A" w:rsidP="00F027A6">
      <w:pPr>
        <w:spacing w:line="240" w:lineRule="exact"/>
        <w:ind w:right="-285"/>
        <w:jc w:val="both"/>
        <w:rPr>
          <w:b/>
          <w:sz w:val="24"/>
          <w:szCs w:val="24"/>
        </w:rPr>
      </w:pPr>
      <w:r w:rsidRPr="00155E73">
        <w:rPr>
          <w:b/>
          <w:sz w:val="24"/>
          <w:szCs w:val="24"/>
        </w:rPr>
        <w:t xml:space="preserve">OSVALDO SEBASTIÃO DOS SANTOS   </w:t>
      </w:r>
      <w:r w:rsidR="00155E73">
        <w:rPr>
          <w:b/>
          <w:sz w:val="24"/>
          <w:szCs w:val="24"/>
        </w:rPr>
        <w:t xml:space="preserve">     </w:t>
      </w:r>
      <w:r w:rsidRPr="00155E73">
        <w:rPr>
          <w:b/>
          <w:sz w:val="24"/>
          <w:szCs w:val="24"/>
        </w:rPr>
        <w:t xml:space="preserve">    VANIA TERESINHA MACENO NAZÁRIO</w:t>
      </w:r>
    </w:p>
    <w:p w:rsidR="004B213A" w:rsidRPr="00155E73" w:rsidRDefault="004B213A" w:rsidP="00F027A6">
      <w:pPr>
        <w:spacing w:line="240" w:lineRule="exact"/>
        <w:ind w:right="-285"/>
        <w:jc w:val="both"/>
        <w:rPr>
          <w:b/>
          <w:sz w:val="24"/>
          <w:szCs w:val="24"/>
        </w:rPr>
      </w:pPr>
    </w:p>
    <w:p w:rsidR="004B213A" w:rsidRPr="00155E73" w:rsidRDefault="004B213A" w:rsidP="00F027A6">
      <w:pPr>
        <w:spacing w:line="240" w:lineRule="exact"/>
        <w:ind w:right="-285"/>
        <w:jc w:val="both"/>
        <w:rPr>
          <w:b/>
          <w:sz w:val="24"/>
          <w:szCs w:val="24"/>
        </w:rPr>
      </w:pPr>
    </w:p>
    <w:p w:rsidR="004B213A" w:rsidRPr="00155E73" w:rsidRDefault="004B213A" w:rsidP="00F027A6">
      <w:pPr>
        <w:spacing w:line="240" w:lineRule="exact"/>
        <w:ind w:right="-285"/>
        <w:jc w:val="both"/>
        <w:rPr>
          <w:b/>
          <w:sz w:val="24"/>
          <w:szCs w:val="24"/>
        </w:rPr>
      </w:pPr>
      <w:r w:rsidRPr="00155E73">
        <w:rPr>
          <w:b/>
          <w:sz w:val="24"/>
          <w:szCs w:val="24"/>
        </w:rPr>
        <w:t xml:space="preserve">                                            OSVALDO CUSTÓDIO DA CRUZ</w:t>
      </w:r>
    </w:p>
    <w:p w:rsidR="004B213A" w:rsidRPr="00155E73" w:rsidRDefault="004B213A" w:rsidP="00F027A6">
      <w:pPr>
        <w:spacing w:line="240" w:lineRule="exact"/>
        <w:ind w:right="-285"/>
        <w:jc w:val="both"/>
        <w:rPr>
          <w:b/>
          <w:sz w:val="24"/>
          <w:szCs w:val="24"/>
        </w:rPr>
      </w:pPr>
      <w:r w:rsidRPr="00155E73">
        <w:rPr>
          <w:b/>
          <w:sz w:val="24"/>
          <w:szCs w:val="24"/>
        </w:rPr>
        <w:t xml:space="preserve">                                                           PRESIDENTE</w:t>
      </w:r>
    </w:p>
    <w:p w:rsidR="004B213A" w:rsidRPr="00155E73" w:rsidRDefault="004B213A" w:rsidP="00F027A6">
      <w:pPr>
        <w:spacing w:line="240" w:lineRule="exact"/>
        <w:ind w:right="-285"/>
        <w:jc w:val="both"/>
        <w:rPr>
          <w:b/>
          <w:sz w:val="24"/>
          <w:szCs w:val="24"/>
        </w:rPr>
      </w:pPr>
    </w:p>
    <w:p w:rsidR="004B213A" w:rsidRDefault="004B213A" w:rsidP="00F027A6">
      <w:pPr>
        <w:spacing w:line="240" w:lineRule="exact"/>
        <w:ind w:right="-285"/>
        <w:jc w:val="both"/>
        <w:rPr>
          <w:b/>
          <w:sz w:val="24"/>
          <w:szCs w:val="24"/>
        </w:rPr>
      </w:pPr>
    </w:p>
    <w:p w:rsidR="00283DAD" w:rsidRPr="00B9628D" w:rsidRDefault="00283DAD" w:rsidP="00B9628D">
      <w:pPr>
        <w:spacing w:line="240" w:lineRule="exact"/>
        <w:ind w:right="-285"/>
        <w:jc w:val="center"/>
        <w:rPr>
          <w:b/>
          <w:sz w:val="24"/>
          <w:szCs w:val="24"/>
        </w:rPr>
      </w:pPr>
      <w:r w:rsidRPr="00B9628D">
        <w:rPr>
          <w:b/>
          <w:sz w:val="24"/>
          <w:szCs w:val="24"/>
        </w:rPr>
        <w:lastRenderedPageBreak/>
        <w:t>JUSTIFICATIVA</w:t>
      </w:r>
    </w:p>
    <w:p w:rsidR="00283DAD" w:rsidRPr="00B9628D" w:rsidRDefault="00283DAD" w:rsidP="00B9628D">
      <w:pPr>
        <w:spacing w:line="240" w:lineRule="exact"/>
        <w:ind w:right="-285"/>
        <w:jc w:val="both"/>
        <w:rPr>
          <w:b/>
          <w:sz w:val="24"/>
          <w:szCs w:val="24"/>
        </w:rPr>
      </w:pPr>
    </w:p>
    <w:p w:rsidR="00283DAD" w:rsidRPr="00B9628D" w:rsidRDefault="00283DAD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9628D">
        <w:rPr>
          <w:rFonts w:eastAsiaTheme="minorHAnsi"/>
          <w:sz w:val="24"/>
          <w:szCs w:val="24"/>
          <w:lang w:eastAsia="en-US"/>
        </w:rPr>
        <w:t>Correios, uma estatal com clara função pública</w:t>
      </w:r>
    </w:p>
    <w:p w:rsidR="00283DAD" w:rsidRPr="00B9628D" w:rsidRDefault="00283DAD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B2276" w:rsidRPr="00B9628D" w:rsidRDefault="00283DAD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9628D">
        <w:rPr>
          <w:rFonts w:eastAsiaTheme="minorHAnsi"/>
          <w:sz w:val="24"/>
          <w:szCs w:val="24"/>
          <w:lang w:eastAsia="en-US"/>
        </w:rPr>
        <w:t>Temos ouvido dec</w:t>
      </w:r>
      <w:r w:rsidR="000B2276" w:rsidRPr="00B9628D">
        <w:rPr>
          <w:rFonts w:eastAsiaTheme="minorHAnsi"/>
          <w:sz w:val="24"/>
          <w:szCs w:val="24"/>
          <w:lang w:eastAsia="en-US"/>
        </w:rPr>
        <w:t>larações de autoridades do Governo</w:t>
      </w:r>
      <w:r w:rsidRPr="00B9628D">
        <w:rPr>
          <w:rFonts w:eastAsiaTheme="minorHAnsi"/>
          <w:sz w:val="24"/>
          <w:szCs w:val="24"/>
          <w:lang w:eastAsia="en-US"/>
        </w:rPr>
        <w:t xml:space="preserve"> dando conta de que estudam a privatização dos Correios. Em função disso, falaremos hoje um po</w:t>
      </w:r>
      <w:r w:rsidR="000B2276" w:rsidRPr="00B9628D">
        <w:rPr>
          <w:rFonts w:eastAsiaTheme="minorHAnsi"/>
          <w:sz w:val="24"/>
          <w:szCs w:val="24"/>
          <w:lang w:eastAsia="en-US"/>
        </w:rPr>
        <w:t>uco</w:t>
      </w:r>
      <w:r w:rsidRPr="00B9628D">
        <w:rPr>
          <w:rFonts w:eastAsiaTheme="minorHAnsi"/>
          <w:sz w:val="24"/>
          <w:szCs w:val="24"/>
          <w:lang w:eastAsia="en-US"/>
        </w:rPr>
        <w:t xml:space="preserve"> sobre essa instituição que tem um papel fundamental para os </w:t>
      </w:r>
      <w:r w:rsidR="000B2276" w:rsidRPr="00B9628D">
        <w:rPr>
          <w:rFonts w:eastAsiaTheme="minorHAnsi"/>
          <w:sz w:val="24"/>
          <w:szCs w:val="24"/>
          <w:lang w:eastAsia="en-US"/>
        </w:rPr>
        <w:t>brasileiros</w:t>
      </w:r>
      <w:r w:rsidRPr="00B9628D">
        <w:rPr>
          <w:rFonts w:eastAsiaTheme="minorHAnsi"/>
          <w:sz w:val="24"/>
          <w:szCs w:val="24"/>
          <w:lang w:eastAsia="en-US"/>
        </w:rPr>
        <w:t xml:space="preserve">, </w:t>
      </w:r>
      <w:r w:rsidR="000B2276" w:rsidRPr="00B9628D">
        <w:rPr>
          <w:rFonts w:eastAsiaTheme="minorHAnsi"/>
          <w:sz w:val="24"/>
          <w:szCs w:val="24"/>
          <w:lang w:eastAsia="en-US"/>
        </w:rPr>
        <w:t>especialmente</w:t>
      </w:r>
      <w:r w:rsidRPr="00B9628D">
        <w:rPr>
          <w:rFonts w:eastAsiaTheme="minorHAnsi"/>
          <w:sz w:val="24"/>
          <w:szCs w:val="24"/>
          <w:lang w:eastAsia="en-US"/>
        </w:rPr>
        <w:t xml:space="preserve"> para aqueles </w:t>
      </w:r>
      <w:r w:rsidR="000B2276" w:rsidRPr="00B9628D">
        <w:rPr>
          <w:rFonts w:eastAsiaTheme="minorHAnsi"/>
          <w:sz w:val="24"/>
          <w:szCs w:val="24"/>
          <w:lang w:eastAsia="en-US"/>
        </w:rPr>
        <w:t>que</w:t>
      </w:r>
      <w:r w:rsidRPr="00B9628D">
        <w:rPr>
          <w:rFonts w:eastAsiaTheme="minorHAnsi"/>
          <w:sz w:val="24"/>
          <w:szCs w:val="24"/>
          <w:lang w:eastAsia="en-US"/>
        </w:rPr>
        <w:t xml:space="preserve"> residem em</w:t>
      </w:r>
      <w:r w:rsidR="000B2276" w:rsidRPr="00B9628D">
        <w:rPr>
          <w:rFonts w:eastAsiaTheme="minorHAnsi"/>
          <w:sz w:val="24"/>
          <w:szCs w:val="24"/>
          <w:lang w:eastAsia="en-US"/>
        </w:rPr>
        <w:t xml:space="preserve"> localidades</w:t>
      </w:r>
      <w:r w:rsidRPr="00B9628D">
        <w:rPr>
          <w:rFonts w:eastAsiaTheme="minorHAnsi"/>
          <w:sz w:val="24"/>
          <w:szCs w:val="24"/>
          <w:lang w:eastAsia="en-US"/>
        </w:rPr>
        <w:t xml:space="preserve"> me</w:t>
      </w:r>
      <w:r w:rsidR="000B2276" w:rsidRPr="00B9628D">
        <w:rPr>
          <w:rFonts w:eastAsiaTheme="minorHAnsi"/>
          <w:sz w:val="24"/>
          <w:szCs w:val="24"/>
          <w:lang w:eastAsia="en-US"/>
        </w:rPr>
        <w:t>no</w:t>
      </w:r>
      <w:r w:rsidRPr="00B9628D">
        <w:rPr>
          <w:rFonts w:eastAsiaTheme="minorHAnsi"/>
          <w:sz w:val="24"/>
          <w:szCs w:val="24"/>
          <w:lang w:eastAsia="en-US"/>
        </w:rPr>
        <w:t>res e mais afastadas dos grandes cen</w:t>
      </w:r>
      <w:r w:rsidR="000B2276" w:rsidRPr="00B9628D">
        <w:rPr>
          <w:rFonts w:eastAsiaTheme="minorHAnsi"/>
          <w:sz w:val="24"/>
          <w:szCs w:val="24"/>
          <w:lang w:eastAsia="en-US"/>
        </w:rPr>
        <w:t>tr</w:t>
      </w:r>
      <w:r w:rsidRPr="00B9628D">
        <w:rPr>
          <w:rFonts w:eastAsiaTheme="minorHAnsi"/>
          <w:sz w:val="24"/>
          <w:szCs w:val="24"/>
          <w:lang w:eastAsia="en-US"/>
        </w:rPr>
        <w:t>os.</w:t>
      </w:r>
    </w:p>
    <w:p w:rsidR="00283DAD" w:rsidRPr="00B9628D" w:rsidRDefault="00283DAD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83DAD" w:rsidRPr="00B9628D" w:rsidRDefault="00283DAD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9628D">
        <w:rPr>
          <w:rFonts w:eastAsiaTheme="minorHAnsi"/>
          <w:sz w:val="24"/>
          <w:szCs w:val="24"/>
          <w:lang w:eastAsia="en-US"/>
        </w:rPr>
        <w:t xml:space="preserve">A ECT - Empresa </w:t>
      </w:r>
      <w:r w:rsidR="000B2276" w:rsidRPr="00B9628D">
        <w:rPr>
          <w:rFonts w:eastAsiaTheme="minorHAnsi"/>
          <w:sz w:val="24"/>
          <w:szCs w:val="24"/>
          <w:lang w:eastAsia="en-US"/>
        </w:rPr>
        <w:t>Brasileira</w:t>
      </w:r>
      <w:r w:rsidRPr="00B9628D">
        <w:rPr>
          <w:rFonts w:eastAsiaTheme="minorHAnsi"/>
          <w:sz w:val="24"/>
          <w:szCs w:val="24"/>
          <w:lang w:eastAsia="en-US"/>
        </w:rPr>
        <w:t xml:space="preserve"> de Correios e </w:t>
      </w:r>
      <w:r w:rsidR="000B2276" w:rsidRPr="00B9628D">
        <w:rPr>
          <w:rFonts w:eastAsiaTheme="minorHAnsi"/>
          <w:sz w:val="24"/>
          <w:szCs w:val="24"/>
          <w:lang w:eastAsia="en-US"/>
        </w:rPr>
        <w:t>Telégrafos</w:t>
      </w:r>
      <w:r w:rsidRPr="00B9628D">
        <w:rPr>
          <w:rFonts w:eastAsiaTheme="minorHAnsi"/>
          <w:sz w:val="24"/>
          <w:szCs w:val="24"/>
          <w:lang w:eastAsia="en-US"/>
        </w:rPr>
        <w:t xml:space="preserve">, ou </w:t>
      </w:r>
      <w:r w:rsidR="000B2276" w:rsidRPr="00B9628D">
        <w:rPr>
          <w:rFonts w:eastAsiaTheme="minorHAnsi"/>
          <w:sz w:val="24"/>
          <w:szCs w:val="24"/>
          <w:lang w:eastAsia="en-US"/>
        </w:rPr>
        <w:t>simplesmente</w:t>
      </w:r>
      <w:r w:rsidRPr="00B9628D">
        <w:rPr>
          <w:rFonts w:eastAsiaTheme="minorHAnsi"/>
          <w:sz w:val="24"/>
          <w:szCs w:val="24"/>
          <w:lang w:eastAsia="en-US"/>
        </w:rPr>
        <w:t xml:space="preserve"> Correios, foi c</w:t>
      </w:r>
      <w:r w:rsidR="000B2276" w:rsidRPr="00B9628D">
        <w:rPr>
          <w:rFonts w:eastAsiaTheme="minorHAnsi"/>
          <w:sz w:val="24"/>
          <w:szCs w:val="24"/>
          <w:lang w:eastAsia="en-US"/>
        </w:rPr>
        <w:t>ri</w:t>
      </w:r>
      <w:r w:rsidRPr="00B9628D">
        <w:rPr>
          <w:rFonts w:eastAsiaTheme="minorHAnsi"/>
          <w:sz w:val="24"/>
          <w:szCs w:val="24"/>
          <w:lang w:eastAsia="en-US"/>
        </w:rPr>
        <w:t>ada em</w:t>
      </w:r>
      <w:r w:rsidR="000B2276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1969. Na ocasião, o antigo Departamento de Correios e T</w:t>
      </w:r>
      <w:r w:rsidR="000B2276" w:rsidRPr="00B9628D">
        <w:rPr>
          <w:rFonts w:eastAsiaTheme="minorHAnsi"/>
          <w:sz w:val="24"/>
          <w:szCs w:val="24"/>
          <w:lang w:eastAsia="en-US"/>
        </w:rPr>
        <w:t>el</w:t>
      </w:r>
      <w:r w:rsidRPr="00B9628D">
        <w:rPr>
          <w:rFonts w:eastAsiaTheme="minorHAnsi"/>
          <w:sz w:val="24"/>
          <w:szCs w:val="24"/>
          <w:lang w:eastAsia="en-US"/>
        </w:rPr>
        <w:t>égrafos era uma instituição com</w:t>
      </w:r>
      <w:r w:rsidR="000B2276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 xml:space="preserve">muitos problemas, </w:t>
      </w:r>
      <w:r w:rsidR="000B2276" w:rsidRPr="00B9628D">
        <w:rPr>
          <w:rFonts w:eastAsiaTheme="minorHAnsi"/>
          <w:sz w:val="24"/>
          <w:szCs w:val="24"/>
          <w:lang w:eastAsia="en-US"/>
        </w:rPr>
        <w:t>notadamente</w:t>
      </w:r>
      <w:r w:rsidRPr="00B9628D">
        <w:rPr>
          <w:rFonts w:eastAsiaTheme="minorHAnsi"/>
          <w:sz w:val="24"/>
          <w:szCs w:val="24"/>
          <w:lang w:eastAsia="en-US"/>
        </w:rPr>
        <w:t xml:space="preserve"> </w:t>
      </w:r>
      <w:r w:rsidR="000B2276" w:rsidRPr="00B9628D">
        <w:rPr>
          <w:rFonts w:eastAsiaTheme="minorHAnsi"/>
          <w:sz w:val="24"/>
          <w:szCs w:val="24"/>
          <w:lang w:eastAsia="en-US"/>
        </w:rPr>
        <w:t>po</w:t>
      </w:r>
      <w:r w:rsidRPr="00B9628D">
        <w:rPr>
          <w:rFonts w:eastAsiaTheme="minorHAnsi"/>
          <w:sz w:val="24"/>
          <w:szCs w:val="24"/>
          <w:lang w:eastAsia="en-US"/>
        </w:rPr>
        <w:t>r ser um dos maiores cabides de emprego da ad</w:t>
      </w:r>
      <w:r w:rsidR="000B2276" w:rsidRPr="00B9628D">
        <w:rPr>
          <w:rFonts w:eastAsiaTheme="minorHAnsi"/>
          <w:sz w:val="24"/>
          <w:szCs w:val="24"/>
          <w:lang w:eastAsia="en-US"/>
        </w:rPr>
        <w:t>ministr</w:t>
      </w:r>
      <w:r w:rsidRPr="00B9628D">
        <w:rPr>
          <w:rFonts w:eastAsiaTheme="minorHAnsi"/>
          <w:sz w:val="24"/>
          <w:szCs w:val="24"/>
          <w:lang w:eastAsia="en-US"/>
        </w:rPr>
        <w:t>ação</w:t>
      </w:r>
      <w:r w:rsidR="000B2276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pú</w:t>
      </w:r>
      <w:r w:rsidR="000B2276" w:rsidRPr="00B9628D">
        <w:rPr>
          <w:rFonts w:eastAsiaTheme="minorHAnsi"/>
          <w:sz w:val="24"/>
          <w:szCs w:val="24"/>
          <w:lang w:eastAsia="en-US"/>
        </w:rPr>
        <w:t>bli</w:t>
      </w:r>
      <w:r w:rsidRPr="00B9628D">
        <w:rPr>
          <w:rFonts w:eastAsiaTheme="minorHAnsi"/>
          <w:sz w:val="24"/>
          <w:szCs w:val="24"/>
          <w:lang w:eastAsia="en-US"/>
        </w:rPr>
        <w:t xml:space="preserve">ca </w:t>
      </w:r>
      <w:r w:rsidR="000B2276" w:rsidRPr="00B9628D">
        <w:rPr>
          <w:rFonts w:eastAsiaTheme="minorHAnsi"/>
          <w:sz w:val="24"/>
          <w:szCs w:val="24"/>
          <w:lang w:eastAsia="en-US"/>
        </w:rPr>
        <w:t>brasileira</w:t>
      </w:r>
      <w:r w:rsidRPr="00B9628D">
        <w:rPr>
          <w:rFonts w:eastAsiaTheme="minorHAnsi"/>
          <w:sz w:val="24"/>
          <w:szCs w:val="24"/>
          <w:lang w:eastAsia="en-US"/>
        </w:rPr>
        <w:t xml:space="preserve">. A criação da Empresa veio, assim, para corrigir esse </w:t>
      </w:r>
      <w:r w:rsidR="000B2276" w:rsidRPr="00B9628D">
        <w:rPr>
          <w:rFonts w:eastAsiaTheme="minorHAnsi"/>
          <w:sz w:val="24"/>
          <w:szCs w:val="24"/>
          <w:lang w:eastAsia="en-US"/>
        </w:rPr>
        <w:t>problema</w:t>
      </w:r>
      <w:r w:rsidRPr="00B9628D">
        <w:rPr>
          <w:rFonts w:eastAsiaTheme="minorHAnsi"/>
          <w:sz w:val="24"/>
          <w:szCs w:val="24"/>
          <w:lang w:eastAsia="en-US"/>
        </w:rPr>
        <w:t>.</w:t>
      </w:r>
    </w:p>
    <w:p w:rsidR="000B2276" w:rsidRPr="00B9628D" w:rsidRDefault="000B2276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83DAD" w:rsidRPr="00B9628D" w:rsidRDefault="00283DAD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9628D">
        <w:rPr>
          <w:rFonts w:eastAsiaTheme="minorHAnsi"/>
          <w:sz w:val="24"/>
          <w:szCs w:val="24"/>
          <w:lang w:eastAsia="en-US"/>
        </w:rPr>
        <w:t xml:space="preserve">A partir de sua criação e sob forte comando, </w:t>
      </w:r>
      <w:r w:rsidR="000B2276" w:rsidRPr="00B9628D">
        <w:rPr>
          <w:rFonts w:eastAsiaTheme="minorHAnsi"/>
          <w:sz w:val="24"/>
          <w:szCs w:val="24"/>
          <w:lang w:eastAsia="en-US"/>
        </w:rPr>
        <w:t>lid</w:t>
      </w:r>
      <w:r w:rsidRPr="00B9628D">
        <w:rPr>
          <w:rFonts w:eastAsiaTheme="minorHAnsi"/>
          <w:sz w:val="24"/>
          <w:szCs w:val="24"/>
          <w:lang w:eastAsia="en-US"/>
        </w:rPr>
        <w:t>erado por coronéis entre os quais se destacou o</w:t>
      </w:r>
      <w:r w:rsidR="000B2276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 xml:space="preserve">Engenheiro </w:t>
      </w:r>
      <w:proofErr w:type="spellStart"/>
      <w:r w:rsidRPr="00B9628D">
        <w:rPr>
          <w:rFonts w:eastAsiaTheme="minorHAnsi"/>
          <w:sz w:val="24"/>
          <w:szCs w:val="24"/>
          <w:lang w:eastAsia="en-US"/>
        </w:rPr>
        <w:t>Adwaldo</w:t>
      </w:r>
      <w:proofErr w:type="spellEnd"/>
      <w:r w:rsidRPr="00B9628D">
        <w:rPr>
          <w:rFonts w:eastAsiaTheme="minorHAnsi"/>
          <w:sz w:val="24"/>
          <w:szCs w:val="24"/>
          <w:lang w:eastAsia="en-US"/>
        </w:rPr>
        <w:t xml:space="preserve"> Cardoso </w:t>
      </w:r>
      <w:proofErr w:type="spellStart"/>
      <w:r w:rsidRPr="00B9628D">
        <w:rPr>
          <w:rFonts w:eastAsiaTheme="minorHAnsi"/>
          <w:sz w:val="24"/>
          <w:szCs w:val="24"/>
          <w:lang w:eastAsia="en-US"/>
        </w:rPr>
        <w:t>Botto</w:t>
      </w:r>
      <w:proofErr w:type="spellEnd"/>
      <w:r w:rsidRPr="00B9628D">
        <w:rPr>
          <w:rFonts w:eastAsiaTheme="minorHAnsi"/>
          <w:sz w:val="24"/>
          <w:szCs w:val="24"/>
          <w:lang w:eastAsia="en-US"/>
        </w:rPr>
        <w:t xml:space="preserve"> de Barros, os Correios se </w:t>
      </w:r>
      <w:r w:rsidR="000B2276" w:rsidRPr="00B9628D">
        <w:rPr>
          <w:rFonts w:eastAsiaTheme="minorHAnsi"/>
          <w:sz w:val="24"/>
          <w:szCs w:val="24"/>
          <w:lang w:eastAsia="en-US"/>
        </w:rPr>
        <w:t>mo</w:t>
      </w:r>
      <w:r w:rsidRPr="00B9628D">
        <w:rPr>
          <w:rFonts w:eastAsiaTheme="minorHAnsi"/>
          <w:sz w:val="24"/>
          <w:szCs w:val="24"/>
          <w:lang w:eastAsia="en-US"/>
        </w:rPr>
        <w:t xml:space="preserve">dernizaram, </w:t>
      </w:r>
      <w:r w:rsidR="000B2276" w:rsidRPr="00B9628D">
        <w:rPr>
          <w:rFonts w:eastAsiaTheme="minorHAnsi"/>
          <w:sz w:val="24"/>
          <w:szCs w:val="24"/>
          <w:lang w:eastAsia="en-US"/>
        </w:rPr>
        <w:t>construíram</w:t>
      </w:r>
      <w:r w:rsidRPr="00B9628D">
        <w:rPr>
          <w:rFonts w:eastAsiaTheme="minorHAnsi"/>
          <w:sz w:val="24"/>
          <w:szCs w:val="24"/>
          <w:lang w:eastAsia="en-US"/>
        </w:rPr>
        <w:t xml:space="preserve"> um</w:t>
      </w:r>
      <w:r w:rsidR="000B2276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rede postal que cob</w:t>
      </w:r>
      <w:r w:rsidR="000B2276" w:rsidRPr="00B9628D">
        <w:rPr>
          <w:rFonts w:eastAsiaTheme="minorHAnsi"/>
          <w:sz w:val="24"/>
          <w:szCs w:val="24"/>
          <w:lang w:eastAsia="en-US"/>
        </w:rPr>
        <w:t>ri</w:t>
      </w:r>
      <w:r w:rsidRPr="00B9628D">
        <w:rPr>
          <w:rFonts w:eastAsiaTheme="minorHAnsi"/>
          <w:sz w:val="24"/>
          <w:szCs w:val="24"/>
          <w:lang w:eastAsia="en-US"/>
        </w:rPr>
        <w:t>a as principais cidades do pais, para acelerar as en</w:t>
      </w:r>
      <w:r w:rsidR="000B2276" w:rsidRPr="00B9628D">
        <w:rPr>
          <w:rFonts w:eastAsiaTheme="minorHAnsi"/>
          <w:sz w:val="24"/>
          <w:szCs w:val="24"/>
          <w:lang w:eastAsia="en-US"/>
        </w:rPr>
        <w:t>tr</w:t>
      </w:r>
      <w:r w:rsidRPr="00B9628D">
        <w:rPr>
          <w:rFonts w:eastAsiaTheme="minorHAnsi"/>
          <w:sz w:val="24"/>
          <w:szCs w:val="24"/>
          <w:lang w:eastAsia="en-US"/>
        </w:rPr>
        <w:t>e</w:t>
      </w:r>
      <w:r w:rsidR="000B2276" w:rsidRPr="00B9628D">
        <w:rPr>
          <w:rFonts w:eastAsiaTheme="minorHAnsi"/>
          <w:sz w:val="24"/>
          <w:szCs w:val="24"/>
          <w:lang w:eastAsia="en-US"/>
        </w:rPr>
        <w:t>g</w:t>
      </w:r>
      <w:r w:rsidRPr="00B9628D">
        <w:rPr>
          <w:rFonts w:eastAsiaTheme="minorHAnsi"/>
          <w:sz w:val="24"/>
          <w:szCs w:val="24"/>
          <w:lang w:eastAsia="en-US"/>
        </w:rPr>
        <w:t>as, criaram uma</w:t>
      </w:r>
      <w:r w:rsidR="000B2276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Escola Supe</w:t>
      </w:r>
      <w:r w:rsidR="000B2276" w:rsidRPr="00B9628D">
        <w:rPr>
          <w:rFonts w:eastAsiaTheme="minorHAnsi"/>
          <w:sz w:val="24"/>
          <w:szCs w:val="24"/>
          <w:lang w:eastAsia="en-US"/>
        </w:rPr>
        <w:t>ri</w:t>
      </w:r>
      <w:r w:rsidRPr="00B9628D">
        <w:rPr>
          <w:rFonts w:eastAsiaTheme="minorHAnsi"/>
          <w:sz w:val="24"/>
          <w:szCs w:val="24"/>
          <w:lang w:eastAsia="en-US"/>
        </w:rPr>
        <w:t>or de Administração Postal e Centros de Treinamento para formar pessoal téc</w:t>
      </w:r>
      <w:r w:rsidR="000B2276" w:rsidRPr="00B9628D">
        <w:rPr>
          <w:rFonts w:eastAsiaTheme="minorHAnsi"/>
          <w:sz w:val="24"/>
          <w:szCs w:val="24"/>
          <w:lang w:eastAsia="en-US"/>
        </w:rPr>
        <w:t>n</w:t>
      </w:r>
      <w:r w:rsidRPr="00B9628D">
        <w:rPr>
          <w:rFonts w:eastAsiaTheme="minorHAnsi"/>
          <w:sz w:val="24"/>
          <w:szCs w:val="24"/>
          <w:lang w:eastAsia="en-US"/>
        </w:rPr>
        <w:t>ico</w:t>
      </w:r>
      <w:r w:rsidR="000B2276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esp</w:t>
      </w:r>
      <w:r w:rsidR="000B2276" w:rsidRPr="00B9628D">
        <w:rPr>
          <w:rFonts w:eastAsiaTheme="minorHAnsi"/>
          <w:sz w:val="24"/>
          <w:szCs w:val="24"/>
          <w:lang w:eastAsia="en-US"/>
        </w:rPr>
        <w:t>ecial</w:t>
      </w:r>
      <w:r w:rsidRPr="00B9628D">
        <w:rPr>
          <w:rFonts w:eastAsiaTheme="minorHAnsi"/>
          <w:sz w:val="24"/>
          <w:szCs w:val="24"/>
          <w:lang w:eastAsia="en-US"/>
        </w:rPr>
        <w:t xml:space="preserve">izado. Foram </w:t>
      </w:r>
      <w:r w:rsidR="000B2276" w:rsidRPr="00B9628D">
        <w:rPr>
          <w:rFonts w:eastAsiaTheme="minorHAnsi"/>
          <w:sz w:val="24"/>
          <w:szCs w:val="24"/>
          <w:lang w:eastAsia="en-US"/>
        </w:rPr>
        <w:t>desenvolvidos novos</w:t>
      </w:r>
      <w:r w:rsidRPr="00B9628D">
        <w:rPr>
          <w:rFonts w:eastAsiaTheme="minorHAnsi"/>
          <w:sz w:val="24"/>
          <w:szCs w:val="24"/>
          <w:lang w:eastAsia="en-US"/>
        </w:rPr>
        <w:t xml:space="preserve"> serviços ajustados às necessidades das empresas,</w:t>
      </w:r>
      <w:r w:rsidR="000B2276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 xml:space="preserve">como o </w:t>
      </w:r>
      <w:r w:rsidR="000B2276" w:rsidRPr="00B9628D">
        <w:rPr>
          <w:rFonts w:eastAsiaTheme="minorHAnsi"/>
          <w:sz w:val="24"/>
          <w:szCs w:val="24"/>
          <w:lang w:eastAsia="en-US"/>
        </w:rPr>
        <w:t>serviço</w:t>
      </w:r>
      <w:r w:rsidRPr="00B9628D">
        <w:rPr>
          <w:rFonts w:eastAsiaTheme="minorHAnsi"/>
          <w:sz w:val="24"/>
          <w:szCs w:val="24"/>
          <w:lang w:eastAsia="en-US"/>
        </w:rPr>
        <w:t xml:space="preserve"> de Malotes e o SEDEX. E, mais </w:t>
      </w:r>
      <w:r w:rsidR="000B2276" w:rsidRPr="00B9628D">
        <w:rPr>
          <w:rFonts w:eastAsiaTheme="minorHAnsi"/>
          <w:sz w:val="24"/>
          <w:szCs w:val="24"/>
          <w:lang w:eastAsia="en-US"/>
        </w:rPr>
        <w:t>à frente, com o advento da intern</w:t>
      </w:r>
      <w:r w:rsidRPr="00B9628D">
        <w:rPr>
          <w:rFonts w:eastAsiaTheme="minorHAnsi"/>
          <w:sz w:val="24"/>
          <w:szCs w:val="24"/>
          <w:lang w:eastAsia="en-US"/>
        </w:rPr>
        <w:t>et, os Correios</w:t>
      </w:r>
      <w:r w:rsidR="000B2276" w:rsidRPr="00B9628D">
        <w:rPr>
          <w:rFonts w:eastAsiaTheme="minorHAnsi"/>
          <w:sz w:val="24"/>
          <w:szCs w:val="24"/>
          <w:lang w:eastAsia="en-US"/>
        </w:rPr>
        <w:t xml:space="preserve"> protagonizaram</w:t>
      </w:r>
      <w:r w:rsidRPr="00B9628D">
        <w:rPr>
          <w:rFonts w:eastAsiaTheme="minorHAnsi"/>
          <w:sz w:val="24"/>
          <w:szCs w:val="24"/>
          <w:lang w:eastAsia="en-US"/>
        </w:rPr>
        <w:t xml:space="preserve"> o </w:t>
      </w:r>
      <w:r w:rsidR="000B2276" w:rsidRPr="00B9628D">
        <w:rPr>
          <w:rFonts w:eastAsiaTheme="minorHAnsi"/>
          <w:sz w:val="24"/>
          <w:szCs w:val="24"/>
          <w:lang w:eastAsia="en-US"/>
        </w:rPr>
        <w:t>lançamento</w:t>
      </w:r>
      <w:r w:rsidRPr="00B9628D">
        <w:rPr>
          <w:rFonts w:eastAsiaTheme="minorHAnsi"/>
          <w:sz w:val="24"/>
          <w:szCs w:val="24"/>
          <w:lang w:eastAsia="en-US"/>
        </w:rPr>
        <w:t xml:space="preserve"> dos primeiros serviços de carta e de </w:t>
      </w:r>
      <w:r w:rsidR="000B2276" w:rsidRPr="00B9628D">
        <w:rPr>
          <w:rFonts w:eastAsiaTheme="minorHAnsi"/>
          <w:sz w:val="24"/>
          <w:szCs w:val="24"/>
          <w:lang w:eastAsia="en-US"/>
        </w:rPr>
        <w:t>telegrama</w:t>
      </w:r>
      <w:r w:rsidRPr="00B9628D">
        <w:rPr>
          <w:rFonts w:eastAsiaTheme="minorHAnsi"/>
          <w:sz w:val="24"/>
          <w:szCs w:val="24"/>
          <w:lang w:eastAsia="en-US"/>
        </w:rPr>
        <w:t xml:space="preserve"> baseados nessa</w:t>
      </w:r>
      <w:r w:rsidR="000B2276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 xml:space="preserve">nova </w:t>
      </w:r>
      <w:r w:rsidR="000B2276" w:rsidRPr="00B9628D">
        <w:rPr>
          <w:rFonts w:eastAsiaTheme="minorHAnsi"/>
          <w:sz w:val="24"/>
          <w:szCs w:val="24"/>
          <w:lang w:eastAsia="en-US"/>
        </w:rPr>
        <w:t>tecnol</w:t>
      </w:r>
      <w:r w:rsidRPr="00B9628D">
        <w:rPr>
          <w:rFonts w:eastAsiaTheme="minorHAnsi"/>
          <w:sz w:val="24"/>
          <w:szCs w:val="24"/>
          <w:lang w:eastAsia="en-US"/>
        </w:rPr>
        <w:t>ogia.</w:t>
      </w:r>
    </w:p>
    <w:p w:rsidR="000B2276" w:rsidRPr="00B9628D" w:rsidRDefault="000B2276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83DAD" w:rsidRPr="00B9628D" w:rsidRDefault="00283DAD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9628D">
        <w:rPr>
          <w:rFonts w:eastAsiaTheme="minorHAnsi"/>
          <w:sz w:val="24"/>
          <w:szCs w:val="24"/>
          <w:lang w:eastAsia="en-US"/>
        </w:rPr>
        <w:t xml:space="preserve">Na virada do século, os Correios </w:t>
      </w:r>
      <w:r w:rsidR="000B2276" w:rsidRPr="00B9628D">
        <w:rPr>
          <w:rFonts w:eastAsiaTheme="minorHAnsi"/>
          <w:sz w:val="24"/>
          <w:szCs w:val="24"/>
          <w:lang w:eastAsia="en-US"/>
        </w:rPr>
        <w:t>brasileiros</w:t>
      </w:r>
      <w:r w:rsidRPr="00B9628D">
        <w:rPr>
          <w:rFonts w:eastAsiaTheme="minorHAnsi"/>
          <w:sz w:val="24"/>
          <w:szCs w:val="24"/>
          <w:lang w:eastAsia="en-US"/>
        </w:rPr>
        <w:t xml:space="preserve"> eram destacados players m cenário </w:t>
      </w:r>
      <w:r w:rsidR="000B2276" w:rsidRPr="00B9628D">
        <w:rPr>
          <w:rFonts w:eastAsiaTheme="minorHAnsi"/>
          <w:sz w:val="24"/>
          <w:szCs w:val="24"/>
          <w:lang w:eastAsia="en-US"/>
        </w:rPr>
        <w:t>postal</w:t>
      </w:r>
      <w:r w:rsidRPr="00B9628D">
        <w:rPr>
          <w:rFonts w:eastAsiaTheme="minorHAnsi"/>
          <w:sz w:val="24"/>
          <w:szCs w:val="24"/>
          <w:lang w:eastAsia="en-US"/>
        </w:rPr>
        <w:t>, com</w:t>
      </w:r>
      <w:r w:rsidR="000B2276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 xml:space="preserve">amplo </w:t>
      </w:r>
      <w:r w:rsidR="000427DD" w:rsidRPr="00B9628D">
        <w:rPr>
          <w:rFonts w:eastAsiaTheme="minorHAnsi"/>
          <w:sz w:val="24"/>
          <w:szCs w:val="24"/>
          <w:lang w:eastAsia="en-US"/>
        </w:rPr>
        <w:t>reconhecimento</w:t>
      </w:r>
      <w:r w:rsidRPr="00B9628D">
        <w:rPr>
          <w:rFonts w:eastAsiaTheme="minorHAnsi"/>
          <w:sz w:val="24"/>
          <w:szCs w:val="24"/>
          <w:lang w:eastAsia="en-US"/>
        </w:rPr>
        <w:t xml:space="preserve"> nacional e internacional, a ponto de </w:t>
      </w:r>
      <w:proofErr w:type="spellStart"/>
      <w:r w:rsidRPr="00B9628D">
        <w:rPr>
          <w:rFonts w:eastAsiaTheme="minorHAnsi"/>
          <w:sz w:val="24"/>
          <w:szCs w:val="24"/>
          <w:lang w:eastAsia="en-US"/>
        </w:rPr>
        <w:t>Botto</w:t>
      </w:r>
      <w:proofErr w:type="spellEnd"/>
      <w:r w:rsidRPr="00B9628D">
        <w:rPr>
          <w:rFonts w:eastAsiaTheme="minorHAnsi"/>
          <w:sz w:val="24"/>
          <w:szCs w:val="24"/>
          <w:lang w:eastAsia="en-US"/>
        </w:rPr>
        <w:t xml:space="preserve"> de Barros ter </w:t>
      </w:r>
      <w:r w:rsidR="000427DD" w:rsidRPr="00B9628D">
        <w:rPr>
          <w:rFonts w:eastAsiaTheme="minorHAnsi"/>
          <w:sz w:val="24"/>
          <w:szCs w:val="24"/>
          <w:lang w:eastAsia="en-US"/>
        </w:rPr>
        <w:t>sido</w:t>
      </w:r>
      <w:r w:rsidRPr="00B9628D">
        <w:rPr>
          <w:rFonts w:eastAsiaTheme="minorHAnsi"/>
          <w:sz w:val="24"/>
          <w:szCs w:val="24"/>
          <w:lang w:eastAsia="en-US"/>
        </w:rPr>
        <w:t xml:space="preserve"> convidado</w:t>
      </w:r>
      <w:r w:rsidR="000427D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para exercer o cargo máxim</w:t>
      </w:r>
      <w:r w:rsidR="000427DD" w:rsidRPr="00B9628D">
        <w:rPr>
          <w:rFonts w:eastAsiaTheme="minorHAnsi"/>
          <w:sz w:val="24"/>
          <w:szCs w:val="24"/>
          <w:lang w:eastAsia="en-US"/>
        </w:rPr>
        <w:t>o</w:t>
      </w:r>
      <w:r w:rsidRPr="00B9628D">
        <w:rPr>
          <w:rFonts w:eastAsiaTheme="minorHAnsi"/>
          <w:sz w:val="24"/>
          <w:szCs w:val="24"/>
          <w:lang w:eastAsia="en-US"/>
        </w:rPr>
        <w:t xml:space="preserve"> da ONU ligado à temática postal - o de S</w:t>
      </w:r>
      <w:r w:rsidR="000427DD" w:rsidRPr="00B9628D">
        <w:rPr>
          <w:rFonts w:eastAsiaTheme="minorHAnsi"/>
          <w:sz w:val="24"/>
          <w:szCs w:val="24"/>
          <w:lang w:eastAsia="en-US"/>
        </w:rPr>
        <w:t>ecr</w:t>
      </w:r>
      <w:r w:rsidRPr="00B9628D">
        <w:rPr>
          <w:rFonts w:eastAsiaTheme="minorHAnsi"/>
          <w:sz w:val="24"/>
          <w:szCs w:val="24"/>
          <w:lang w:eastAsia="en-US"/>
        </w:rPr>
        <w:t>etário Geral da União</w:t>
      </w:r>
      <w:r w:rsidR="000427D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 xml:space="preserve">Postal </w:t>
      </w:r>
      <w:r w:rsidR="000427DD" w:rsidRPr="00B9628D">
        <w:rPr>
          <w:rFonts w:eastAsiaTheme="minorHAnsi"/>
          <w:sz w:val="24"/>
          <w:szCs w:val="24"/>
          <w:lang w:eastAsia="en-US"/>
        </w:rPr>
        <w:t>Universal</w:t>
      </w:r>
      <w:r w:rsidRPr="00B9628D">
        <w:rPr>
          <w:rFonts w:eastAsiaTheme="minorHAnsi"/>
          <w:sz w:val="24"/>
          <w:szCs w:val="24"/>
          <w:lang w:eastAsia="en-US"/>
        </w:rPr>
        <w:t xml:space="preserve">, onde </w:t>
      </w:r>
      <w:r w:rsidR="000427DD" w:rsidRPr="00B9628D">
        <w:rPr>
          <w:rFonts w:eastAsiaTheme="minorHAnsi"/>
          <w:sz w:val="24"/>
          <w:szCs w:val="24"/>
          <w:lang w:eastAsia="en-US"/>
        </w:rPr>
        <w:t>permaneceu por vários ano</w:t>
      </w:r>
      <w:r w:rsidRPr="00B9628D">
        <w:rPr>
          <w:rFonts w:eastAsiaTheme="minorHAnsi"/>
          <w:sz w:val="24"/>
          <w:szCs w:val="24"/>
          <w:lang w:eastAsia="en-US"/>
        </w:rPr>
        <w:t>s.</w:t>
      </w:r>
    </w:p>
    <w:p w:rsidR="000427DD" w:rsidRPr="00B9628D" w:rsidRDefault="000427DD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427DD" w:rsidRPr="00B9628D" w:rsidRDefault="000427DD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83DAD" w:rsidRPr="00B9628D" w:rsidRDefault="00283DAD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9628D">
        <w:rPr>
          <w:rFonts w:eastAsiaTheme="minorHAnsi"/>
          <w:sz w:val="24"/>
          <w:szCs w:val="24"/>
          <w:lang w:eastAsia="en-US"/>
        </w:rPr>
        <w:t>A histó</w:t>
      </w:r>
      <w:r w:rsidR="00B60E97" w:rsidRPr="00B9628D">
        <w:rPr>
          <w:rFonts w:eastAsiaTheme="minorHAnsi"/>
          <w:sz w:val="24"/>
          <w:szCs w:val="24"/>
          <w:lang w:eastAsia="en-US"/>
        </w:rPr>
        <w:t>ri</w:t>
      </w:r>
      <w:r w:rsidRPr="00B9628D">
        <w:rPr>
          <w:rFonts w:eastAsiaTheme="minorHAnsi"/>
          <w:sz w:val="24"/>
          <w:szCs w:val="24"/>
          <w:lang w:eastAsia="en-US"/>
        </w:rPr>
        <w:t>a de s</w:t>
      </w:r>
      <w:r w:rsidR="00B60E97" w:rsidRPr="00B9628D">
        <w:rPr>
          <w:rFonts w:eastAsiaTheme="minorHAnsi"/>
          <w:sz w:val="24"/>
          <w:szCs w:val="24"/>
          <w:lang w:eastAsia="en-US"/>
        </w:rPr>
        <w:t>uc</w:t>
      </w:r>
      <w:r w:rsidRPr="00B9628D">
        <w:rPr>
          <w:rFonts w:eastAsiaTheme="minorHAnsi"/>
          <w:sz w:val="24"/>
          <w:szCs w:val="24"/>
          <w:lang w:eastAsia="en-US"/>
        </w:rPr>
        <w:t>esso dos Correios, porém, encontrou pela frente, a partir de 2</w:t>
      </w:r>
      <w:r w:rsidR="00B60E97" w:rsidRPr="00B9628D">
        <w:rPr>
          <w:rFonts w:eastAsiaTheme="minorHAnsi"/>
          <w:sz w:val="24"/>
          <w:szCs w:val="24"/>
          <w:lang w:eastAsia="en-US"/>
        </w:rPr>
        <w:t>00</w:t>
      </w:r>
      <w:r w:rsidRPr="00B9628D">
        <w:rPr>
          <w:rFonts w:eastAsiaTheme="minorHAnsi"/>
          <w:sz w:val="24"/>
          <w:szCs w:val="24"/>
          <w:lang w:eastAsia="en-US"/>
        </w:rPr>
        <w:t>2, um gover</w:t>
      </w:r>
      <w:r w:rsidR="00B60E97" w:rsidRPr="00B9628D">
        <w:rPr>
          <w:rFonts w:eastAsiaTheme="minorHAnsi"/>
          <w:sz w:val="24"/>
          <w:szCs w:val="24"/>
          <w:lang w:eastAsia="en-US"/>
        </w:rPr>
        <w:t xml:space="preserve">no </w:t>
      </w:r>
      <w:r w:rsidRPr="00B9628D">
        <w:rPr>
          <w:rFonts w:eastAsiaTheme="minorHAnsi"/>
          <w:sz w:val="24"/>
          <w:szCs w:val="24"/>
          <w:lang w:eastAsia="en-US"/>
        </w:rPr>
        <w:t xml:space="preserve">que descuidou da joia da coroa. Em vez de cuidar do patrimônio </w:t>
      </w:r>
      <w:r w:rsidR="00B60E97" w:rsidRPr="00B9628D">
        <w:rPr>
          <w:rFonts w:eastAsiaTheme="minorHAnsi"/>
          <w:sz w:val="24"/>
          <w:szCs w:val="24"/>
          <w:lang w:eastAsia="en-US"/>
        </w:rPr>
        <w:t>construído</w:t>
      </w:r>
      <w:r w:rsidRPr="00B9628D">
        <w:rPr>
          <w:rFonts w:eastAsiaTheme="minorHAnsi"/>
          <w:sz w:val="24"/>
          <w:szCs w:val="24"/>
          <w:lang w:eastAsia="en-US"/>
        </w:rPr>
        <w:t xml:space="preserve"> com tanto cuidado,</w:t>
      </w:r>
      <w:r w:rsidR="00B60E97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="00B9628D">
        <w:rPr>
          <w:rFonts w:eastAsiaTheme="minorHAnsi"/>
          <w:sz w:val="24"/>
          <w:szCs w:val="24"/>
          <w:lang w:eastAsia="en-US"/>
        </w:rPr>
        <w:t>o Govern</w:t>
      </w:r>
      <w:r w:rsidRPr="00B9628D">
        <w:rPr>
          <w:rFonts w:eastAsiaTheme="minorHAnsi"/>
          <w:sz w:val="24"/>
          <w:szCs w:val="24"/>
          <w:lang w:eastAsia="en-US"/>
        </w:rPr>
        <w:t>o Federal voltou a uti</w:t>
      </w:r>
      <w:r w:rsidR="00B60E97" w:rsidRPr="00B9628D">
        <w:rPr>
          <w:rFonts w:eastAsiaTheme="minorHAnsi"/>
          <w:sz w:val="24"/>
          <w:szCs w:val="24"/>
          <w:lang w:eastAsia="en-US"/>
        </w:rPr>
        <w:t>li</w:t>
      </w:r>
      <w:r w:rsidRPr="00B9628D">
        <w:rPr>
          <w:rFonts w:eastAsiaTheme="minorHAnsi"/>
          <w:sz w:val="24"/>
          <w:szCs w:val="24"/>
          <w:lang w:eastAsia="en-US"/>
        </w:rPr>
        <w:t>zar os cargos para aparelhamento político-partidário, con</w:t>
      </w:r>
      <w:r w:rsidR="00B60E97" w:rsidRPr="00B9628D">
        <w:rPr>
          <w:rFonts w:eastAsiaTheme="minorHAnsi"/>
          <w:sz w:val="24"/>
          <w:szCs w:val="24"/>
          <w:lang w:eastAsia="en-US"/>
        </w:rPr>
        <w:t>g</w:t>
      </w:r>
      <w:r w:rsidRPr="00B9628D">
        <w:rPr>
          <w:rFonts w:eastAsiaTheme="minorHAnsi"/>
          <w:sz w:val="24"/>
          <w:szCs w:val="24"/>
          <w:lang w:eastAsia="en-US"/>
        </w:rPr>
        <w:t>elou</w:t>
      </w:r>
      <w:r w:rsidR="00B60E97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tarifas desnecessariamente e retirou dividendos em excesso, criando o quad</w:t>
      </w:r>
      <w:r w:rsidR="00B60E97" w:rsidRPr="00B9628D">
        <w:rPr>
          <w:rFonts w:eastAsiaTheme="minorHAnsi"/>
          <w:sz w:val="24"/>
          <w:szCs w:val="24"/>
          <w:lang w:eastAsia="en-US"/>
        </w:rPr>
        <w:t>ro</w:t>
      </w:r>
      <w:r w:rsidRPr="00B9628D">
        <w:rPr>
          <w:rFonts w:eastAsiaTheme="minorHAnsi"/>
          <w:sz w:val="24"/>
          <w:szCs w:val="24"/>
          <w:lang w:eastAsia="en-US"/>
        </w:rPr>
        <w:t xml:space="preserve"> de </w:t>
      </w:r>
      <w:r w:rsidR="00B60E97" w:rsidRPr="00B9628D">
        <w:rPr>
          <w:rFonts w:eastAsiaTheme="minorHAnsi"/>
          <w:sz w:val="24"/>
          <w:szCs w:val="24"/>
          <w:lang w:eastAsia="en-US"/>
        </w:rPr>
        <w:t>desequilíbrio ec</w:t>
      </w:r>
      <w:r w:rsidRPr="00B9628D">
        <w:rPr>
          <w:rFonts w:eastAsiaTheme="minorHAnsi"/>
          <w:sz w:val="24"/>
          <w:szCs w:val="24"/>
          <w:lang w:eastAsia="en-US"/>
        </w:rPr>
        <w:t>onômico que recrudesceu alguns anos à frente. Nem mesm</w:t>
      </w:r>
      <w:r w:rsidR="00B60E97" w:rsidRPr="00B9628D">
        <w:rPr>
          <w:rFonts w:eastAsiaTheme="minorHAnsi"/>
          <w:sz w:val="24"/>
          <w:szCs w:val="24"/>
          <w:lang w:eastAsia="en-US"/>
        </w:rPr>
        <w:t>o</w:t>
      </w:r>
      <w:r w:rsidRPr="00B9628D">
        <w:rPr>
          <w:rFonts w:eastAsiaTheme="minorHAnsi"/>
          <w:sz w:val="24"/>
          <w:szCs w:val="24"/>
          <w:lang w:eastAsia="en-US"/>
        </w:rPr>
        <w:t xml:space="preserve"> o fundo de pensão dos</w:t>
      </w:r>
      <w:r w:rsidR="00B60E97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trabalhadores dos Correi</w:t>
      </w:r>
      <w:r w:rsidR="00B60E97" w:rsidRPr="00B9628D">
        <w:rPr>
          <w:rFonts w:eastAsiaTheme="minorHAnsi"/>
          <w:sz w:val="24"/>
          <w:szCs w:val="24"/>
          <w:lang w:eastAsia="en-US"/>
        </w:rPr>
        <w:t>os, o POSTALIS, foi poupado, co</w:t>
      </w:r>
      <w:r w:rsidRPr="00B9628D">
        <w:rPr>
          <w:rFonts w:eastAsiaTheme="minorHAnsi"/>
          <w:sz w:val="24"/>
          <w:szCs w:val="24"/>
          <w:lang w:eastAsia="en-US"/>
        </w:rPr>
        <w:t>m</w:t>
      </w:r>
      <w:r w:rsidR="00B60E97" w:rsidRPr="00B9628D">
        <w:rPr>
          <w:rFonts w:eastAsiaTheme="minorHAnsi"/>
          <w:sz w:val="24"/>
          <w:szCs w:val="24"/>
          <w:lang w:eastAsia="en-US"/>
        </w:rPr>
        <w:t>o</w:t>
      </w:r>
      <w:r w:rsidRPr="00B9628D">
        <w:rPr>
          <w:rFonts w:eastAsiaTheme="minorHAnsi"/>
          <w:sz w:val="24"/>
          <w:szCs w:val="24"/>
          <w:lang w:eastAsia="en-US"/>
        </w:rPr>
        <w:t xml:space="preserve"> demonstram as condenações agora</w:t>
      </w:r>
      <w:r w:rsidR="00B60E97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anunciadas pe</w:t>
      </w:r>
      <w:r w:rsidR="00B60E97" w:rsidRPr="00B9628D">
        <w:rPr>
          <w:rFonts w:eastAsiaTheme="minorHAnsi"/>
          <w:sz w:val="24"/>
          <w:szCs w:val="24"/>
          <w:lang w:eastAsia="en-US"/>
        </w:rPr>
        <w:t>l</w:t>
      </w:r>
      <w:r w:rsidRPr="00B9628D">
        <w:rPr>
          <w:rFonts w:eastAsiaTheme="minorHAnsi"/>
          <w:sz w:val="24"/>
          <w:szCs w:val="24"/>
          <w:lang w:eastAsia="en-US"/>
        </w:rPr>
        <w:t xml:space="preserve">o </w:t>
      </w:r>
      <w:r w:rsidR="00B60E97" w:rsidRPr="00B9628D">
        <w:rPr>
          <w:rFonts w:eastAsiaTheme="minorHAnsi"/>
          <w:sz w:val="24"/>
          <w:szCs w:val="24"/>
          <w:lang w:eastAsia="en-US"/>
        </w:rPr>
        <w:t>Ministério</w:t>
      </w:r>
      <w:r w:rsidRPr="00B9628D">
        <w:rPr>
          <w:rFonts w:eastAsiaTheme="minorHAnsi"/>
          <w:sz w:val="24"/>
          <w:szCs w:val="24"/>
          <w:lang w:eastAsia="en-US"/>
        </w:rPr>
        <w:t xml:space="preserve"> Púb</w:t>
      </w:r>
      <w:r w:rsidR="00B60E97" w:rsidRPr="00B9628D">
        <w:rPr>
          <w:rFonts w:eastAsiaTheme="minorHAnsi"/>
          <w:sz w:val="24"/>
          <w:szCs w:val="24"/>
          <w:lang w:eastAsia="en-US"/>
        </w:rPr>
        <w:t>l</w:t>
      </w:r>
      <w:r w:rsidRPr="00B9628D">
        <w:rPr>
          <w:rFonts w:eastAsiaTheme="minorHAnsi"/>
          <w:sz w:val="24"/>
          <w:szCs w:val="24"/>
          <w:lang w:eastAsia="en-US"/>
        </w:rPr>
        <w:t xml:space="preserve">ico </w:t>
      </w:r>
      <w:r w:rsidR="00B60E97" w:rsidRPr="00B9628D">
        <w:rPr>
          <w:rFonts w:eastAsiaTheme="minorHAnsi"/>
          <w:sz w:val="24"/>
          <w:szCs w:val="24"/>
          <w:lang w:eastAsia="en-US"/>
        </w:rPr>
        <w:t>Federal</w:t>
      </w:r>
      <w:r w:rsidRPr="00B9628D">
        <w:rPr>
          <w:rFonts w:eastAsiaTheme="minorHAnsi"/>
          <w:sz w:val="24"/>
          <w:szCs w:val="24"/>
          <w:lang w:eastAsia="en-US"/>
        </w:rPr>
        <w:t xml:space="preserve"> e </w:t>
      </w:r>
      <w:r w:rsidR="00B60E97" w:rsidRPr="00B9628D">
        <w:rPr>
          <w:rFonts w:eastAsiaTheme="minorHAnsi"/>
          <w:sz w:val="24"/>
          <w:szCs w:val="24"/>
          <w:lang w:eastAsia="en-US"/>
        </w:rPr>
        <w:t>pela</w:t>
      </w:r>
      <w:r w:rsidRPr="00B9628D">
        <w:rPr>
          <w:rFonts w:eastAsiaTheme="minorHAnsi"/>
          <w:sz w:val="24"/>
          <w:szCs w:val="24"/>
          <w:lang w:eastAsia="en-US"/>
        </w:rPr>
        <w:t xml:space="preserve"> Comissão de Valores </w:t>
      </w:r>
      <w:r w:rsidR="00B60E97" w:rsidRPr="00B9628D">
        <w:rPr>
          <w:rFonts w:eastAsiaTheme="minorHAnsi"/>
          <w:sz w:val="24"/>
          <w:szCs w:val="24"/>
          <w:lang w:eastAsia="en-US"/>
        </w:rPr>
        <w:t>Mobiliários</w:t>
      </w:r>
      <w:r w:rsidRPr="00B9628D">
        <w:rPr>
          <w:rFonts w:eastAsiaTheme="minorHAnsi"/>
          <w:sz w:val="24"/>
          <w:szCs w:val="24"/>
          <w:lang w:eastAsia="en-US"/>
        </w:rPr>
        <w:t>.</w:t>
      </w:r>
    </w:p>
    <w:p w:rsidR="00B60E97" w:rsidRPr="00B9628D" w:rsidRDefault="00B60E97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60E97" w:rsidRPr="00B9628D" w:rsidRDefault="00B60E97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83DAD" w:rsidRPr="00B9628D" w:rsidRDefault="00283DAD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9628D">
        <w:rPr>
          <w:rFonts w:eastAsiaTheme="minorHAnsi"/>
          <w:sz w:val="24"/>
          <w:szCs w:val="24"/>
          <w:lang w:eastAsia="en-US"/>
        </w:rPr>
        <w:t>Nesse quadro adverso, criado por decisões de gestões anteriores</w:t>
      </w:r>
      <w:r w:rsidR="00B60E97" w:rsidRPr="00B9628D">
        <w:rPr>
          <w:rFonts w:eastAsiaTheme="minorHAnsi"/>
          <w:sz w:val="24"/>
          <w:szCs w:val="24"/>
          <w:lang w:eastAsia="en-US"/>
        </w:rPr>
        <w:t xml:space="preserve"> no</w:t>
      </w:r>
      <w:r w:rsidRPr="00B9628D">
        <w:rPr>
          <w:rFonts w:eastAsiaTheme="minorHAnsi"/>
          <w:sz w:val="24"/>
          <w:szCs w:val="24"/>
          <w:lang w:eastAsia="en-US"/>
        </w:rPr>
        <w:t xml:space="preserve"> Gover</w:t>
      </w:r>
      <w:r w:rsidR="00B60E97" w:rsidRPr="00B9628D">
        <w:rPr>
          <w:rFonts w:eastAsiaTheme="minorHAnsi"/>
          <w:sz w:val="24"/>
          <w:szCs w:val="24"/>
          <w:lang w:eastAsia="en-US"/>
        </w:rPr>
        <w:t>no</w:t>
      </w:r>
      <w:r w:rsidRPr="00B9628D">
        <w:rPr>
          <w:rFonts w:eastAsiaTheme="minorHAnsi"/>
          <w:sz w:val="24"/>
          <w:szCs w:val="24"/>
          <w:lang w:eastAsia="en-US"/>
        </w:rPr>
        <w:t xml:space="preserve"> Federal, é agora</w:t>
      </w:r>
      <w:r w:rsidR="00B60E97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apresentada ao Presidente da República, como solução que aproveita a orientação liberal do</w:t>
      </w:r>
      <w:r w:rsidR="00B60E97" w:rsidRPr="00B9628D">
        <w:rPr>
          <w:rFonts w:eastAsiaTheme="minorHAnsi"/>
          <w:sz w:val="24"/>
          <w:szCs w:val="24"/>
          <w:lang w:eastAsia="en-US"/>
        </w:rPr>
        <w:t xml:space="preserve"> atual</w:t>
      </w:r>
      <w:r w:rsidRPr="00B9628D">
        <w:rPr>
          <w:rFonts w:eastAsiaTheme="minorHAnsi"/>
          <w:sz w:val="24"/>
          <w:szCs w:val="24"/>
          <w:lang w:eastAsia="en-US"/>
        </w:rPr>
        <w:t xml:space="preserve"> gove</w:t>
      </w:r>
      <w:r w:rsidR="00B60E97" w:rsidRPr="00B9628D">
        <w:rPr>
          <w:rFonts w:eastAsiaTheme="minorHAnsi"/>
          <w:sz w:val="24"/>
          <w:szCs w:val="24"/>
          <w:lang w:eastAsia="en-US"/>
        </w:rPr>
        <w:t>rno</w:t>
      </w:r>
      <w:r w:rsidRPr="00B9628D">
        <w:rPr>
          <w:rFonts w:eastAsiaTheme="minorHAnsi"/>
          <w:sz w:val="24"/>
          <w:szCs w:val="24"/>
          <w:lang w:eastAsia="en-US"/>
        </w:rPr>
        <w:t xml:space="preserve">, a privatização dos </w:t>
      </w:r>
      <w:r w:rsidR="00B60E97" w:rsidRPr="00B9628D">
        <w:rPr>
          <w:rFonts w:eastAsiaTheme="minorHAnsi"/>
          <w:sz w:val="24"/>
          <w:szCs w:val="24"/>
          <w:lang w:eastAsia="en-US"/>
        </w:rPr>
        <w:t>Correios</w:t>
      </w:r>
      <w:r w:rsidRPr="00B9628D">
        <w:rPr>
          <w:rFonts w:eastAsiaTheme="minorHAnsi"/>
          <w:sz w:val="24"/>
          <w:szCs w:val="24"/>
          <w:lang w:eastAsia="en-US"/>
        </w:rPr>
        <w:t>.</w:t>
      </w:r>
    </w:p>
    <w:p w:rsidR="00B60E97" w:rsidRPr="00B9628D" w:rsidRDefault="00B60E97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83DAD" w:rsidRPr="00B9628D" w:rsidRDefault="00283DAD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9628D">
        <w:rPr>
          <w:rFonts w:eastAsiaTheme="minorHAnsi"/>
          <w:sz w:val="24"/>
          <w:szCs w:val="24"/>
          <w:lang w:eastAsia="en-US"/>
        </w:rPr>
        <w:t xml:space="preserve">Sinto-me, então, na obrigação de destacar que os Correios possuem </w:t>
      </w:r>
      <w:r w:rsidR="00B60E97" w:rsidRPr="00B9628D">
        <w:rPr>
          <w:rFonts w:eastAsiaTheme="minorHAnsi"/>
          <w:sz w:val="24"/>
          <w:szCs w:val="24"/>
          <w:lang w:eastAsia="en-US"/>
        </w:rPr>
        <w:t>características</w:t>
      </w:r>
      <w:r w:rsidRPr="00B9628D">
        <w:rPr>
          <w:rFonts w:eastAsiaTheme="minorHAnsi"/>
          <w:sz w:val="24"/>
          <w:szCs w:val="24"/>
          <w:lang w:eastAsia="en-US"/>
        </w:rPr>
        <w:t xml:space="preserve"> e</w:t>
      </w:r>
      <w:r w:rsidR="00B60E97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 xml:space="preserve">qualidades que </w:t>
      </w:r>
      <w:r w:rsidR="00B60E97" w:rsidRPr="00B9628D">
        <w:rPr>
          <w:rFonts w:eastAsiaTheme="minorHAnsi"/>
          <w:sz w:val="24"/>
          <w:szCs w:val="24"/>
          <w:lang w:eastAsia="en-US"/>
        </w:rPr>
        <w:t>justificam</w:t>
      </w:r>
      <w:r w:rsidRPr="00B9628D">
        <w:rPr>
          <w:rFonts w:eastAsiaTheme="minorHAnsi"/>
          <w:sz w:val="24"/>
          <w:szCs w:val="24"/>
          <w:lang w:eastAsia="en-US"/>
        </w:rPr>
        <w:t xml:space="preserve"> plenamente sua manutenção como organização pública,</w:t>
      </w:r>
      <w:r w:rsidR="00B60E97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diferentemente de muitas outras.</w:t>
      </w:r>
    </w:p>
    <w:p w:rsidR="002B66F9" w:rsidRPr="00B9628D" w:rsidRDefault="002B66F9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83DAD" w:rsidRPr="00B9628D" w:rsidRDefault="00283DAD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9628D">
        <w:rPr>
          <w:rFonts w:eastAsiaTheme="minorHAnsi"/>
          <w:sz w:val="24"/>
          <w:szCs w:val="24"/>
          <w:lang w:eastAsia="en-US"/>
        </w:rPr>
        <w:lastRenderedPageBreak/>
        <w:t>Os Correios são a ú</w:t>
      </w:r>
      <w:r w:rsidR="002B66F9" w:rsidRPr="00B9628D">
        <w:rPr>
          <w:rFonts w:eastAsiaTheme="minorHAnsi"/>
          <w:sz w:val="24"/>
          <w:szCs w:val="24"/>
          <w:lang w:eastAsia="en-US"/>
        </w:rPr>
        <w:t>n</w:t>
      </w:r>
      <w:r w:rsidRPr="00B9628D">
        <w:rPr>
          <w:rFonts w:eastAsiaTheme="minorHAnsi"/>
          <w:sz w:val="24"/>
          <w:szCs w:val="24"/>
          <w:lang w:eastAsia="en-US"/>
        </w:rPr>
        <w:t xml:space="preserve">ica instituição </w:t>
      </w:r>
      <w:r w:rsidR="002B66F9" w:rsidRPr="00B9628D">
        <w:rPr>
          <w:rFonts w:eastAsiaTheme="minorHAnsi"/>
          <w:sz w:val="24"/>
          <w:szCs w:val="24"/>
          <w:lang w:eastAsia="en-US"/>
        </w:rPr>
        <w:t>pública</w:t>
      </w:r>
      <w:r w:rsidRPr="00B9628D">
        <w:rPr>
          <w:rFonts w:eastAsiaTheme="minorHAnsi"/>
          <w:sz w:val="24"/>
          <w:szCs w:val="24"/>
          <w:lang w:eastAsia="en-US"/>
        </w:rPr>
        <w:t xml:space="preserve"> </w:t>
      </w:r>
      <w:r w:rsidR="002B66F9" w:rsidRPr="00B9628D">
        <w:rPr>
          <w:rFonts w:eastAsiaTheme="minorHAnsi"/>
          <w:sz w:val="24"/>
          <w:szCs w:val="24"/>
          <w:lang w:eastAsia="en-US"/>
        </w:rPr>
        <w:t>federal</w:t>
      </w:r>
      <w:r w:rsidRPr="00B9628D">
        <w:rPr>
          <w:rFonts w:eastAsiaTheme="minorHAnsi"/>
          <w:sz w:val="24"/>
          <w:szCs w:val="24"/>
          <w:lang w:eastAsia="en-US"/>
        </w:rPr>
        <w:t xml:space="preserve"> presente fisicamente em </w:t>
      </w:r>
      <w:r w:rsidR="002B66F9" w:rsidRPr="00B9628D">
        <w:rPr>
          <w:rFonts w:eastAsiaTheme="minorHAnsi"/>
          <w:sz w:val="24"/>
          <w:szCs w:val="24"/>
          <w:lang w:eastAsia="en-US"/>
        </w:rPr>
        <w:t>todos</w:t>
      </w:r>
      <w:r w:rsidRPr="00B9628D">
        <w:rPr>
          <w:rFonts w:eastAsiaTheme="minorHAnsi"/>
          <w:sz w:val="24"/>
          <w:szCs w:val="24"/>
          <w:lang w:eastAsia="en-US"/>
        </w:rPr>
        <w:t xml:space="preserve"> os 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municípios </w:t>
      </w:r>
      <w:r w:rsidRPr="00B9628D">
        <w:rPr>
          <w:rFonts w:eastAsiaTheme="minorHAnsi"/>
          <w:sz w:val="24"/>
          <w:szCs w:val="24"/>
          <w:lang w:eastAsia="en-US"/>
        </w:rPr>
        <w:t>brasileiros, levando não só as correspondê</w:t>
      </w:r>
      <w:r w:rsidR="002B66F9" w:rsidRPr="00B9628D">
        <w:rPr>
          <w:rFonts w:eastAsiaTheme="minorHAnsi"/>
          <w:sz w:val="24"/>
          <w:szCs w:val="24"/>
          <w:lang w:eastAsia="en-US"/>
        </w:rPr>
        <w:t>nc</w:t>
      </w:r>
      <w:r w:rsidRPr="00B9628D">
        <w:rPr>
          <w:rFonts w:eastAsiaTheme="minorHAnsi"/>
          <w:sz w:val="24"/>
          <w:szCs w:val="24"/>
          <w:lang w:eastAsia="en-US"/>
        </w:rPr>
        <w:t>ias, mas também as e</w:t>
      </w:r>
      <w:r w:rsidR="002B66F9" w:rsidRPr="00B9628D">
        <w:rPr>
          <w:rFonts w:eastAsiaTheme="minorHAnsi"/>
          <w:sz w:val="24"/>
          <w:szCs w:val="24"/>
          <w:lang w:eastAsia="en-US"/>
        </w:rPr>
        <w:t>nc</w:t>
      </w:r>
      <w:r w:rsidRPr="00B9628D">
        <w:rPr>
          <w:rFonts w:eastAsiaTheme="minorHAnsi"/>
          <w:sz w:val="24"/>
          <w:szCs w:val="24"/>
          <w:lang w:eastAsia="en-US"/>
        </w:rPr>
        <w:t>omendas e os serviços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 xml:space="preserve">financeiros básicos. </w:t>
      </w:r>
      <w:r w:rsidR="002B66F9" w:rsidRPr="00B9628D">
        <w:rPr>
          <w:rFonts w:eastAsiaTheme="minorHAnsi"/>
          <w:sz w:val="24"/>
          <w:szCs w:val="24"/>
          <w:lang w:eastAsia="en-US"/>
        </w:rPr>
        <w:t>Importante</w:t>
      </w:r>
      <w:r w:rsidRPr="00B9628D">
        <w:rPr>
          <w:rFonts w:eastAsiaTheme="minorHAnsi"/>
          <w:sz w:val="24"/>
          <w:szCs w:val="24"/>
          <w:lang w:eastAsia="en-US"/>
        </w:rPr>
        <w:t xml:space="preserve"> ressaltar que apenas as </w:t>
      </w:r>
      <w:r w:rsidR="002B66F9" w:rsidRPr="00B9628D">
        <w:rPr>
          <w:rFonts w:eastAsiaTheme="minorHAnsi"/>
          <w:sz w:val="24"/>
          <w:szCs w:val="24"/>
          <w:lang w:eastAsia="en-US"/>
        </w:rPr>
        <w:t>correspondências</w:t>
      </w:r>
      <w:r w:rsidRPr="00B9628D">
        <w:rPr>
          <w:rFonts w:eastAsiaTheme="minorHAnsi"/>
          <w:sz w:val="24"/>
          <w:szCs w:val="24"/>
          <w:lang w:eastAsia="en-US"/>
        </w:rPr>
        <w:t xml:space="preserve"> são objeto do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monop</w:t>
      </w:r>
      <w:r w:rsidR="002B66F9" w:rsidRPr="00B9628D">
        <w:rPr>
          <w:rFonts w:eastAsiaTheme="minorHAnsi"/>
          <w:sz w:val="24"/>
          <w:szCs w:val="24"/>
          <w:lang w:eastAsia="en-US"/>
        </w:rPr>
        <w:t>ó</w:t>
      </w:r>
      <w:r w:rsidRPr="00B9628D">
        <w:rPr>
          <w:rFonts w:eastAsiaTheme="minorHAnsi"/>
          <w:sz w:val="24"/>
          <w:szCs w:val="24"/>
          <w:lang w:eastAsia="en-US"/>
        </w:rPr>
        <w:t>lio postal A prestação de serviços de e</w:t>
      </w:r>
      <w:r w:rsidR="002B66F9" w:rsidRPr="00B9628D">
        <w:rPr>
          <w:rFonts w:eastAsiaTheme="minorHAnsi"/>
          <w:sz w:val="24"/>
          <w:szCs w:val="24"/>
          <w:lang w:eastAsia="en-US"/>
        </w:rPr>
        <w:t>ncomen</w:t>
      </w:r>
      <w:r w:rsidRPr="00B9628D">
        <w:rPr>
          <w:rFonts w:eastAsiaTheme="minorHAnsi"/>
          <w:sz w:val="24"/>
          <w:szCs w:val="24"/>
          <w:lang w:eastAsia="en-US"/>
        </w:rPr>
        <w:t xml:space="preserve">das </w:t>
      </w:r>
      <w:r w:rsidR="002B66F9" w:rsidRPr="00B9628D">
        <w:rPr>
          <w:rFonts w:eastAsiaTheme="minorHAnsi"/>
          <w:sz w:val="24"/>
          <w:szCs w:val="24"/>
          <w:lang w:eastAsia="en-US"/>
        </w:rPr>
        <w:t>no</w:t>
      </w:r>
      <w:r w:rsidRPr="00B9628D">
        <w:rPr>
          <w:rFonts w:eastAsiaTheme="minorHAnsi"/>
          <w:sz w:val="24"/>
          <w:szCs w:val="24"/>
          <w:lang w:eastAsia="en-US"/>
        </w:rPr>
        <w:t xml:space="preserve"> </w:t>
      </w:r>
      <w:r w:rsidR="002B66F9" w:rsidRPr="00B9628D">
        <w:rPr>
          <w:rFonts w:eastAsiaTheme="minorHAnsi"/>
          <w:sz w:val="24"/>
          <w:szCs w:val="24"/>
          <w:lang w:eastAsia="en-US"/>
        </w:rPr>
        <w:t>Brasil</w:t>
      </w:r>
      <w:r w:rsidRPr="00B9628D">
        <w:rPr>
          <w:rFonts w:eastAsiaTheme="minorHAnsi"/>
          <w:sz w:val="24"/>
          <w:szCs w:val="24"/>
          <w:lang w:eastAsia="en-US"/>
        </w:rPr>
        <w:t xml:space="preserve"> é </w:t>
      </w:r>
      <w:r w:rsidR="002B66F9" w:rsidRPr="00B9628D">
        <w:rPr>
          <w:rFonts w:eastAsiaTheme="minorHAnsi"/>
          <w:sz w:val="24"/>
          <w:szCs w:val="24"/>
          <w:lang w:eastAsia="en-US"/>
        </w:rPr>
        <w:t>livre</w:t>
      </w:r>
      <w:r w:rsidRPr="00B9628D">
        <w:rPr>
          <w:rFonts w:eastAsiaTheme="minorHAnsi"/>
          <w:sz w:val="24"/>
          <w:szCs w:val="24"/>
          <w:lang w:eastAsia="en-US"/>
        </w:rPr>
        <w:t>, havendo milhares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 xml:space="preserve">de transportadoras, empresas de ônibus </w:t>
      </w:r>
      <w:proofErr w:type="spellStart"/>
      <w:r w:rsidRPr="00B9628D">
        <w:rPr>
          <w:rFonts w:eastAsiaTheme="minorHAnsi"/>
          <w:sz w:val="24"/>
          <w:szCs w:val="24"/>
          <w:lang w:eastAsia="en-US"/>
        </w:rPr>
        <w:t>etc</w:t>
      </w:r>
      <w:proofErr w:type="spellEnd"/>
      <w:r w:rsidRPr="00B9628D">
        <w:rPr>
          <w:rFonts w:eastAsiaTheme="minorHAnsi"/>
          <w:sz w:val="24"/>
          <w:szCs w:val="24"/>
          <w:lang w:eastAsia="en-US"/>
        </w:rPr>
        <w:t xml:space="preserve"> que também prestam este tipo de serviço. Os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Correios, porém, são a ú</w:t>
      </w:r>
      <w:r w:rsidR="002B66F9" w:rsidRPr="00B9628D">
        <w:rPr>
          <w:rFonts w:eastAsiaTheme="minorHAnsi"/>
          <w:sz w:val="24"/>
          <w:szCs w:val="24"/>
          <w:lang w:eastAsia="en-US"/>
        </w:rPr>
        <w:t>n</w:t>
      </w:r>
      <w:r w:rsidRPr="00B9628D">
        <w:rPr>
          <w:rFonts w:eastAsiaTheme="minorHAnsi"/>
          <w:sz w:val="24"/>
          <w:szCs w:val="24"/>
          <w:lang w:eastAsia="en-US"/>
        </w:rPr>
        <w:t>ica empresa que leva os serviços de encomendas a todo o território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nacional, atendendo, i</w:t>
      </w:r>
      <w:r w:rsidR="002B66F9" w:rsidRPr="00B9628D">
        <w:rPr>
          <w:rFonts w:eastAsiaTheme="minorHAnsi"/>
          <w:sz w:val="24"/>
          <w:szCs w:val="24"/>
          <w:lang w:eastAsia="en-US"/>
        </w:rPr>
        <w:t>nc</w:t>
      </w:r>
      <w:r w:rsidRPr="00B9628D">
        <w:rPr>
          <w:rFonts w:eastAsiaTheme="minorHAnsi"/>
          <w:sz w:val="24"/>
          <w:szCs w:val="24"/>
          <w:lang w:eastAsia="en-US"/>
        </w:rPr>
        <w:t>lusive, os co</w:t>
      </w:r>
      <w:r w:rsidR="002B66F9" w:rsidRPr="00B9628D">
        <w:rPr>
          <w:rFonts w:eastAsiaTheme="minorHAnsi"/>
          <w:sz w:val="24"/>
          <w:szCs w:val="24"/>
          <w:lang w:eastAsia="en-US"/>
        </w:rPr>
        <w:t>nc</w:t>
      </w:r>
      <w:r w:rsidRPr="00B9628D">
        <w:rPr>
          <w:rFonts w:eastAsiaTheme="minorHAnsi"/>
          <w:sz w:val="24"/>
          <w:szCs w:val="24"/>
          <w:lang w:eastAsia="en-US"/>
        </w:rPr>
        <w:t>orrentes, que mu</w:t>
      </w:r>
      <w:r w:rsidR="002B66F9" w:rsidRPr="00B9628D">
        <w:rPr>
          <w:rFonts w:eastAsiaTheme="minorHAnsi"/>
          <w:sz w:val="24"/>
          <w:szCs w:val="24"/>
          <w:lang w:eastAsia="en-US"/>
        </w:rPr>
        <w:t>i</w:t>
      </w:r>
      <w:r w:rsidRPr="00B9628D">
        <w:rPr>
          <w:rFonts w:eastAsiaTheme="minorHAnsi"/>
          <w:sz w:val="24"/>
          <w:szCs w:val="24"/>
          <w:lang w:eastAsia="en-US"/>
        </w:rPr>
        <w:t xml:space="preserve">tas vezes </w:t>
      </w:r>
      <w:proofErr w:type="spellStart"/>
      <w:r w:rsidRPr="00B9628D">
        <w:rPr>
          <w:rFonts w:eastAsiaTheme="minorHAnsi"/>
          <w:sz w:val="24"/>
          <w:szCs w:val="24"/>
          <w:lang w:eastAsia="en-US"/>
        </w:rPr>
        <w:t>redespacham</w:t>
      </w:r>
      <w:proofErr w:type="spellEnd"/>
      <w:r w:rsidRPr="00B9628D">
        <w:rPr>
          <w:rFonts w:eastAsiaTheme="minorHAnsi"/>
          <w:sz w:val="24"/>
          <w:szCs w:val="24"/>
          <w:lang w:eastAsia="en-US"/>
        </w:rPr>
        <w:t xml:space="preserve"> suas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encom</w:t>
      </w:r>
      <w:r w:rsidR="002B66F9" w:rsidRPr="00B9628D">
        <w:rPr>
          <w:rFonts w:eastAsiaTheme="minorHAnsi"/>
          <w:sz w:val="24"/>
          <w:szCs w:val="24"/>
          <w:lang w:eastAsia="en-US"/>
        </w:rPr>
        <w:t>en</w:t>
      </w:r>
      <w:r w:rsidRPr="00B9628D">
        <w:rPr>
          <w:rFonts w:eastAsiaTheme="minorHAnsi"/>
          <w:sz w:val="24"/>
          <w:szCs w:val="24"/>
          <w:lang w:eastAsia="en-US"/>
        </w:rPr>
        <w:t>das pelos Correios quando o d</w:t>
      </w:r>
      <w:r w:rsidR="002B66F9" w:rsidRPr="00B9628D">
        <w:rPr>
          <w:rFonts w:eastAsiaTheme="minorHAnsi"/>
          <w:sz w:val="24"/>
          <w:szCs w:val="24"/>
          <w:lang w:eastAsia="en-US"/>
        </w:rPr>
        <w:t>es</w:t>
      </w:r>
      <w:r w:rsidRPr="00B9628D">
        <w:rPr>
          <w:rFonts w:eastAsiaTheme="minorHAnsi"/>
          <w:sz w:val="24"/>
          <w:szCs w:val="24"/>
          <w:lang w:eastAsia="en-US"/>
        </w:rPr>
        <w:t>tino é mais remoto.</w:t>
      </w:r>
    </w:p>
    <w:p w:rsidR="002B66F9" w:rsidRPr="00B9628D" w:rsidRDefault="002B66F9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83DAD" w:rsidRPr="00B9628D" w:rsidRDefault="00283DAD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9628D">
        <w:rPr>
          <w:rFonts w:eastAsiaTheme="minorHAnsi"/>
          <w:sz w:val="24"/>
          <w:szCs w:val="24"/>
          <w:lang w:eastAsia="en-US"/>
        </w:rPr>
        <w:t>No mundo inteiro, há menos de uma dezena de outros correios que foram totalmente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privatizados e nenhum deles num país com as dimensões ou as diferenças regionais presentes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no Brasil. A</w:t>
      </w:r>
      <w:r w:rsidR="002B66F9" w:rsidRPr="00B9628D">
        <w:rPr>
          <w:rFonts w:eastAsiaTheme="minorHAnsi"/>
          <w:sz w:val="24"/>
          <w:szCs w:val="24"/>
          <w:lang w:eastAsia="en-US"/>
        </w:rPr>
        <w:t>l</w:t>
      </w:r>
      <w:r w:rsidRPr="00B9628D">
        <w:rPr>
          <w:rFonts w:eastAsiaTheme="minorHAnsi"/>
          <w:sz w:val="24"/>
          <w:szCs w:val="24"/>
          <w:lang w:eastAsia="en-US"/>
        </w:rPr>
        <w:t>ém disso, privatizações feitas de afogadi</w:t>
      </w:r>
      <w:r w:rsidR="002B66F9" w:rsidRPr="00B9628D">
        <w:rPr>
          <w:rFonts w:eastAsiaTheme="minorHAnsi"/>
          <w:sz w:val="24"/>
          <w:szCs w:val="24"/>
          <w:lang w:eastAsia="en-US"/>
        </w:rPr>
        <w:t>l</w:t>
      </w:r>
      <w:r w:rsidRPr="00B9628D">
        <w:rPr>
          <w:rFonts w:eastAsiaTheme="minorHAnsi"/>
          <w:sz w:val="24"/>
          <w:szCs w:val="24"/>
          <w:lang w:eastAsia="en-US"/>
        </w:rPr>
        <w:t>ho, para cumprir pautas de gove</w:t>
      </w:r>
      <w:r w:rsidR="002B66F9" w:rsidRPr="00B9628D">
        <w:rPr>
          <w:rFonts w:eastAsiaTheme="minorHAnsi"/>
          <w:sz w:val="24"/>
          <w:szCs w:val="24"/>
          <w:lang w:eastAsia="en-US"/>
        </w:rPr>
        <w:t>rn</w:t>
      </w:r>
      <w:r w:rsidRPr="00B9628D">
        <w:rPr>
          <w:rFonts w:eastAsiaTheme="minorHAnsi"/>
          <w:sz w:val="24"/>
          <w:szCs w:val="24"/>
          <w:lang w:eastAsia="en-US"/>
        </w:rPr>
        <w:t>o, como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aconteceu na A</w:t>
      </w:r>
      <w:r w:rsidR="002B66F9" w:rsidRPr="00B9628D">
        <w:rPr>
          <w:rFonts w:eastAsiaTheme="minorHAnsi"/>
          <w:sz w:val="24"/>
          <w:szCs w:val="24"/>
          <w:lang w:eastAsia="en-US"/>
        </w:rPr>
        <w:t>r</w:t>
      </w:r>
      <w:r w:rsidRPr="00B9628D">
        <w:rPr>
          <w:rFonts w:eastAsiaTheme="minorHAnsi"/>
          <w:sz w:val="24"/>
          <w:szCs w:val="24"/>
          <w:lang w:eastAsia="en-US"/>
        </w:rPr>
        <w:t>gent</w:t>
      </w:r>
      <w:r w:rsidR="002B66F9" w:rsidRPr="00B9628D">
        <w:rPr>
          <w:rFonts w:eastAsiaTheme="minorHAnsi"/>
          <w:sz w:val="24"/>
          <w:szCs w:val="24"/>
          <w:lang w:eastAsia="en-US"/>
        </w:rPr>
        <w:t>in</w:t>
      </w:r>
      <w:r w:rsidRPr="00B9628D">
        <w:rPr>
          <w:rFonts w:eastAsiaTheme="minorHAnsi"/>
          <w:sz w:val="24"/>
          <w:szCs w:val="24"/>
          <w:lang w:eastAsia="en-US"/>
        </w:rPr>
        <w:t>a, acabaram se mostrando desastrosas e motivando posterior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reestatização do serviço postal</w:t>
      </w:r>
      <w:r w:rsidR="002B66F9" w:rsidRPr="00B9628D">
        <w:rPr>
          <w:rFonts w:eastAsiaTheme="minorHAnsi"/>
          <w:sz w:val="24"/>
          <w:szCs w:val="24"/>
          <w:lang w:eastAsia="en-US"/>
        </w:rPr>
        <w:t>.</w:t>
      </w:r>
    </w:p>
    <w:p w:rsidR="002B66F9" w:rsidRPr="00B9628D" w:rsidRDefault="002B66F9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83DAD" w:rsidRPr="00B9628D" w:rsidRDefault="00283DAD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9628D">
        <w:rPr>
          <w:rFonts w:eastAsiaTheme="minorHAnsi"/>
          <w:sz w:val="24"/>
          <w:szCs w:val="24"/>
          <w:lang w:eastAsia="en-US"/>
        </w:rPr>
        <w:t>Não vejo, portanto, razão para se cogitar na privatização dos Correios e menos ainda para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priorizar essa escolha dentre as estatais.</w:t>
      </w:r>
    </w:p>
    <w:p w:rsidR="002B66F9" w:rsidRPr="00B9628D" w:rsidRDefault="002B66F9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83DAD" w:rsidRPr="00B9628D" w:rsidRDefault="00283DAD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9628D">
        <w:rPr>
          <w:rFonts w:eastAsiaTheme="minorHAnsi"/>
          <w:sz w:val="24"/>
          <w:szCs w:val="24"/>
          <w:lang w:eastAsia="en-US"/>
        </w:rPr>
        <w:t>Com tanto a ser feito para me</w:t>
      </w:r>
      <w:r w:rsidR="002B66F9" w:rsidRPr="00B9628D">
        <w:rPr>
          <w:rFonts w:eastAsiaTheme="minorHAnsi"/>
          <w:sz w:val="24"/>
          <w:szCs w:val="24"/>
          <w:lang w:eastAsia="en-US"/>
        </w:rPr>
        <w:t>l</w:t>
      </w:r>
      <w:r w:rsidRPr="00B9628D">
        <w:rPr>
          <w:rFonts w:eastAsiaTheme="minorHAnsi"/>
          <w:sz w:val="24"/>
          <w:szCs w:val="24"/>
          <w:lang w:eastAsia="en-US"/>
        </w:rPr>
        <w:t xml:space="preserve">horar a vida dos </w:t>
      </w:r>
      <w:r w:rsidR="002B66F9" w:rsidRPr="00B9628D">
        <w:rPr>
          <w:rFonts w:eastAsiaTheme="minorHAnsi"/>
          <w:sz w:val="24"/>
          <w:szCs w:val="24"/>
          <w:lang w:eastAsia="en-US"/>
        </w:rPr>
        <w:t>brasileiros</w:t>
      </w:r>
      <w:r w:rsidRPr="00B9628D">
        <w:rPr>
          <w:rFonts w:eastAsiaTheme="minorHAnsi"/>
          <w:sz w:val="24"/>
          <w:szCs w:val="24"/>
          <w:lang w:eastAsia="en-US"/>
        </w:rPr>
        <w:t>, imagino que os Correios poderiam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ser uma va</w:t>
      </w:r>
      <w:r w:rsidR="002B66F9" w:rsidRPr="00B9628D">
        <w:rPr>
          <w:rFonts w:eastAsiaTheme="minorHAnsi"/>
          <w:sz w:val="24"/>
          <w:szCs w:val="24"/>
          <w:lang w:eastAsia="en-US"/>
        </w:rPr>
        <w:t>l</w:t>
      </w:r>
      <w:r w:rsidRPr="00B9628D">
        <w:rPr>
          <w:rFonts w:eastAsiaTheme="minorHAnsi"/>
          <w:sz w:val="24"/>
          <w:szCs w:val="24"/>
          <w:lang w:eastAsia="en-US"/>
        </w:rPr>
        <w:t>iosa ferra</w:t>
      </w:r>
      <w:r w:rsidR="002B66F9" w:rsidRPr="00B9628D">
        <w:rPr>
          <w:rFonts w:eastAsiaTheme="minorHAnsi"/>
          <w:sz w:val="24"/>
          <w:szCs w:val="24"/>
          <w:lang w:eastAsia="en-US"/>
        </w:rPr>
        <w:t>me</w:t>
      </w:r>
      <w:r w:rsidRPr="00B9628D">
        <w:rPr>
          <w:rFonts w:eastAsiaTheme="minorHAnsi"/>
          <w:sz w:val="24"/>
          <w:szCs w:val="24"/>
          <w:lang w:eastAsia="en-US"/>
        </w:rPr>
        <w:t>nta para o próprio Governo levar seus serviços para próximo dos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 xml:space="preserve">cidadãos, </w:t>
      </w:r>
      <w:r w:rsidR="002B66F9" w:rsidRPr="00B9628D">
        <w:rPr>
          <w:rFonts w:eastAsiaTheme="minorHAnsi"/>
          <w:sz w:val="24"/>
          <w:szCs w:val="24"/>
          <w:lang w:eastAsia="en-US"/>
        </w:rPr>
        <w:t>facilitando</w:t>
      </w:r>
      <w:r w:rsidRPr="00B9628D">
        <w:rPr>
          <w:rFonts w:eastAsiaTheme="minorHAnsi"/>
          <w:sz w:val="24"/>
          <w:szCs w:val="24"/>
          <w:lang w:eastAsia="en-US"/>
        </w:rPr>
        <w:t xml:space="preserve"> sua vida. No que se refere aos serviços ba</w:t>
      </w:r>
      <w:r w:rsidR="002B66F9" w:rsidRPr="00B9628D">
        <w:rPr>
          <w:rFonts w:eastAsiaTheme="minorHAnsi"/>
          <w:sz w:val="24"/>
          <w:szCs w:val="24"/>
          <w:lang w:eastAsia="en-US"/>
        </w:rPr>
        <w:t>nc</w:t>
      </w:r>
      <w:r w:rsidRPr="00B9628D">
        <w:rPr>
          <w:rFonts w:eastAsiaTheme="minorHAnsi"/>
          <w:sz w:val="24"/>
          <w:szCs w:val="24"/>
          <w:lang w:eastAsia="en-US"/>
        </w:rPr>
        <w:t xml:space="preserve">ários básicos, por </w:t>
      </w:r>
      <w:r w:rsidR="002B66F9" w:rsidRPr="00B9628D">
        <w:rPr>
          <w:rFonts w:eastAsiaTheme="minorHAnsi"/>
          <w:sz w:val="24"/>
          <w:szCs w:val="24"/>
          <w:lang w:eastAsia="en-US"/>
        </w:rPr>
        <w:t>exemplo</w:t>
      </w:r>
      <w:r w:rsidRPr="00B9628D">
        <w:rPr>
          <w:rFonts w:eastAsiaTheme="minorHAnsi"/>
          <w:sz w:val="24"/>
          <w:szCs w:val="24"/>
          <w:lang w:eastAsia="en-US"/>
        </w:rPr>
        <w:t>,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considerando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que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a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segurança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pública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tem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proposta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de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reestruturação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e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de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inte</w:t>
      </w:r>
      <w:r w:rsidR="002B66F9" w:rsidRPr="00B9628D">
        <w:rPr>
          <w:rFonts w:eastAsiaTheme="minorHAnsi"/>
          <w:sz w:val="24"/>
          <w:szCs w:val="24"/>
          <w:lang w:eastAsia="en-US"/>
        </w:rPr>
        <w:t>g</w:t>
      </w:r>
      <w:r w:rsidRPr="00B9628D">
        <w:rPr>
          <w:rFonts w:eastAsiaTheme="minorHAnsi"/>
          <w:sz w:val="24"/>
          <w:szCs w:val="24"/>
          <w:lang w:eastAsia="en-US"/>
        </w:rPr>
        <w:t>ração</w:t>
      </w:r>
      <w:r w:rsidR="002B66F9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nacional</w:t>
      </w:r>
      <w:r w:rsidR="000B1A82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como prioridade do atua</w:t>
      </w:r>
      <w:r w:rsidR="000B1A82" w:rsidRPr="00B9628D">
        <w:rPr>
          <w:rFonts w:eastAsiaTheme="minorHAnsi"/>
          <w:sz w:val="24"/>
          <w:szCs w:val="24"/>
          <w:lang w:eastAsia="en-US"/>
        </w:rPr>
        <w:t>l</w:t>
      </w:r>
      <w:r w:rsidRPr="00B9628D">
        <w:rPr>
          <w:rFonts w:eastAsiaTheme="minorHAnsi"/>
          <w:sz w:val="24"/>
          <w:szCs w:val="24"/>
          <w:lang w:eastAsia="en-US"/>
        </w:rPr>
        <w:t xml:space="preserve"> gove</w:t>
      </w:r>
      <w:r w:rsidR="000B1A82" w:rsidRPr="00B9628D">
        <w:rPr>
          <w:rFonts w:eastAsiaTheme="minorHAnsi"/>
          <w:sz w:val="24"/>
          <w:szCs w:val="24"/>
          <w:lang w:eastAsia="en-US"/>
        </w:rPr>
        <w:t>rno</w:t>
      </w:r>
      <w:r w:rsidRPr="00B9628D">
        <w:rPr>
          <w:rFonts w:eastAsiaTheme="minorHAnsi"/>
          <w:sz w:val="24"/>
          <w:szCs w:val="24"/>
          <w:lang w:eastAsia="en-US"/>
        </w:rPr>
        <w:t xml:space="preserve"> (vide o Projeto de Lei </w:t>
      </w:r>
      <w:proofErr w:type="spellStart"/>
      <w:r w:rsidRPr="00B9628D">
        <w:rPr>
          <w:rFonts w:eastAsiaTheme="minorHAnsi"/>
          <w:sz w:val="24"/>
          <w:szCs w:val="24"/>
          <w:lang w:eastAsia="en-US"/>
        </w:rPr>
        <w:t>Anti-crime</w:t>
      </w:r>
      <w:proofErr w:type="spellEnd"/>
      <w:r w:rsidR="000B1A82" w:rsidRPr="00B9628D">
        <w:rPr>
          <w:rFonts w:eastAsiaTheme="minorHAnsi"/>
          <w:sz w:val="24"/>
          <w:szCs w:val="24"/>
          <w:lang w:eastAsia="en-US"/>
        </w:rPr>
        <w:t>, já aprese</w:t>
      </w:r>
      <w:r w:rsidRPr="00B9628D">
        <w:rPr>
          <w:rFonts w:eastAsiaTheme="minorHAnsi"/>
          <w:sz w:val="24"/>
          <w:szCs w:val="24"/>
          <w:lang w:eastAsia="en-US"/>
        </w:rPr>
        <w:t>ntado à Câmara</w:t>
      </w:r>
      <w:r w:rsidR="000B1A82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F</w:t>
      </w:r>
      <w:r w:rsidR="000B1A82" w:rsidRPr="00B9628D">
        <w:rPr>
          <w:rFonts w:eastAsiaTheme="minorHAnsi"/>
          <w:sz w:val="24"/>
          <w:szCs w:val="24"/>
          <w:lang w:eastAsia="en-US"/>
        </w:rPr>
        <w:t>e</w:t>
      </w:r>
      <w:r w:rsidRPr="00B9628D">
        <w:rPr>
          <w:rFonts w:eastAsiaTheme="minorHAnsi"/>
          <w:sz w:val="24"/>
          <w:szCs w:val="24"/>
          <w:lang w:eastAsia="en-US"/>
        </w:rPr>
        <w:t>deral), há persp</w:t>
      </w:r>
      <w:r w:rsidR="000B1A82" w:rsidRPr="00B9628D">
        <w:rPr>
          <w:rFonts w:eastAsiaTheme="minorHAnsi"/>
          <w:sz w:val="24"/>
          <w:szCs w:val="24"/>
          <w:lang w:eastAsia="en-US"/>
        </w:rPr>
        <w:t>ec</w:t>
      </w:r>
      <w:r w:rsidRPr="00B9628D">
        <w:rPr>
          <w:rFonts w:eastAsiaTheme="minorHAnsi"/>
          <w:sz w:val="24"/>
          <w:szCs w:val="24"/>
          <w:lang w:eastAsia="en-US"/>
        </w:rPr>
        <w:t>tivas de retração na onda de assa</w:t>
      </w:r>
      <w:r w:rsidR="000B1A82" w:rsidRPr="00B9628D">
        <w:rPr>
          <w:rFonts w:eastAsiaTheme="minorHAnsi"/>
          <w:sz w:val="24"/>
          <w:szCs w:val="24"/>
          <w:lang w:eastAsia="en-US"/>
        </w:rPr>
        <w:t>l</w:t>
      </w:r>
      <w:r w:rsidRPr="00B9628D">
        <w:rPr>
          <w:rFonts w:eastAsiaTheme="minorHAnsi"/>
          <w:sz w:val="24"/>
          <w:szCs w:val="24"/>
          <w:lang w:eastAsia="en-US"/>
        </w:rPr>
        <w:t>tos que tornou inviáve</w:t>
      </w:r>
      <w:r w:rsidR="000B1A82" w:rsidRPr="00B9628D">
        <w:rPr>
          <w:rFonts w:eastAsiaTheme="minorHAnsi"/>
          <w:sz w:val="24"/>
          <w:szCs w:val="24"/>
          <w:lang w:eastAsia="en-US"/>
        </w:rPr>
        <w:t>l</w:t>
      </w:r>
      <w:r w:rsidRPr="00B9628D">
        <w:rPr>
          <w:rFonts w:eastAsiaTheme="minorHAnsi"/>
          <w:sz w:val="24"/>
          <w:szCs w:val="24"/>
          <w:lang w:eastAsia="en-US"/>
        </w:rPr>
        <w:t xml:space="preserve"> a pr</w:t>
      </w:r>
      <w:r w:rsidR="000B1A82" w:rsidRPr="00B9628D">
        <w:rPr>
          <w:rFonts w:eastAsiaTheme="minorHAnsi"/>
          <w:sz w:val="24"/>
          <w:szCs w:val="24"/>
          <w:lang w:eastAsia="en-US"/>
        </w:rPr>
        <w:t>es</w:t>
      </w:r>
      <w:r w:rsidRPr="00B9628D">
        <w:rPr>
          <w:rFonts w:eastAsiaTheme="minorHAnsi"/>
          <w:sz w:val="24"/>
          <w:szCs w:val="24"/>
          <w:lang w:eastAsia="en-US"/>
        </w:rPr>
        <w:t>tação dos</w:t>
      </w:r>
      <w:r w:rsidR="000B1A82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serviços bancários nos peq</w:t>
      </w:r>
      <w:r w:rsidR="000B1A82" w:rsidRPr="00B9628D">
        <w:rPr>
          <w:rFonts w:eastAsiaTheme="minorHAnsi"/>
          <w:sz w:val="24"/>
          <w:szCs w:val="24"/>
          <w:lang w:eastAsia="en-US"/>
        </w:rPr>
        <w:t>uenos municípios, possib</w:t>
      </w:r>
      <w:r w:rsidRPr="00B9628D">
        <w:rPr>
          <w:rFonts w:eastAsiaTheme="minorHAnsi"/>
          <w:sz w:val="24"/>
          <w:szCs w:val="24"/>
          <w:lang w:eastAsia="en-US"/>
        </w:rPr>
        <w:t>ilitando que se amplie em futuro breve a</w:t>
      </w:r>
      <w:r w:rsidR="000B1A82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rede</w:t>
      </w:r>
      <w:r w:rsidR="000B1A82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que</w:t>
      </w:r>
      <w:r w:rsidR="000B1A82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atende</w:t>
      </w:r>
      <w:r w:rsidR="000B1A82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esses</w:t>
      </w:r>
      <w:r w:rsidR="000B1A82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serviços,</w:t>
      </w:r>
      <w:r w:rsidR="000B1A82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favorecendo</w:t>
      </w:r>
      <w:r w:rsidR="000B1A82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as</w:t>
      </w:r>
      <w:r w:rsidR="000B1A82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economias</w:t>
      </w:r>
      <w:r w:rsidR="000B1A82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de</w:t>
      </w:r>
      <w:r w:rsidR="000B1A82" w:rsidRPr="00B9628D">
        <w:rPr>
          <w:rFonts w:eastAsiaTheme="minorHAnsi"/>
          <w:sz w:val="24"/>
          <w:szCs w:val="24"/>
          <w:lang w:eastAsia="en-US"/>
        </w:rPr>
        <w:t>s</w:t>
      </w:r>
      <w:r w:rsidRPr="00B9628D">
        <w:rPr>
          <w:rFonts w:eastAsiaTheme="minorHAnsi"/>
          <w:sz w:val="24"/>
          <w:szCs w:val="24"/>
          <w:lang w:eastAsia="en-US"/>
        </w:rPr>
        <w:t>ses</w:t>
      </w:r>
      <w:r w:rsidR="000B1A82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peque</w:t>
      </w:r>
      <w:r w:rsidR="000B1A82" w:rsidRPr="00B9628D">
        <w:rPr>
          <w:rFonts w:eastAsiaTheme="minorHAnsi"/>
          <w:sz w:val="24"/>
          <w:szCs w:val="24"/>
          <w:lang w:eastAsia="en-US"/>
        </w:rPr>
        <w:t xml:space="preserve">nos  municípios </w:t>
      </w:r>
      <w:r w:rsidRPr="00B9628D">
        <w:rPr>
          <w:rFonts w:eastAsiaTheme="minorHAnsi"/>
          <w:sz w:val="24"/>
          <w:szCs w:val="24"/>
          <w:lang w:eastAsia="en-US"/>
        </w:rPr>
        <w:t>e</w:t>
      </w:r>
      <w:r w:rsidR="000B1A82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a</w:t>
      </w:r>
      <w:r w:rsidR="000B1A82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vida</w:t>
      </w:r>
      <w:r w:rsidR="000B1A82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dos cidadãos e com</w:t>
      </w:r>
      <w:r w:rsidR="000B1A82" w:rsidRPr="00B9628D">
        <w:rPr>
          <w:rFonts w:eastAsiaTheme="minorHAnsi"/>
          <w:sz w:val="24"/>
          <w:szCs w:val="24"/>
          <w:lang w:eastAsia="en-US"/>
        </w:rPr>
        <w:t>er</w:t>
      </w:r>
      <w:r w:rsidRPr="00B9628D">
        <w:rPr>
          <w:rFonts w:eastAsiaTheme="minorHAnsi"/>
          <w:sz w:val="24"/>
          <w:szCs w:val="24"/>
          <w:lang w:eastAsia="en-US"/>
        </w:rPr>
        <w:t>ciantes locais, a</w:t>
      </w:r>
      <w:r w:rsidR="000B1A82" w:rsidRPr="00B9628D">
        <w:rPr>
          <w:rFonts w:eastAsiaTheme="minorHAnsi"/>
          <w:sz w:val="24"/>
          <w:szCs w:val="24"/>
          <w:lang w:eastAsia="en-US"/>
        </w:rPr>
        <w:t>l</w:t>
      </w:r>
      <w:r w:rsidRPr="00B9628D">
        <w:rPr>
          <w:rFonts w:eastAsiaTheme="minorHAnsi"/>
          <w:sz w:val="24"/>
          <w:szCs w:val="24"/>
          <w:lang w:eastAsia="en-US"/>
        </w:rPr>
        <w:t>ém de rentabi</w:t>
      </w:r>
      <w:r w:rsidR="000B1A82" w:rsidRPr="00B9628D">
        <w:rPr>
          <w:rFonts w:eastAsiaTheme="minorHAnsi"/>
          <w:sz w:val="24"/>
          <w:szCs w:val="24"/>
          <w:lang w:eastAsia="en-US"/>
        </w:rPr>
        <w:t>l</w:t>
      </w:r>
      <w:r w:rsidRPr="00B9628D">
        <w:rPr>
          <w:rFonts w:eastAsiaTheme="minorHAnsi"/>
          <w:sz w:val="24"/>
          <w:szCs w:val="24"/>
          <w:lang w:eastAsia="en-US"/>
        </w:rPr>
        <w:t>izar as agê</w:t>
      </w:r>
      <w:r w:rsidR="000B1A82" w:rsidRPr="00B9628D">
        <w:rPr>
          <w:rFonts w:eastAsiaTheme="minorHAnsi"/>
          <w:sz w:val="24"/>
          <w:szCs w:val="24"/>
          <w:lang w:eastAsia="en-US"/>
        </w:rPr>
        <w:t>nc</w:t>
      </w:r>
      <w:r w:rsidRPr="00B9628D">
        <w:rPr>
          <w:rFonts w:eastAsiaTheme="minorHAnsi"/>
          <w:sz w:val="24"/>
          <w:szCs w:val="24"/>
          <w:lang w:eastAsia="en-US"/>
        </w:rPr>
        <w:t>ias desses pequenos</w:t>
      </w:r>
      <w:r w:rsidR="000B1A82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mu</w:t>
      </w:r>
      <w:r w:rsidR="000B1A82" w:rsidRPr="00B9628D">
        <w:rPr>
          <w:rFonts w:eastAsiaTheme="minorHAnsi"/>
          <w:sz w:val="24"/>
          <w:szCs w:val="24"/>
          <w:lang w:eastAsia="en-US"/>
        </w:rPr>
        <w:t>nicípios, tornando-as pl</w:t>
      </w:r>
      <w:r w:rsidRPr="00B9628D">
        <w:rPr>
          <w:rFonts w:eastAsiaTheme="minorHAnsi"/>
          <w:sz w:val="24"/>
          <w:szCs w:val="24"/>
          <w:lang w:eastAsia="en-US"/>
        </w:rPr>
        <w:t>enamente v</w:t>
      </w:r>
      <w:r w:rsidR="000B1A82" w:rsidRPr="00B9628D">
        <w:rPr>
          <w:rFonts w:eastAsiaTheme="minorHAnsi"/>
          <w:sz w:val="24"/>
          <w:szCs w:val="24"/>
          <w:lang w:eastAsia="en-US"/>
        </w:rPr>
        <w:t>i</w:t>
      </w:r>
      <w:r w:rsidRPr="00B9628D">
        <w:rPr>
          <w:rFonts w:eastAsiaTheme="minorHAnsi"/>
          <w:sz w:val="24"/>
          <w:szCs w:val="24"/>
          <w:lang w:eastAsia="en-US"/>
        </w:rPr>
        <w:t xml:space="preserve">áveis do ponto de vista </w:t>
      </w:r>
      <w:r w:rsidR="000B1A82" w:rsidRPr="00B9628D">
        <w:rPr>
          <w:rFonts w:eastAsiaTheme="minorHAnsi"/>
          <w:sz w:val="24"/>
          <w:szCs w:val="24"/>
          <w:lang w:eastAsia="en-US"/>
        </w:rPr>
        <w:t>ec</w:t>
      </w:r>
      <w:r w:rsidRPr="00B9628D">
        <w:rPr>
          <w:rFonts w:eastAsiaTheme="minorHAnsi"/>
          <w:sz w:val="24"/>
          <w:szCs w:val="24"/>
          <w:lang w:eastAsia="en-US"/>
        </w:rPr>
        <w:t>onômico.</w:t>
      </w:r>
    </w:p>
    <w:p w:rsidR="000B1A82" w:rsidRPr="00B9628D" w:rsidRDefault="000B1A82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83DAD" w:rsidRPr="00B9628D" w:rsidRDefault="00283DAD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9628D">
        <w:rPr>
          <w:rFonts w:eastAsiaTheme="minorHAnsi"/>
          <w:sz w:val="24"/>
          <w:szCs w:val="24"/>
          <w:lang w:eastAsia="en-US"/>
        </w:rPr>
        <w:t>E, quanto à questão da gestão da Emp</w:t>
      </w:r>
      <w:r w:rsidR="00971974" w:rsidRPr="00B9628D">
        <w:rPr>
          <w:rFonts w:eastAsiaTheme="minorHAnsi"/>
          <w:sz w:val="24"/>
          <w:szCs w:val="24"/>
          <w:lang w:eastAsia="en-US"/>
        </w:rPr>
        <w:t>resa</w:t>
      </w:r>
      <w:r w:rsidRPr="00B9628D">
        <w:rPr>
          <w:rFonts w:eastAsiaTheme="minorHAnsi"/>
          <w:sz w:val="24"/>
          <w:szCs w:val="24"/>
          <w:lang w:eastAsia="en-US"/>
        </w:rPr>
        <w:t xml:space="preserve">, </w:t>
      </w:r>
      <w:r w:rsidR="00B9628D" w:rsidRPr="00B9628D">
        <w:rPr>
          <w:rFonts w:eastAsiaTheme="minorHAnsi"/>
          <w:sz w:val="24"/>
          <w:szCs w:val="24"/>
          <w:lang w:eastAsia="en-US"/>
        </w:rPr>
        <w:t>pod</w:t>
      </w:r>
      <w:r w:rsidRPr="00B9628D">
        <w:rPr>
          <w:rFonts w:eastAsiaTheme="minorHAnsi"/>
          <w:sz w:val="24"/>
          <w:szCs w:val="24"/>
          <w:lang w:eastAsia="en-US"/>
        </w:rPr>
        <w:t xml:space="preserve">emos concluir, </w:t>
      </w:r>
      <w:r w:rsidR="00B9628D" w:rsidRPr="00B9628D">
        <w:rPr>
          <w:rFonts w:eastAsiaTheme="minorHAnsi"/>
          <w:sz w:val="24"/>
          <w:szCs w:val="24"/>
          <w:lang w:eastAsia="en-US"/>
        </w:rPr>
        <w:t>pelos</w:t>
      </w:r>
      <w:r w:rsidRPr="00B9628D">
        <w:rPr>
          <w:rFonts w:eastAsiaTheme="minorHAnsi"/>
          <w:sz w:val="24"/>
          <w:szCs w:val="24"/>
          <w:lang w:eastAsia="en-US"/>
        </w:rPr>
        <w:t xml:space="preserve"> </w:t>
      </w:r>
      <w:r w:rsidR="00B9628D" w:rsidRPr="00B9628D">
        <w:rPr>
          <w:rFonts w:eastAsiaTheme="minorHAnsi"/>
          <w:sz w:val="24"/>
          <w:szCs w:val="24"/>
          <w:lang w:eastAsia="en-US"/>
        </w:rPr>
        <w:t>resultados</w:t>
      </w:r>
      <w:r w:rsidRPr="00B9628D">
        <w:rPr>
          <w:rFonts w:eastAsiaTheme="minorHAnsi"/>
          <w:sz w:val="24"/>
          <w:szCs w:val="24"/>
          <w:lang w:eastAsia="en-US"/>
        </w:rPr>
        <w:t xml:space="preserve"> apresentados e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pe</w:t>
      </w:r>
      <w:r w:rsidR="00B9628D" w:rsidRPr="00B9628D">
        <w:rPr>
          <w:rFonts w:eastAsiaTheme="minorHAnsi"/>
          <w:sz w:val="24"/>
          <w:szCs w:val="24"/>
          <w:lang w:eastAsia="en-US"/>
        </w:rPr>
        <w:t>l</w:t>
      </w:r>
      <w:r w:rsidRPr="00B9628D">
        <w:rPr>
          <w:rFonts w:eastAsiaTheme="minorHAnsi"/>
          <w:sz w:val="24"/>
          <w:szCs w:val="24"/>
          <w:lang w:eastAsia="en-US"/>
        </w:rPr>
        <w:t>as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informações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da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atual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direção,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que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se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retor</w:t>
      </w:r>
      <w:r w:rsidR="00B9628D" w:rsidRPr="00B9628D">
        <w:rPr>
          <w:rFonts w:eastAsiaTheme="minorHAnsi"/>
          <w:sz w:val="24"/>
          <w:szCs w:val="24"/>
          <w:lang w:eastAsia="en-US"/>
        </w:rPr>
        <w:t>n</w:t>
      </w:r>
      <w:r w:rsidRPr="00B9628D">
        <w:rPr>
          <w:rFonts w:eastAsiaTheme="minorHAnsi"/>
          <w:sz w:val="24"/>
          <w:szCs w:val="24"/>
          <w:lang w:eastAsia="en-US"/>
        </w:rPr>
        <w:t>o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u o </w:t>
      </w:r>
      <w:r w:rsidRPr="00B9628D">
        <w:rPr>
          <w:rFonts w:eastAsiaTheme="minorHAnsi"/>
          <w:sz w:val="24"/>
          <w:szCs w:val="24"/>
          <w:lang w:eastAsia="en-US"/>
        </w:rPr>
        <w:t>caminho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da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gestão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técnica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e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de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melhoria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de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resultados.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Mais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uma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razão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para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voltar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o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f</w:t>
      </w:r>
      <w:r w:rsidR="00B9628D" w:rsidRPr="00B9628D">
        <w:rPr>
          <w:rFonts w:eastAsiaTheme="minorHAnsi"/>
          <w:sz w:val="24"/>
          <w:szCs w:val="24"/>
          <w:lang w:eastAsia="en-US"/>
        </w:rPr>
        <w:t>o</w:t>
      </w:r>
      <w:r w:rsidRPr="00B9628D">
        <w:rPr>
          <w:rFonts w:eastAsiaTheme="minorHAnsi"/>
          <w:sz w:val="24"/>
          <w:szCs w:val="24"/>
          <w:lang w:eastAsia="en-US"/>
        </w:rPr>
        <w:t>co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da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privatização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para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outras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orga</w:t>
      </w:r>
      <w:r w:rsidR="00B9628D" w:rsidRPr="00B9628D">
        <w:rPr>
          <w:rFonts w:eastAsiaTheme="minorHAnsi"/>
          <w:sz w:val="24"/>
          <w:szCs w:val="24"/>
          <w:lang w:eastAsia="en-US"/>
        </w:rPr>
        <w:t>n</w:t>
      </w:r>
      <w:r w:rsidRPr="00B9628D">
        <w:rPr>
          <w:rFonts w:eastAsiaTheme="minorHAnsi"/>
          <w:sz w:val="24"/>
          <w:szCs w:val="24"/>
          <w:lang w:eastAsia="en-US"/>
        </w:rPr>
        <w:t>izações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cujas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missões, diferentemente do que aconte</w:t>
      </w:r>
      <w:r w:rsidR="00B9628D" w:rsidRPr="00B9628D">
        <w:rPr>
          <w:rFonts w:eastAsiaTheme="minorHAnsi"/>
          <w:sz w:val="24"/>
          <w:szCs w:val="24"/>
          <w:lang w:eastAsia="en-US"/>
        </w:rPr>
        <w:t>ce</w:t>
      </w:r>
      <w:r w:rsidRPr="00B9628D">
        <w:rPr>
          <w:rFonts w:eastAsiaTheme="minorHAnsi"/>
          <w:sz w:val="24"/>
          <w:szCs w:val="24"/>
          <w:lang w:eastAsia="en-US"/>
        </w:rPr>
        <w:t xml:space="preserve"> com os Correios, não se justificam como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empreendim</w:t>
      </w:r>
      <w:r w:rsidR="00B9628D" w:rsidRPr="00B9628D">
        <w:rPr>
          <w:rFonts w:eastAsiaTheme="minorHAnsi"/>
          <w:sz w:val="24"/>
          <w:szCs w:val="24"/>
          <w:lang w:eastAsia="en-US"/>
        </w:rPr>
        <w:t>e</w:t>
      </w:r>
      <w:r w:rsidRPr="00B9628D">
        <w:rPr>
          <w:rFonts w:eastAsiaTheme="minorHAnsi"/>
          <w:sz w:val="24"/>
          <w:szCs w:val="24"/>
          <w:lang w:eastAsia="en-US"/>
        </w:rPr>
        <w:t>nto público.</w:t>
      </w:r>
    </w:p>
    <w:p w:rsidR="00B9628D" w:rsidRPr="00B9628D" w:rsidRDefault="00B9628D" w:rsidP="00B962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83DAD" w:rsidRPr="00B9628D" w:rsidRDefault="00283DAD" w:rsidP="00B9628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9628D">
        <w:rPr>
          <w:rFonts w:eastAsiaTheme="minorHAnsi"/>
          <w:sz w:val="24"/>
          <w:szCs w:val="24"/>
          <w:lang w:eastAsia="en-US"/>
        </w:rPr>
        <w:t>Acredito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que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os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Correios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estejam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prontos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para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assumir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este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desafio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e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espero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que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a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Presidência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da República não se deixe levar por bur</w:t>
      </w:r>
      <w:r w:rsidR="00B9628D" w:rsidRPr="00B9628D">
        <w:rPr>
          <w:rFonts w:eastAsiaTheme="minorHAnsi"/>
          <w:sz w:val="24"/>
          <w:szCs w:val="24"/>
          <w:lang w:eastAsia="en-US"/>
        </w:rPr>
        <w:t>oc</w:t>
      </w:r>
      <w:r w:rsidRPr="00B9628D">
        <w:rPr>
          <w:rFonts w:eastAsiaTheme="minorHAnsi"/>
          <w:sz w:val="24"/>
          <w:szCs w:val="24"/>
          <w:lang w:eastAsia="en-US"/>
        </w:rPr>
        <w:t>ratas que d</w:t>
      </w:r>
      <w:r w:rsidR="00B9628D" w:rsidRPr="00B9628D">
        <w:rPr>
          <w:rFonts w:eastAsiaTheme="minorHAnsi"/>
          <w:sz w:val="24"/>
          <w:szCs w:val="24"/>
          <w:lang w:eastAsia="en-US"/>
        </w:rPr>
        <w:t>es</w:t>
      </w:r>
      <w:r w:rsidRPr="00B9628D">
        <w:rPr>
          <w:rFonts w:eastAsiaTheme="minorHAnsi"/>
          <w:sz w:val="24"/>
          <w:szCs w:val="24"/>
          <w:lang w:eastAsia="en-US"/>
        </w:rPr>
        <w:t xml:space="preserve">ejam mostrar serviço e </w:t>
      </w:r>
      <w:r w:rsidR="00B9628D" w:rsidRPr="00B9628D">
        <w:rPr>
          <w:rFonts w:eastAsiaTheme="minorHAnsi"/>
          <w:sz w:val="24"/>
          <w:szCs w:val="24"/>
          <w:lang w:eastAsia="en-US"/>
        </w:rPr>
        <w:t>ne</w:t>
      </w:r>
      <w:r w:rsidRPr="00B9628D">
        <w:rPr>
          <w:rFonts w:eastAsiaTheme="minorHAnsi"/>
          <w:sz w:val="24"/>
          <w:szCs w:val="24"/>
          <w:lang w:eastAsia="en-US"/>
        </w:rPr>
        <w:t>m por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consultorias</w:t>
      </w:r>
      <w:r w:rsidRPr="00B9628D">
        <w:rPr>
          <w:rFonts w:eastAsiaTheme="minorHAnsi"/>
          <w:sz w:val="24"/>
          <w:szCs w:val="24"/>
          <w:lang w:eastAsia="en-US"/>
        </w:rPr>
        <w:t xml:space="preserve"> de </w:t>
      </w:r>
      <w:proofErr w:type="spellStart"/>
      <w:r w:rsidRPr="00B9628D">
        <w:rPr>
          <w:rFonts w:eastAsiaTheme="minorHAnsi"/>
          <w:sz w:val="24"/>
          <w:szCs w:val="24"/>
          <w:lang w:eastAsia="en-US"/>
        </w:rPr>
        <w:t>power</w:t>
      </w:r>
      <w:proofErr w:type="spellEnd"/>
      <w:r w:rsidRPr="00B9628D">
        <w:rPr>
          <w:rFonts w:eastAsiaTheme="minorHAnsi"/>
          <w:sz w:val="24"/>
          <w:szCs w:val="24"/>
          <w:lang w:eastAsia="en-US"/>
        </w:rPr>
        <w:t xml:space="preserve"> p</w:t>
      </w:r>
      <w:r w:rsidR="00B9628D" w:rsidRPr="00B9628D">
        <w:rPr>
          <w:rFonts w:eastAsiaTheme="minorHAnsi"/>
          <w:sz w:val="24"/>
          <w:szCs w:val="24"/>
          <w:lang w:eastAsia="en-US"/>
        </w:rPr>
        <w:t>o</w:t>
      </w:r>
      <w:r w:rsidRPr="00B9628D">
        <w:rPr>
          <w:rFonts w:eastAsiaTheme="minorHAnsi"/>
          <w:sz w:val="24"/>
          <w:szCs w:val="24"/>
          <w:lang w:eastAsia="en-US"/>
        </w:rPr>
        <w:t>int e pr</w:t>
      </w:r>
      <w:r w:rsidR="00B9628D" w:rsidRPr="00B9628D">
        <w:rPr>
          <w:rFonts w:eastAsiaTheme="minorHAnsi"/>
          <w:sz w:val="24"/>
          <w:szCs w:val="24"/>
          <w:lang w:eastAsia="en-US"/>
        </w:rPr>
        <w:t>oc</w:t>
      </w:r>
      <w:r w:rsidRPr="00B9628D">
        <w:rPr>
          <w:rFonts w:eastAsiaTheme="minorHAnsi"/>
          <w:sz w:val="24"/>
          <w:szCs w:val="24"/>
          <w:lang w:eastAsia="en-US"/>
        </w:rPr>
        <w:t>ure con</w:t>
      </w:r>
      <w:r w:rsidR="00B9628D" w:rsidRPr="00B9628D">
        <w:rPr>
          <w:rFonts w:eastAsiaTheme="minorHAnsi"/>
          <w:sz w:val="24"/>
          <w:szCs w:val="24"/>
          <w:lang w:eastAsia="en-US"/>
        </w:rPr>
        <w:t>hecer melhor</w:t>
      </w:r>
      <w:r w:rsidRPr="00B9628D">
        <w:rPr>
          <w:rFonts w:eastAsiaTheme="minorHAnsi"/>
          <w:sz w:val="24"/>
          <w:szCs w:val="24"/>
          <w:lang w:eastAsia="en-US"/>
        </w:rPr>
        <w:t xml:space="preserve"> os Correios, seus </w:t>
      </w:r>
      <w:r w:rsidR="00B9628D" w:rsidRPr="00B9628D">
        <w:rPr>
          <w:rFonts w:eastAsiaTheme="minorHAnsi"/>
          <w:sz w:val="24"/>
          <w:szCs w:val="24"/>
          <w:lang w:eastAsia="en-US"/>
        </w:rPr>
        <w:t>valorosos</w:t>
      </w:r>
      <w:r w:rsidRPr="00B9628D">
        <w:rPr>
          <w:rFonts w:eastAsiaTheme="minorHAnsi"/>
          <w:sz w:val="24"/>
          <w:szCs w:val="24"/>
          <w:lang w:eastAsia="en-US"/>
        </w:rPr>
        <w:t xml:space="preserve"> </w:t>
      </w:r>
      <w:r w:rsidR="00B9628D" w:rsidRPr="00B9628D">
        <w:rPr>
          <w:rFonts w:eastAsiaTheme="minorHAnsi"/>
          <w:sz w:val="24"/>
          <w:szCs w:val="24"/>
          <w:lang w:eastAsia="en-US"/>
        </w:rPr>
        <w:t>técnicos</w:t>
      </w:r>
      <w:r w:rsidRPr="00B9628D">
        <w:rPr>
          <w:rFonts w:eastAsiaTheme="minorHAnsi"/>
          <w:sz w:val="24"/>
          <w:szCs w:val="24"/>
          <w:lang w:eastAsia="en-US"/>
        </w:rPr>
        <w:t xml:space="preserve"> e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 xml:space="preserve">sua </w:t>
      </w:r>
      <w:r w:rsidR="00B9628D" w:rsidRPr="00B9628D">
        <w:rPr>
          <w:rFonts w:eastAsiaTheme="minorHAnsi"/>
          <w:sz w:val="24"/>
          <w:szCs w:val="24"/>
          <w:lang w:eastAsia="en-US"/>
        </w:rPr>
        <w:t>hi</w:t>
      </w:r>
      <w:r w:rsidRPr="00B9628D">
        <w:rPr>
          <w:rFonts w:eastAsiaTheme="minorHAnsi"/>
          <w:sz w:val="24"/>
          <w:szCs w:val="24"/>
          <w:lang w:eastAsia="en-US"/>
        </w:rPr>
        <w:t xml:space="preserve">stória de </w:t>
      </w:r>
      <w:r w:rsidR="00B9628D" w:rsidRPr="00B9628D">
        <w:rPr>
          <w:rFonts w:eastAsiaTheme="minorHAnsi"/>
          <w:sz w:val="24"/>
          <w:szCs w:val="24"/>
          <w:lang w:eastAsia="en-US"/>
        </w:rPr>
        <w:t>sucesso</w:t>
      </w:r>
      <w:r w:rsidRPr="00B9628D">
        <w:rPr>
          <w:rFonts w:eastAsiaTheme="minorHAnsi"/>
          <w:sz w:val="24"/>
          <w:szCs w:val="24"/>
          <w:lang w:eastAsia="en-US"/>
        </w:rPr>
        <w:t>. Vai perceber rapidamente a importância dos Correios para seu</w:t>
      </w:r>
      <w:r w:rsidR="00B9628D" w:rsidRPr="00B9628D">
        <w:rPr>
          <w:rFonts w:eastAsiaTheme="minorHAnsi"/>
          <w:sz w:val="24"/>
          <w:szCs w:val="24"/>
          <w:lang w:eastAsia="en-US"/>
        </w:rPr>
        <w:t xml:space="preserve"> </w:t>
      </w:r>
      <w:r w:rsidRPr="00B9628D">
        <w:rPr>
          <w:rFonts w:eastAsiaTheme="minorHAnsi"/>
          <w:sz w:val="24"/>
          <w:szCs w:val="24"/>
          <w:lang w:eastAsia="en-US"/>
        </w:rPr>
        <w:t>gover</w:t>
      </w:r>
      <w:r w:rsidR="00B9628D" w:rsidRPr="00B9628D">
        <w:rPr>
          <w:rFonts w:eastAsiaTheme="minorHAnsi"/>
          <w:sz w:val="24"/>
          <w:szCs w:val="24"/>
          <w:lang w:eastAsia="en-US"/>
        </w:rPr>
        <w:t>no</w:t>
      </w:r>
      <w:r w:rsidRPr="00B9628D">
        <w:rPr>
          <w:rFonts w:eastAsiaTheme="minorHAnsi"/>
          <w:sz w:val="24"/>
          <w:szCs w:val="24"/>
          <w:lang w:eastAsia="en-US"/>
        </w:rPr>
        <w:t>.</w:t>
      </w:r>
    </w:p>
    <w:sectPr w:rsidR="00283DAD" w:rsidRPr="00B9628D" w:rsidSect="00155E73">
      <w:pgSz w:w="11906" w:h="16838"/>
      <w:pgMar w:top="2552" w:right="992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3A"/>
    <w:rsid w:val="000427DD"/>
    <w:rsid w:val="000B1A82"/>
    <w:rsid w:val="000B2276"/>
    <w:rsid w:val="00155E73"/>
    <w:rsid w:val="00271BE8"/>
    <w:rsid w:val="00283DAD"/>
    <w:rsid w:val="002B66F9"/>
    <w:rsid w:val="00414014"/>
    <w:rsid w:val="004B213A"/>
    <w:rsid w:val="005B2184"/>
    <w:rsid w:val="0061343A"/>
    <w:rsid w:val="00971974"/>
    <w:rsid w:val="009D7885"/>
    <w:rsid w:val="00A6237E"/>
    <w:rsid w:val="00B60E97"/>
    <w:rsid w:val="00B9628D"/>
    <w:rsid w:val="00C06B8C"/>
    <w:rsid w:val="00E17EDB"/>
    <w:rsid w:val="00E937B1"/>
    <w:rsid w:val="00E96A19"/>
    <w:rsid w:val="00F0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B6BB"/>
  <w15:chartTrackingRefBased/>
  <w15:docId w15:val="{19A1F79B-967C-46C9-B879-2B585035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2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27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7A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1575</Words>
  <Characters>8511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9</cp:revision>
  <cp:lastPrinted>2019-11-04T16:23:00Z</cp:lastPrinted>
  <dcterms:created xsi:type="dcterms:W3CDTF">2019-11-01T18:57:00Z</dcterms:created>
  <dcterms:modified xsi:type="dcterms:W3CDTF">2019-11-04T16:25:00Z</dcterms:modified>
</cp:coreProperties>
</file>