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CB" w:rsidRPr="00A54CB6" w:rsidRDefault="00F356CB" w:rsidP="00F356CB">
      <w:pPr>
        <w:pStyle w:val="Ttulo2"/>
        <w:ind w:left="709" w:firstLine="0"/>
        <w:rPr>
          <w:sz w:val="28"/>
          <w:szCs w:val="28"/>
        </w:rPr>
      </w:pPr>
      <w:r w:rsidRPr="00A54CB6">
        <w:rPr>
          <w:sz w:val="28"/>
          <w:szCs w:val="28"/>
        </w:rPr>
        <w:t>PROJETO DE RESOLUÇÃO Nº 04, DE 08 DE MAIO DE 2019</w:t>
      </w:r>
    </w:p>
    <w:p w:rsidR="00F356CB" w:rsidRPr="00A54CB6" w:rsidRDefault="00F356CB" w:rsidP="00F356CB">
      <w:pPr>
        <w:pStyle w:val="Ttulo2"/>
        <w:ind w:left="709" w:firstLine="0"/>
        <w:rPr>
          <w:sz w:val="28"/>
          <w:szCs w:val="28"/>
        </w:rPr>
      </w:pPr>
    </w:p>
    <w:p w:rsidR="00F356CB" w:rsidRPr="00E76D85" w:rsidRDefault="00F356CB" w:rsidP="00F356CB">
      <w:pPr>
        <w:ind w:left="709"/>
        <w:jc w:val="both"/>
        <w:rPr>
          <w:b/>
          <w:bCs/>
          <w:sz w:val="28"/>
          <w:szCs w:val="28"/>
        </w:rPr>
      </w:pPr>
      <w:r w:rsidRPr="00E76D85">
        <w:rPr>
          <w:b/>
          <w:bCs/>
          <w:sz w:val="28"/>
          <w:szCs w:val="28"/>
        </w:rPr>
        <w:t>“A</w:t>
      </w:r>
      <w:r>
        <w:rPr>
          <w:b/>
          <w:bCs/>
          <w:sz w:val="28"/>
          <w:szCs w:val="28"/>
        </w:rPr>
        <w:t>crescenta Inciso ao Artigo 4º da Resolução nº 02, de 28 de Fevereiro de 2012, que instituiu o Código de Ética e de Decoro Parlamentar da Câmara Municipal de Buritama</w:t>
      </w:r>
      <w:r w:rsidRPr="00E76D85">
        <w:rPr>
          <w:b/>
          <w:bCs/>
          <w:sz w:val="28"/>
          <w:szCs w:val="28"/>
        </w:rPr>
        <w:t>".</w:t>
      </w:r>
    </w:p>
    <w:p w:rsidR="00F356CB" w:rsidRPr="00E76D85" w:rsidRDefault="00F356CB" w:rsidP="00F356CB">
      <w:pPr>
        <w:jc w:val="both"/>
        <w:rPr>
          <w:b/>
          <w:bCs/>
          <w:sz w:val="28"/>
          <w:szCs w:val="28"/>
        </w:rPr>
      </w:pPr>
    </w:p>
    <w:p w:rsidR="00F356CB" w:rsidRPr="00E76D85" w:rsidRDefault="00F356CB" w:rsidP="00F356CB">
      <w:pPr>
        <w:ind w:left="709"/>
        <w:jc w:val="both"/>
        <w:rPr>
          <w:sz w:val="28"/>
          <w:szCs w:val="28"/>
        </w:rPr>
      </w:pPr>
      <w:r w:rsidRPr="00E76D85">
        <w:rPr>
          <w:b/>
          <w:bCs/>
          <w:sz w:val="28"/>
          <w:szCs w:val="28"/>
        </w:rPr>
        <w:t xml:space="preserve"> </w:t>
      </w:r>
      <w:r w:rsidRPr="00E76D85">
        <w:rPr>
          <w:bCs/>
          <w:sz w:val="28"/>
          <w:szCs w:val="28"/>
        </w:rPr>
        <w:t>Nós,</w:t>
      </w:r>
      <w:r w:rsidRPr="00E76D85">
        <w:rPr>
          <w:b/>
          <w:bCs/>
          <w:sz w:val="28"/>
          <w:szCs w:val="28"/>
        </w:rPr>
        <w:t xml:space="preserve"> vereadores</w:t>
      </w:r>
      <w:r w:rsidRPr="00E76D85">
        <w:rPr>
          <w:bCs/>
          <w:sz w:val="28"/>
          <w:szCs w:val="28"/>
        </w:rPr>
        <w:t>,</w:t>
      </w:r>
      <w:r w:rsidRPr="00E76D85">
        <w:rPr>
          <w:sz w:val="28"/>
          <w:szCs w:val="28"/>
        </w:rPr>
        <w:t xml:space="preserve"> com assento na Câmara Municipal de Buritama, Estado de São Paulo, usando das atribuições que nos são conferidas por Lei, etc.</w:t>
      </w:r>
    </w:p>
    <w:p w:rsidR="00F356CB" w:rsidRPr="00E76D85" w:rsidRDefault="00F356CB" w:rsidP="00F356CB">
      <w:pPr>
        <w:ind w:left="709"/>
        <w:jc w:val="both"/>
        <w:rPr>
          <w:sz w:val="28"/>
          <w:szCs w:val="28"/>
        </w:rPr>
      </w:pPr>
    </w:p>
    <w:p w:rsidR="00F356CB" w:rsidRPr="00E76D85" w:rsidRDefault="00F356CB" w:rsidP="00F356CB">
      <w:pPr>
        <w:pStyle w:val="Ttulo3"/>
        <w:spacing w:before="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D85">
        <w:rPr>
          <w:sz w:val="28"/>
          <w:szCs w:val="28"/>
        </w:rPr>
        <w:t xml:space="preserve"> </w:t>
      </w:r>
      <w:r w:rsidRPr="00E76D85">
        <w:rPr>
          <w:rFonts w:ascii="Times New Roman" w:hAnsi="Times New Roman" w:cs="Times New Roman"/>
          <w:sz w:val="28"/>
          <w:szCs w:val="28"/>
        </w:rPr>
        <w:t>FAZEMOS SABER</w:t>
      </w:r>
      <w:r w:rsidRPr="00E76D85">
        <w:rPr>
          <w:rFonts w:ascii="Times New Roman" w:hAnsi="Times New Roman" w:cs="Times New Roman"/>
          <w:b w:val="0"/>
          <w:sz w:val="28"/>
          <w:szCs w:val="28"/>
        </w:rPr>
        <w:t xml:space="preserve"> que a Câmara Municipal de Buritama</w:t>
      </w:r>
      <w:r w:rsidRPr="00E76D85">
        <w:rPr>
          <w:rFonts w:ascii="Times New Roman" w:hAnsi="Times New Roman" w:cs="Times New Roman"/>
          <w:sz w:val="28"/>
          <w:szCs w:val="28"/>
        </w:rPr>
        <w:t xml:space="preserve">  APROVA  </w:t>
      </w:r>
      <w:r w:rsidRPr="00E76D85">
        <w:rPr>
          <w:rFonts w:ascii="Times New Roman" w:hAnsi="Times New Roman" w:cs="Times New Roman"/>
          <w:b w:val="0"/>
          <w:sz w:val="28"/>
          <w:szCs w:val="28"/>
        </w:rPr>
        <w:t>a seguinte</w:t>
      </w:r>
      <w:r w:rsidRPr="00E76D85">
        <w:rPr>
          <w:rFonts w:ascii="Times New Roman" w:hAnsi="Times New Roman" w:cs="Times New Roman"/>
          <w:sz w:val="28"/>
          <w:szCs w:val="28"/>
        </w:rPr>
        <w:t xml:space="preserve"> RESOLUÇÃO: </w:t>
      </w:r>
    </w:p>
    <w:p w:rsidR="00F356CB" w:rsidRDefault="00F356CB" w:rsidP="00F356CB">
      <w:pPr>
        <w:ind w:left="709"/>
        <w:jc w:val="both"/>
        <w:rPr>
          <w:sz w:val="28"/>
          <w:szCs w:val="28"/>
        </w:rPr>
      </w:pPr>
    </w:p>
    <w:p w:rsidR="00F356CB" w:rsidRPr="00325889" w:rsidRDefault="00F356CB" w:rsidP="00F3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4CB6">
        <w:rPr>
          <w:b/>
          <w:sz w:val="28"/>
          <w:szCs w:val="28"/>
        </w:rPr>
        <w:t>Art. 1º</w:t>
      </w:r>
      <w:r w:rsidRPr="00325889">
        <w:rPr>
          <w:sz w:val="28"/>
          <w:szCs w:val="28"/>
        </w:rPr>
        <w:t xml:space="preserve"> - Fica acrescentado o inciso IX ao Artigo 4º da Resolução nº 02, de 28 de fevereiro de 2012, com a seguinte redação:</w:t>
      </w:r>
    </w:p>
    <w:p w:rsidR="00F356CB" w:rsidRDefault="00F356CB" w:rsidP="00F3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356CB" w:rsidRPr="00C720EA" w:rsidRDefault="00F356CB" w:rsidP="00F356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4CB6">
        <w:rPr>
          <w:b/>
          <w:sz w:val="28"/>
          <w:szCs w:val="28"/>
        </w:rPr>
        <w:t>“Art. 4º - ...</w:t>
      </w:r>
    </w:p>
    <w:p w:rsidR="00F356CB" w:rsidRDefault="00F356CB" w:rsidP="00F3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4CB6">
        <w:rPr>
          <w:b/>
          <w:sz w:val="28"/>
          <w:szCs w:val="28"/>
        </w:rPr>
        <w:t>"IX - comparecer à</w:t>
      </w:r>
      <w:r>
        <w:rPr>
          <w:b/>
          <w:sz w:val="28"/>
          <w:szCs w:val="28"/>
        </w:rPr>
        <w:t>s</w:t>
      </w:r>
      <w:r w:rsidRPr="00A54CB6">
        <w:rPr>
          <w:b/>
          <w:sz w:val="28"/>
          <w:szCs w:val="28"/>
        </w:rPr>
        <w:t xml:space="preserve"> Sess</w:t>
      </w:r>
      <w:r>
        <w:rPr>
          <w:b/>
          <w:sz w:val="28"/>
          <w:szCs w:val="28"/>
        </w:rPr>
        <w:t>ões</w:t>
      </w:r>
      <w:r w:rsidRPr="00A54C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ou à reuniões </w:t>
      </w:r>
      <w:r w:rsidRPr="00A54CB6">
        <w:rPr>
          <w:b/>
          <w:sz w:val="28"/>
          <w:szCs w:val="28"/>
        </w:rPr>
        <w:t>da Câmara Municipal apresentando sinais exteriores e comportamentos que denotem estar sob efeito etílico ou de entorpecentes, devendo tal fato ser atestado por no mínimo 1/3 (um terço) da Edilidade presente".</w:t>
      </w:r>
    </w:p>
    <w:p w:rsidR="00F356CB" w:rsidRPr="00325889" w:rsidRDefault="00F356CB" w:rsidP="00F356CB">
      <w:pPr>
        <w:jc w:val="both"/>
        <w:rPr>
          <w:sz w:val="28"/>
          <w:szCs w:val="28"/>
        </w:rPr>
      </w:pPr>
    </w:p>
    <w:p w:rsidR="00F356CB" w:rsidRPr="00325889" w:rsidRDefault="00F356CB" w:rsidP="00F3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54CB6">
        <w:rPr>
          <w:b/>
          <w:sz w:val="28"/>
          <w:szCs w:val="28"/>
        </w:rPr>
        <w:t>Art. 2º</w:t>
      </w:r>
      <w:r w:rsidRPr="00325889">
        <w:rPr>
          <w:sz w:val="28"/>
          <w:szCs w:val="28"/>
        </w:rPr>
        <w:t xml:space="preserve"> - Esta Resolução entra em vigor na data de sua publicação.</w:t>
      </w:r>
    </w:p>
    <w:p w:rsidR="00F356CB" w:rsidRPr="00E76D85" w:rsidRDefault="00F356CB" w:rsidP="00F356CB">
      <w:pPr>
        <w:jc w:val="both"/>
        <w:rPr>
          <w:sz w:val="28"/>
          <w:szCs w:val="28"/>
        </w:rPr>
      </w:pPr>
    </w:p>
    <w:p w:rsidR="00F356CB" w:rsidRPr="00E76D85" w:rsidRDefault="00F356CB" w:rsidP="00F356CB">
      <w:pPr>
        <w:jc w:val="both"/>
        <w:rPr>
          <w:sz w:val="28"/>
          <w:szCs w:val="28"/>
        </w:rPr>
      </w:pPr>
      <w:r w:rsidRPr="00E76D85">
        <w:rPr>
          <w:sz w:val="28"/>
          <w:szCs w:val="28"/>
        </w:rPr>
        <w:t xml:space="preserve">          </w:t>
      </w:r>
      <w:r w:rsidRPr="00E76D85">
        <w:rPr>
          <w:b/>
          <w:sz w:val="28"/>
          <w:szCs w:val="28"/>
        </w:rPr>
        <w:t>Art. 3º</w:t>
      </w:r>
      <w:r w:rsidRPr="00E76D85">
        <w:rPr>
          <w:sz w:val="28"/>
          <w:szCs w:val="28"/>
        </w:rPr>
        <w:t xml:space="preserve"> - Revogam-se as disposições em contrário.</w:t>
      </w:r>
    </w:p>
    <w:p w:rsidR="00F356CB" w:rsidRPr="00E76D85" w:rsidRDefault="00F356CB" w:rsidP="00F356CB">
      <w:pPr>
        <w:jc w:val="both"/>
        <w:rPr>
          <w:sz w:val="28"/>
          <w:szCs w:val="28"/>
        </w:rPr>
      </w:pPr>
    </w:p>
    <w:p w:rsidR="00F356CB" w:rsidRPr="00E76D85" w:rsidRDefault="00F356CB" w:rsidP="00F356CB">
      <w:pPr>
        <w:jc w:val="both"/>
        <w:rPr>
          <w:sz w:val="28"/>
          <w:szCs w:val="28"/>
        </w:rPr>
      </w:pPr>
      <w:r w:rsidRPr="00E76D85">
        <w:rPr>
          <w:sz w:val="28"/>
          <w:szCs w:val="28"/>
        </w:rPr>
        <w:t xml:space="preserve">          Câmara Municipal de Buritama, Plenário Vereador “José Otávio de Freitas”, aos </w:t>
      </w:r>
      <w:r w:rsidRPr="00E76D85">
        <w:rPr>
          <w:b/>
          <w:sz w:val="28"/>
          <w:szCs w:val="28"/>
        </w:rPr>
        <w:t xml:space="preserve">OITO </w:t>
      </w:r>
      <w:r w:rsidRPr="00E76D85">
        <w:rPr>
          <w:sz w:val="28"/>
          <w:szCs w:val="28"/>
        </w:rPr>
        <w:t xml:space="preserve">dias do mês de </w:t>
      </w:r>
      <w:r w:rsidRPr="00E76D85">
        <w:rPr>
          <w:b/>
          <w:sz w:val="28"/>
          <w:szCs w:val="28"/>
        </w:rPr>
        <w:t xml:space="preserve">MAIO </w:t>
      </w:r>
      <w:r w:rsidRPr="00E76D85">
        <w:rPr>
          <w:sz w:val="28"/>
          <w:szCs w:val="28"/>
        </w:rPr>
        <w:t>de dois mil e dezenove (2019), 101 anos da Fundação de Buritama e 70 anos de Sua Emancipação Política.</w:t>
      </w:r>
    </w:p>
    <w:p w:rsidR="00F356CB" w:rsidRDefault="00F356CB" w:rsidP="00F356CB">
      <w:pPr>
        <w:tabs>
          <w:tab w:val="left" w:pos="6015"/>
        </w:tabs>
        <w:ind w:right="-1135"/>
        <w:jc w:val="both"/>
        <w:rPr>
          <w:b/>
        </w:rPr>
      </w:pPr>
    </w:p>
    <w:p w:rsidR="00F356CB" w:rsidRDefault="00F356CB" w:rsidP="00F356CB">
      <w:pPr>
        <w:jc w:val="both"/>
        <w:rPr>
          <w:rFonts w:eastAsia="Calibri"/>
          <w:sz w:val="28"/>
          <w:szCs w:val="28"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  <w:r w:rsidRPr="00C720EA">
        <w:rPr>
          <w:rFonts w:eastAsia="Calibri"/>
          <w:b/>
          <w:lang w:eastAsia="en-US"/>
        </w:rPr>
        <w:t xml:space="preserve">JOÃO LUIZ PEREZ JUNIOR             </w:t>
      </w:r>
      <w:r>
        <w:rPr>
          <w:rFonts w:eastAsia="Calibri"/>
          <w:b/>
          <w:lang w:eastAsia="en-US"/>
        </w:rPr>
        <w:t xml:space="preserve">                            </w:t>
      </w:r>
      <w:r w:rsidRPr="00C720EA">
        <w:rPr>
          <w:rFonts w:eastAsia="Calibri"/>
          <w:b/>
          <w:lang w:eastAsia="en-US"/>
        </w:rPr>
        <w:t xml:space="preserve">  CARLOS ALBERTO DOS SANTOS</w:t>
      </w: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DOUGLAS DE FARIAS FREITAS                             OSVALDO SEBASTIÃO DOS SANTOS</w:t>
      </w: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Pr="00C720EA" w:rsidRDefault="00F356CB" w:rsidP="00F356C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VANIA TERESINHA MACENO NAZÁRIO</w:t>
      </w:r>
    </w:p>
    <w:p w:rsidR="00F356CB" w:rsidRDefault="00F356CB" w:rsidP="00F356CB">
      <w:pPr>
        <w:jc w:val="both"/>
        <w:rPr>
          <w:rFonts w:eastAsia="Calibri"/>
          <w:sz w:val="28"/>
          <w:szCs w:val="28"/>
          <w:lang w:eastAsia="en-US"/>
        </w:rPr>
      </w:pPr>
    </w:p>
    <w:p w:rsidR="00F356CB" w:rsidRDefault="00F356CB" w:rsidP="00F356CB">
      <w:pPr>
        <w:jc w:val="both"/>
        <w:rPr>
          <w:rFonts w:eastAsia="Calibri"/>
          <w:sz w:val="28"/>
          <w:szCs w:val="28"/>
          <w:lang w:eastAsia="en-US"/>
        </w:rPr>
      </w:pPr>
    </w:p>
    <w:p w:rsidR="00F356CB" w:rsidRDefault="00F356CB" w:rsidP="00F356CB">
      <w:pPr>
        <w:jc w:val="both"/>
        <w:rPr>
          <w:rFonts w:eastAsia="Calibri"/>
          <w:sz w:val="28"/>
          <w:szCs w:val="28"/>
          <w:lang w:eastAsia="en-US"/>
        </w:rPr>
      </w:pPr>
    </w:p>
    <w:p w:rsidR="00F356CB" w:rsidRPr="00325889" w:rsidRDefault="00F356CB" w:rsidP="00F356CB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356CB" w:rsidRDefault="00F356CB" w:rsidP="00F356C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Pr="00A54CB6">
        <w:rPr>
          <w:b/>
          <w:sz w:val="28"/>
          <w:szCs w:val="28"/>
        </w:rPr>
        <w:t>JUSTIFICATIVA</w:t>
      </w:r>
    </w:p>
    <w:p w:rsidR="00F356CB" w:rsidRPr="00A54CB6" w:rsidRDefault="00F356CB" w:rsidP="00F356C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PROJETO DE RESOLUÇÃO Nº 04/19</w:t>
      </w:r>
      <w:r w:rsidRPr="00A54CB6">
        <w:rPr>
          <w:sz w:val="28"/>
          <w:szCs w:val="28"/>
        </w:rPr>
        <w:t xml:space="preserve"> </w:t>
      </w:r>
    </w:p>
    <w:p w:rsidR="00F356CB" w:rsidRPr="00325889" w:rsidRDefault="00F356CB" w:rsidP="00F356CB">
      <w:pPr>
        <w:ind w:firstLine="720"/>
        <w:jc w:val="both"/>
        <w:rPr>
          <w:sz w:val="28"/>
          <w:szCs w:val="28"/>
        </w:rPr>
      </w:pPr>
    </w:p>
    <w:p w:rsidR="00F356CB" w:rsidRDefault="00F356CB" w:rsidP="00F356CB">
      <w:pPr>
        <w:ind w:firstLine="720"/>
        <w:jc w:val="both"/>
        <w:rPr>
          <w:sz w:val="28"/>
          <w:szCs w:val="28"/>
        </w:rPr>
      </w:pPr>
      <w:r w:rsidRPr="00325889">
        <w:rPr>
          <w:sz w:val="28"/>
          <w:szCs w:val="28"/>
        </w:rPr>
        <w:t xml:space="preserve">Devido ao grande número de munícipes solicitando providências acerca deste assunto, o presente Projeto de Resolução que ora apresentamos tem como finalidade </w:t>
      </w:r>
      <w:r>
        <w:rPr>
          <w:sz w:val="28"/>
          <w:szCs w:val="28"/>
        </w:rPr>
        <w:t>precípua</w:t>
      </w:r>
      <w:r w:rsidRPr="00325889">
        <w:rPr>
          <w:sz w:val="28"/>
          <w:szCs w:val="28"/>
        </w:rPr>
        <w:t xml:space="preserve"> evitar que Vereadores se apresentem </w:t>
      </w:r>
      <w:r>
        <w:rPr>
          <w:sz w:val="28"/>
          <w:szCs w:val="28"/>
        </w:rPr>
        <w:t xml:space="preserve">nas sessões ou reuniões da Casa Legislativa </w:t>
      </w:r>
      <w:r w:rsidRPr="00325889">
        <w:rPr>
          <w:sz w:val="28"/>
          <w:szCs w:val="28"/>
        </w:rPr>
        <w:t>sob efeito etílico ou de entorpecentes, o que pode interferir</w:t>
      </w:r>
      <w:r>
        <w:rPr>
          <w:sz w:val="28"/>
          <w:szCs w:val="28"/>
        </w:rPr>
        <w:t xml:space="preserve"> </w:t>
      </w:r>
      <w:r w:rsidRPr="00325889">
        <w:rPr>
          <w:sz w:val="28"/>
          <w:szCs w:val="28"/>
        </w:rPr>
        <w:t>no bom e correto andamento dos trabalhos, ou levar à manifestações despropositadas ou impróprias para o ambiente legislativo e para a boa reputação desta instituição.</w:t>
      </w:r>
    </w:p>
    <w:p w:rsidR="00F356CB" w:rsidRDefault="00F356CB" w:rsidP="00F356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medida prevê como infração à Ética e ao Decoro Parlamentar ao vereador que comparecer às sessões ou à reuniões realizadas nas dependências da Câmara Municipal apresentando visíveis sinais exteriores e comportamentos que denotem estar sob efeito etílico ou de entorpecentes.  </w:t>
      </w:r>
      <w:r w:rsidRPr="00325889">
        <w:rPr>
          <w:sz w:val="28"/>
          <w:szCs w:val="28"/>
        </w:rPr>
        <w:t xml:space="preserve">  </w:t>
      </w:r>
    </w:p>
    <w:p w:rsidR="00F356CB" w:rsidRDefault="00F356CB" w:rsidP="00F356CB">
      <w:pPr>
        <w:ind w:firstLine="720"/>
        <w:jc w:val="both"/>
        <w:rPr>
          <w:sz w:val="28"/>
          <w:szCs w:val="28"/>
        </w:rPr>
      </w:pPr>
      <w:r w:rsidRPr="00325889">
        <w:rPr>
          <w:sz w:val="28"/>
          <w:szCs w:val="28"/>
        </w:rPr>
        <w:t xml:space="preserve">Quanto a proporção de 1/3 (um terço) da Edilidade presente, vai de encontro </w:t>
      </w:r>
      <w:r>
        <w:rPr>
          <w:sz w:val="28"/>
          <w:szCs w:val="28"/>
        </w:rPr>
        <w:t xml:space="preserve">com o que preceituam </w:t>
      </w:r>
      <w:r w:rsidRPr="00325889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Pr="00325889">
        <w:rPr>
          <w:sz w:val="28"/>
          <w:szCs w:val="28"/>
        </w:rPr>
        <w:t xml:space="preserve"> Artigo</w:t>
      </w:r>
      <w:r>
        <w:rPr>
          <w:sz w:val="28"/>
          <w:szCs w:val="28"/>
        </w:rPr>
        <w:t>s</w:t>
      </w:r>
      <w:r w:rsidRPr="00325889">
        <w:rPr>
          <w:sz w:val="28"/>
          <w:szCs w:val="28"/>
        </w:rPr>
        <w:t xml:space="preserve"> 25 da Lei Orgânica do Município e 143 do Regimento Interno desta </w:t>
      </w:r>
      <w:r>
        <w:rPr>
          <w:sz w:val="28"/>
          <w:szCs w:val="28"/>
        </w:rPr>
        <w:t>Colenda C</w:t>
      </w:r>
      <w:r w:rsidRPr="00325889">
        <w:rPr>
          <w:sz w:val="28"/>
          <w:szCs w:val="28"/>
        </w:rPr>
        <w:t>asa de Leis.</w:t>
      </w:r>
    </w:p>
    <w:p w:rsidR="00F356CB" w:rsidRDefault="00F356CB" w:rsidP="00F356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Feitas as colocações de estilo, solicitamos dos nobres companheiros vereadores o apoio incondicional no sentido de votarem favoráveis à esta nossa propositura.</w:t>
      </w:r>
    </w:p>
    <w:p w:rsidR="00F356CB" w:rsidRDefault="00F356CB" w:rsidP="00F356CB">
      <w:pPr>
        <w:ind w:firstLine="720"/>
        <w:jc w:val="both"/>
        <w:rPr>
          <w:sz w:val="28"/>
          <w:szCs w:val="28"/>
        </w:rPr>
      </w:pPr>
    </w:p>
    <w:p w:rsidR="00F356CB" w:rsidRPr="00325889" w:rsidRDefault="00F356CB" w:rsidP="00F356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Sala das Sessões, 08 de maio de 2019.</w:t>
      </w:r>
      <w:r w:rsidRPr="00325889">
        <w:rPr>
          <w:sz w:val="28"/>
          <w:szCs w:val="28"/>
        </w:rPr>
        <w:t xml:space="preserve"> </w:t>
      </w:r>
    </w:p>
    <w:p w:rsidR="00F356CB" w:rsidRPr="00325889" w:rsidRDefault="00F356CB" w:rsidP="00F356CB">
      <w:pPr>
        <w:ind w:firstLine="720"/>
        <w:jc w:val="both"/>
        <w:rPr>
          <w:sz w:val="28"/>
          <w:szCs w:val="28"/>
        </w:rPr>
      </w:pPr>
    </w:p>
    <w:p w:rsidR="00F356CB" w:rsidRDefault="00F356CB" w:rsidP="00F356CB">
      <w:pPr>
        <w:rPr>
          <w:szCs w:val="20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  <w:r w:rsidRPr="00C720EA">
        <w:rPr>
          <w:rFonts w:eastAsia="Calibri"/>
          <w:b/>
          <w:lang w:eastAsia="en-US"/>
        </w:rPr>
        <w:t xml:space="preserve">JOÃO LUIZ PEREZ JUNIOR             </w:t>
      </w:r>
      <w:r>
        <w:rPr>
          <w:rFonts w:eastAsia="Calibri"/>
          <w:b/>
          <w:lang w:eastAsia="en-US"/>
        </w:rPr>
        <w:t xml:space="preserve">                            </w:t>
      </w:r>
      <w:r w:rsidRPr="00C720EA">
        <w:rPr>
          <w:rFonts w:eastAsia="Calibri"/>
          <w:b/>
          <w:lang w:eastAsia="en-US"/>
        </w:rPr>
        <w:t xml:space="preserve">  CARLOS ALBERTO DOS SANTOS</w:t>
      </w: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DOUGLAS DE FARIAS FREITAS                             OSVALDO SEBASTIÃO DOS SANTOS</w:t>
      </w: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VANIA TERESINHA MACENO NAZÁRIO</w:t>
      </w:r>
    </w:p>
    <w:p w:rsidR="00F356CB" w:rsidRDefault="00F356CB" w:rsidP="00F356CB">
      <w:pPr>
        <w:jc w:val="both"/>
        <w:rPr>
          <w:rFonts w:eastAsia="Calibri"/>
          <w:b/>
          <w:lang w:eastAsia="en-US"/>
        </w:rPr>
      </w:pPr>
    </w:p>
    <w:p w:rsidR="00F356CB" w:rsidRPr="00C720EA" w:rsidRDefault="00F356CB" w:rsidP="00F356C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Aberta ao recebimento de Assinaturas de Apoio:</w:t>
      </w:r>
    </w:p>
    <w:p w:rsidR="00F356CB" w:rsidRDefault="00F356CB" w:rsidP="00F356CB">
      <w:pPr>
        <w:jc w:val="both"/>
        <w:rPr>
          <w:rFonts w:eastAsia="Calibri"/>
          <w:sz w:val="28"/>
          <w:szCs w:val="28"/>
          <w:lang w:eastAsia="en-US"/>
        </w:rPr>
      </w:pPr>
    </w:p>
    <w:p w:rsidR="00F356CB" w:rsidRDefault="00F356CB" w:rsidP="00F356CB">
      <w:pPr>
        <w:rPr>
          <w:szCs w:val="20"/>
        </w:rPr>
      </w:pPr>
    </w:p>
    <w:p w:rsidR="00F356CB" w:rsidRDefault="00F356CB" w:rsidP="00F356CB">
      <w:pPr>
        <w:rPr>
          <w:szCs w:val="20"/>
        </w:rPr>
      </w:pPr>
    </w:p>
    <w:p w:rsidR="00F356CB" w:rsidRDefault="00F356CB" w:rsidP="00F356CB">
      <w:pPr>
        <w:rPr>
          <w:szCs w:val="20"/>
        </w:rPr>
      </w:pPr>
    </w:p>
    <w:p w:rsidR="00F356CB" w:rsidRDefault="00F356CB" w:rsidP="00F356CB">
      <w:pPr>
        <w:rPr>
          <w:szCs w:val="20"/>
        </w:rPr>
      </w:pPr>
    </w:p>
    <w:p w:rsidR="00F356CB" w:rsidRDefault="00F356CB" w:rsidP="00F356CB">
      <w:pPr>
        <w:rPr>
          <w:szCs w:val="20"/>
        </w:rPr>
      </w:pPr>
    </w:p>
    <w:p w:rsidR="00611821" w:rsidRDefault="00F356CB"/>
    <w:sectPr w:rsidR="00611821" w:rsidSect="00F356CB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CB"/>
    <w:rsid w:val="00367304"/>
    <w:rsid w:val="00AA04DA"/>
    <w:rsid w:val="00F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E8DB"/>
  <w15:chartTrackingRefBased/>
  <w15:docId w15:val="{F0026D0E-3295-4850-8AED-9FA9ABA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356CB"/>
    <w:pPr>
      <w:keepNext/>
      <w:spacing w:line="240" w:lineRule="exact"/>
      <w:ind w:left="1440" w:firstLine="720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35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356C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356CB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2019-05-20T20:20:00Z</dcterms:created>
  <dcterms:modified xsi:type="dcterms:W3CDTF">2019-05-20T20:20:00Z</dcterms:modified>
</cp:coreProperties>
</file>