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7E" w:rsidRDefault="00F2727E" w:rsidP="00F2727E">
      <w:pPr>
        <w:pStyle w:val="Ttulo2"/>
        <w:ind w:left="567" w:right="-1135" w:firstLine="0"/>
        <w:rPr>
          <w:sz w:val="28"/>
          <w:szCs w:val="28"/>
        </w:rPr>
      </w:pPr>
    </w:p>
    <w:p w:rsidR="00721AA9" w:rsidRDefault="00721AA9" w:rsidP="00721AA9"/>
    <w:p w:rsidR="00721AA9" w:rsidRPr="00721AA9" w:rsidRDefault="00721AA9" w:rsidP="00721AA9"/>
    <w:p w:rsidR="00F2727E" w:rsidRDefault="00F2727E" w:rsidP="00F2727E">
      <w:pPr>
        <w:pStyle w:val="Ttulo2"/>
        <w:ind w:left="567" w:right="-1135" w:firstLine="0"/>
        <w:rPr>
          <w:sz w:val="28"/>
          <w:szCs w:val="28"/>
        </w:rPr>
      </w:pPr>
    </w:p>
    <w:p w:rsidR="00F2727E" w:rsidRDefault="00F2727E" w:rsidP="00F2727E">
      <w:pPr>
        <w:pStyle w:val="Ttulo2"/>
        <w:ind w:left="567" w:right="-1135" w:firstLine="0"/>
        <w:rPr>
          <w:sz w:val="28"/>
          <w:szCs w:val="28"/>
        </w:rPr>
      </w:pPr>
      <w:r>
        <w:rPr>
          <w:sz w:val="28"/>
          <w:szCs w:val="28"/>
        </w:rPr>
        <w:t>PROJETO DE RESOLUÇÃO Nº 0</w:t>
      </w:r>
      <w:r w:rsidR="00377F2F">
        <w:rPr>
          <w:sz w:val="28"/>
          <w:szCs w:val="28"/>
        </w:rPr>
        <w:t>2</w:t>
      </w:r>
      <w:r>
        <w:rPr>
          <w:sz w:val="28"/>
          <w:szCs w:val="28"/>
        </w:rPr>
        <w:t xml:space="preserve">, DE </w:t>
      </w:r>
      <w:r w:rsidR="00377F2F">
        <w:rPr>
          <w:sz w:val="28"/>
          <w:szCs w:val="28"/>
        </w:rPr>
        <w:t>0</w:t>
      </w:r>
      <w:r w:rsidR="001F7A4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377F2F">
        <w:rPr>
          <w:sz w:val="28"/>
          <w:szCs w:val="28"/>
        </w:rPr>
        <w:t>ABRIL</w:t>
      </w:r>
      <w:r>
        <w:rPr>
          <w:sz w:val="28"/>
          <w:szCs w:val="28"/>
        </w:rPr>
        <w:t xml:space="preserve"> DE 2019</w:t>
      </w:r>
    </w:p>
    <w:p w:rsidR="00F2727E" w:rsidRDefault="00F2727E" w:rsidP="00F2727E">
      <w:pPr>
        <w:ind w:left="567" w:right="-11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“Altera a redação do Artigo 90 </w:t>
      </w:r>
      <w:r w:rsidR="00E341D6">
        <w:rPr>
          <w:b/>
          <w:bCs/>
          <w:sz w:val="28"/>
          <w:szCs w:val="28"/>
        </w:rPr>
        <w:t>e</w:t>
      </w:r>
      <w:r w:rsidR="00943856">
        <w:rPr>
          <w:b/>
          <w:bCs/>
          <w:sz w:val="28"/>
          <w:szCs w:val="28"/>
        </w:rPr>
        <w:t xml:space="preserve"> revoga o</w:t>
      </w:r>
      <w:r w:rsidR="00AD1C04">
        <w:rPr>
          <w:b/>
          <w:bCs/>
          <w:sz w:val="28"/>
          <w:szCs w:val="28"/>
        </w:rPr>
        <w:t xml:space="preserve"> seu </w:t>
      </w:r>
      <w:r w:rsidR="00CF280D">
        <w:rPr>
          <w:b/>
          <w:bCs/>
          <w:sz w:val="28"/>
          <w:szCs w:val="28"/>
        </w:rPr>
        <w:t>P</w:t>
      </w:r>
      <w:r w:rsidR="00E341D6">
        <w:rPr>
          <w:b/>
          <w:bCs/>
          <w:sz w:val="28"/>
          <w:szCs w:val="28"/>
        </w:rPr>
        <w:t xml:space="preserve">arágrafo 3º </w:t>
      </w:r>
      <w:r>
        <w:rPr>
          <w:b/>
          <w:bCs/>
          <w:sz w:val="28"/>
          <w:szCs w:val="28"/>
        </w:rPr>
        <w:t>do Regimento Interno da Câmara Municipal de Buritama".</w:t>
      </w:r>
    </w:p>
    <w:p w:rsidR="00F2727E" w:rsidRDefault="00F2727E" w:rsidP="00F2727E">
      <w:pPr>
        <w:ind w:left="567" w:right="-1135"/>
        <w:jc w:val="both"/>
        <w:rPr>
          <w:b/>
          <w:bCs/>
          <w:sz w:val="24"/>
          <w:szCs w:val="24"/>
        </w:rPr>
      </w:pPr>
    </w:p>
    <w:p w:rsidR="00F2727E" w:rsidRDefault="00AD1C04" w:rsidP="00F2727E">
      <w:pPr>
        <w:ind w:left="567"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>
        <w:rPr>
          <w:b/>
          <w:sz w:val="28"/>
          <w:szCs w:val="28"/>
        </w:rPr>
        <w:t>JOSÉ DOMINGOS MARTINS FILHO</w:t>
      </w:r>
      <w:r w:rsidR="00F2727E">
        <w:rPr>
          <w:sz w:val="28"/>
          <w:szCs w:val="28"/>
        </w:rPr>
        <w:t xml:space="preserve">, </w:t>
      </w:r>
      <w:r w:rsidR="008C61EB">
        <w:rPr>
          <w:sz w:val="28"/>
          <w:szCs w:val="28"/>
        </w:rPr>
        <w:t xml:space="preserve">Vereadores, com assento na </w:t>
      </w:r>
      <w:r w:rsidR="00F2727E">
        <w:rPr>
          <w:sz w:val="28"/>
          <w:szCs w:val="28"/>
        </w:rPr>
        <w:t xml:space="preserve">Câmara Municipal de Buritama, Estado de São Paulo, usando das atribuições que </w:t>
      </w:r>
      <w:r>
        <w:rPr>
          <w:sz w:val="28"/>
          <w:szCs w:val="28"/>
        </w:rPr>
        <w:t>me</w:t>
      </w:r>
      <w:r w:rsidR="00F2727E">
        <w:rPr>
          <w:sz w:val="28"/>
          <w:szCs w:val="28"/>
        </w:rPr>
        <w:t xml:space="preserve"> são conferidas por Lei, etc.</w:t>
      </w:r>
    </w:p>
    <w:p w:rsidR="00F2727E" w:rsidRDefault="00F2727E" w:rsidP="00F2727E">
      <w:pPr>
        <w:ind w:left="567" w:right="-1135"/>
        <w:jc w:val="both"/>
        <w:rPr>
          <w:sz w:val="28"/>
          <w:szCs w:val="28"/>
        </w:rPr>
      </w:pPr>
    </w:p>
    <w:p w:rsidR="00F2727E" w:rsidRDefault="00164EE7" w:rsidP="00F2727E">
      <w:pPr>
        <w:ind w:left="567" w:right="-11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727E">
        <w:rPr>
          <w:b/>
          <w:sz w:val="28"/>
          <w:szCs w:val="28"/>
        </w:rPr>
        <w:t>FA</w:t>
      </w:r>
      <w:r w:rsidR="00AD1C04">
        <w:rPr>
          <w:b/>
          <w:sz w:val="28"/>
          <w:szCs w:val="28"/>
        </w:rPr>
        <w:t xml:space="preserve">ÇO </w:t>
      </w:r>
      <w:r w:rsidR="008C61EB">
        <w:rPr>
          <w:b/>
          <w:sz w:val="28"/>
          <w:szCs w:val="28"/>
        </w:rPr>
        <w:t xml:space="preserve"> </w:t>
      </w:r>
      <w:r w:rsidR="00F2727E">
        <w:rPr>
          <w:b/>
          <w:sz w:val="28"/>
          <w:szCs w:val="28"/>
        </w:rPr>
        <w:t xml:space="preserve"> SABER</w:t>
      </w:r>
      <w:r w:rsidR="008C61EB">
        <w:rPr>
          <w:b/>
          <w:sz w:val="28"/>
          <w:szCs w:val="28"/>
        </w:rPr>
        <w:t xml:space="preserve"> </w:t>
      </w:r>
      <w:r w:rsidR="00F2727E">
        <w:rPr>
          <w:sz w:val="28"/>
          <w:szCs w:val="28"/>
        </w:rPr>
        <w:t>que a Câmara Municipal de Buritama</w:t>
      </w:r>
      <w:r w:rsidR="00F2727E">
        <w:rPr>
          <w:b/>
          <w:sz w:val="28"/>
          <w:szCs w:val="28"/>
        </w:rPr>
        <w:t xml:space="preserve"> APROV</w:t>
      </w:r>
      <w:r w:rsidR="008C61EB">
        <w:rPr>
          <w:b/>
          <w:sz w:val="28"/>
          <w:szCs w:val="28"/>
        </w:rPr>
        <w:t xml:space="preserve">A  </w:t>
      </w:r>
      <w:r w:rsidR="008C61EB">
        <w:rPr>
          <w:sz w:val="28"/>
          <w:szCs w:val="28"/>
        </w:rPr>
        <w:t>a s</w:t>
      </w:r>
      <w:r w:rsidR="00F2727E">
        <w:rPr>
          <w:sz w:val="28"/>
          <w:szCs w:val="28"/>
        </w:rPr>
        <w:t xml:space="preserve">eguinte </w:t>
      </w:r>
      <w:r w:rsidR="00F2727E">
        <w:rPr>
          <w:b/>
          <w:sz w:val="28"/>
          <w:szCs w:val="28"/>
        </w:rPr>
        <w:t>RESOLUÇÃO</w:t>
      </w:r>
      <w:r w:rsidR="00F2727E">
        <w:rPr>
          <w:sz w:val="28"/>
          <w:szCs w:val="28"/>
        </w:rPr>
        <w:t>:</w:t>
      </w:r>
    </w:p>
    <w:p w:rsidR="00F2727E" w:rsidRDefault="00F2727E" w:rsidP="00F2727E">
      <w:pPr>
        <w:pStyle w:val="Recuodecorpodetexto"/>
        <w:spacing w:line="240" w:lineRule="auto"/>
        <w:ind w:left="0" w:right="-1135"/>
        <w:rPr>
          <w:bCs w:val="0"/>
          <w:szCs w:val="28"/>
        </w:rPr>
      </w:pPr>
    </w:p>
    <w:p w:rsidR="00F2727E" w:rsidRDefault="00F2727E" w:rsidP="00F2727E">
      <w:pPr>
        <w:pStyle w:val="Recuodecorpodetexto"/>
        <w:spacing w:line="240" w:lineRule="auto"/>
        <w:ind w:left="0" w:right="-1135"/>
        <w:rPr>
          <w:b w:val="0"/>
          <w:szCs w:val="28"/>
        </w:rPr>
      </w:pPr>
      <w:r>
        <w:rPr>
          <w:bCs w:val="0"/>
          <w:szCs w:val="28"/>
        </w:rPr>
        <w:t xml:space="preserve">         Art. 1º</w:t>
      </w:r>
      <w:r>
        <w:rPr>
          <w:b w:val="0"/>
          <w:szCs w:val="28"/>
        </w:rPr>
        <w:t>- O Artigo 90 do Regimento Interno da Câmara Municipal de Buritama passa a vigorar com a seguinte redação:</w:t>
      </w:r>
    </w:p>
    <w:p w:rsidR="00F2727E" w:rsidRDefault="00F2727E" w:rsidP="00F2727E">
      <w:pPr>
        <w:pStyle w:val="Recuodecorpodetexto"/>
        <w:spacing w:line="240" w:lineRule="auto"/>
        <w:ind w:left="0" w:right="-1135"/>
        <w:rPr>
          <w:b w:val="0"/>
          <w:szCs w:val="28"/>
        </w:rPr>
      </w:pPr>
    </w:p>
    <w:p w:rsidR="00943856" w:rsidRPr="00164EE7" w:rsidRDefault="00943856" w:rsidP="004E56F8">
      <w:pPr>
        <w:spacing w:line="240" w:lineRule="exact"/>
        <w:ind w:left="709" w:right="-1135"/>
        <w:jc w:val="both"/>
        <w:rPr>
          <w:b/>
          <w:bCs/>
          <w:sz w:val="28"/>
          <w:szCs w:val="28"/>
        </w:rPr>
      </w:pPr>
      <w:r w:rsidRPr="00164EE7">
        <w:rPr>
          <w:b/>
          <w:bCs/>
          <w:sz w:val="28"/>
          <w:szCs w:val="28"/>
        </w:rPr>
        <w:t>"Art. 90 - Os Projetos de Lei entregues para as Comissões Permanentes nas sextas-feiras serão somente lidos na sessão ordinária imediatamente seguinte, cujos órgãos se reunirão a partir das 11h00, nas segundas-feiras, antes da segunda sessão ordinária posterior ao seu recebimento, para análise e emissão de pareceres sobre as matérias que seguirão trâmite normal constante da pauta de votação, para que a Secretaria Administrativa possa providenciar os documentos de praxe em tempo hábil".</w:t>
      </w:r>
    </w:p>
    <w:p w:rsidR="00943856" w:rsidRPr="001C4065" w:rsidRDefault="00943856" w:rsidP="004E56F8">
      <w:pPr>
        <w:ind w:left="709" w:right="-1135"/>
        <w:jc w:val="both"/>
        <w:rPr>
          <w:b/>
          <w:sz w:val="24"/>
          <w:szCs w:val="24"/>
        </w:rPr>
      </w:pPr>
    </w:p>
    <w:p w:rsidR="00943856" w:rsidRPr="00D665C5" w:rsidRDefault="00943856" w:rsidP="004E56F8">
      <w:pPr>
        <w:ind w:left="709" w:right="-1135"/>
        <w:jc w:val="both"/>
        <w:rPr>
          <w:b/>
          <w:sz w:val="28"/>
          <w:szCs w:val="28"/>
        </w:rPr>
      </w:pPr>
      <w:r w:rsidRPr="00D665C5">
        <w:rPr>
          <w:b/>
          <w:sz w:val="28"/>
          <w:szCs w:val="28"/>
        </w:rPr>
        <w:t>Art. 90 -...</w:t>
      </w:r>
    </w:p>
    <w:p w:rsidR="007D581F" w:rsidRPr="001C4065" w:rsidRDefault="007D581F" w:rsidP="004E56F8">
      <w:pPr>
        <w:ind w:left="709" w:right="-1135"/>
        <w:jc w:val="both"/>
        <w:rPr>
          <w:b/>
          <w:sz w:val="24"/>
          <w:szCs w:val="24"/>
        </w:rPr>
      </w:pPr>
    </w:p>
    <w:p w:rsidR="00943856" w:rsidRPr="001C4065" w:rsidRDefault="00164EE7" w:rsidP="004E56F8">
      <w:pPr>
        <w:ind w:left="709" w:right="-11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"</w:t>
      </w:r>
      <w:r w:rsidR="00943856" w:rsidRPr="001C4065">
        <w:rPr>
          <w:b/>
          <w:sz w:val="24"/>
          <w:szCs w:val="24"/>
        </w:rPr>
        <w:t>§ 3º - REVOGADO</w:t>
      </w:r>
      <w:r>
        <w:rPr>
          <w:b/>
          <w:sz w:val="24"/>
          <w:szCs w:val="24"/>
        </w:rPr>
        <w:t>"</w:t>
      </w:r>
      <w:r w:rsidR="00943856" w:rsidRPr="001C4065">
        <w:rPr>
          <w:b/>
          <w:sz w:val="24"/>
          <w:szCs w:val="24"/>
        </w:rPr>
        <w:t>.</w:t>
      </w:r>
    </w:p>
    <w:p w:rsidR="00943856" w:rsidRPr="001C4065" w:rsidRDefault="00943856" w:rsidP="00F2727E">
      <w:pPr>
        <w:ind w:right="-1135"/>
        <w:jc w:val="both"/>
        <w:rPr>
          <w:b/>
          <w:sz w:val="24"/>
          <w:szCs w:val="24"/>
        </w:rPr>
      </w:pPr>
      <w:r w:rsidRPr="001C4065">
        <w:rPr>
          <w:b/>
          <w:sz w:val="24"/>
          <w:szCs w:val="24"/>
        </w:rPr>
        <w:t xml:space="preserve">    </w:t>
      </w:r>
    </w:p>
    <w:p w:rsidR="00F2727E" w:rsidRDefault="008C61EB" w:rsidP="00F2727E">
      <w:pPr>
        <w:ind w:right="-11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2727E">
        <w:rPr>
          <w:b/>
          <w:sz w:val="28"/>
          <w:szCs w:val="28"/>
        </w:rPr>
        <w:t>Art. 2º</w:t>
      </w:r>
      <w:r w:rsidR="00F2727E">
        <w:rPr>
          <w:sz w:val="28"/>
          <w:szCs w:val="28"/>
        </w:rPr>
        <w:t xml:space="preserve"> - Esta Resolução entra em vigor na data de sua publicação.</w:t>
      </w:r>
    </w:p>
    <w:p w:rsidR="00F2727E" w:rsidRDefault="00F2727E" w:rsidP="00F2727E">
      <w:pPr>
        <w:ind w:right="-1135"/>
        <w:jc w:val="both"/>
        <w:rPr>
          <w:sz w:val="28"/>
          <w:szCs w:val="28"/>
        </w:rPr>
      </w:pPr>
    </w:p>
    <w:p w:rsidR="00F2727E" w:rsidRDefault="008C61EB" w:rsidP="00F2727E">
      <w:pPr>
        <w:ind w:right="-11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2727E">
        <w:rPr>
          <w:b/>
          <w:sz w:val="28"/>
          <w:szCs w:val="28"/>
        </w:rPr>
        <w:t>Art. 3º</w:t>
      </w:r>
      <w:r w:rsidR="00F2727E">
        <w:rPr>
          <w:sz w:val="28"/>
          <w:szCs w:val="28"/>
        </w:rPr>
        <w:t xml:space="preserve"> - Revogam-se as disposições em contrário.</w:t>
      </w:r>
    </w:p>
    <w:p w:rsidR="00F2727E" w:rsidRDefault="00F2727E" w:rsidP="00F2727E">
      <w:pPr>
        <w:ind w:right="-1135"/>
        <w:jc w:val="both"/>
        <w:rPr>
          <w:sz w:val="28"/>
          <w:szCs w:val="28"/>
        </w:rPr>
      </w:pPr>
    </w:p>
    <w:p w:rsidR="00F2727E" w:rsidRDefault="00F2727E" w:rsidP="00F2727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Câmara Municipal de Buritama, Plenário Vereador “José Otávio de Freitas”, aos </w:t>
      </w:r>
      <w:r w:rsidR="001F7A47">
        <w:rPr>
          <w:b/>
          <w:sz w:val="28"/>
          <w:szCs w:val="28"/>
        </w:rPr>
        <w:t>QUATRO</w:t>
      </w:r>
      <w:r w:rsidR="008C61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dias do mês de </w:t>
      </w:r>
      <w:r w:rsidR="008C61EB">
        <w:rPr>
          <w:b/>
          <w:sz w:val="28"/>
          <w:szCs w:val="28"/>
        </w:rPr>
        <w:t>ABRIL</w:t>
      </w:r>
      <w:r>
        <w:rPr>
          <w:sz w:val="28"/>
          <w:szCs w:val="28"/>
        </w:rPr>
        <w:t xml:space="preserve"> de dois mil e dezenove (2019), 101 anos da Fundação de Buritama e 70 anos de Sua Emancipação Política.</w:t>
      </w:r>
    </w:p>
    <w:p w:rsidR="00F2727E" w:rsidRDefault="00F2727E" w:rsidP="00F2727E">
      <w:pPr>
        <w:ind w:right="-1135"/>
        <w:jc w:val="both"/>
        <w:rPr>
          <w:sz w:val="28"/>
          <w:szCs w:val="28"/>
        </w:rPr>
      </w:pPr>
    </w:p>
    <w:p w:rsidR="00F2727E" w:rsidRDefault="00F2727E" w:rsidP="00F2727E">
      <w:pPr>
        <w:ind w:right="-1135"/>
        <w:jc w:val="both"/>
        <w:rPr>
          <w:sz w:val="28"/>
          <w:szCs w:val="28"/>
        </w:rPr>
      </w:pPr>
    </w:p>
    <w:p w:rsidR="00164EE7" w:rsidRPr="00164EE7" w:rsidRDefault="00164EE7" w:rsidP="00F2727E">
      <w:pPr>
        <w:ind w:right="-1135"/>
        <w:jc w:val="both"/>
        <w:rPr>
          <w:sz w:val="28"/>
          <w:szCs w:val="28"/>
        </w:rPr>
      </w:pPr>
    </w:p>
    <w:p w:rsidR="006C2F72" w:rsidRPr="00164EE7" w:rsidRDefault="006C2F72" w:rsidP="008C61EB">
      <w:pPr>
        <w:spacing w:line="240" w:lineRule="exact"/>
        <w:ind w:right="-1135"/>
        <w:jc w:val="both"/>
        <w:rPr>
          <w:b/>
          <w:bCs/>
          <w:sz w:val="28"/>
          <w:szCs w:val="28"/>
        </w:rPr>
      </w:pPr>
      <w:r w:rsidRPr="00164EE7">
        <w:rPr>
          <w:b/>
          <w:bCs/>
          <w:sz w:val="28"/>
          <w:szCs w:val="28"/>
        </w:rPr>
        <w:t xml:space="preserve">                              </w:t>
      </w:r>
      <w:r w:rsidR="001C4065" w:rsidRPr="00164EE7">
        <w:rPr>
          <w:b/>
          <w:bCs/>
          <w:sz w:val="28"/>
          <w:szCs w:val="28"/>
        </w:rPr>
        <w:t xml:space="preserve">    JOSÉ DOMINGOS MARTINS FILHO</w:t>
      </w:r>
    </w:p>
    <w:p w:rsidR="00F2727E" w:rsidRPr="00164EE7" w:rsidRDefault="006C2F72" w:rsidP="008C61EB">
      <w:pPr>
        <w:spacing w:line="240" w:lineRule="exact"/>
        <w:ind w:right="-1135"/>
        <w:jc w:val="both"/>
        <w:rPr>
          <w:b/>
          <w:bCs/>
          <w:sz w:val="28"/>
          <w:szCs w:val="28"/>
        </w:rPr>
      </w:pPr>
      <w:r w:rsidRPr="00164EE7">
        <w:rPr>
          <w:b/>
          <w:bCs/>
          <w:sz w:val="28"/>
          <w:szCs w:val="28"/>
        </w:rPr>
        <w:t xml:space="preserve">                                                    VEREADOR</w:t>
      </w:r>
    </w:p>
    <w:p w:rsidR="004C53F9" w:rsidRDefault="006C2F72" w:rsidP="008C61EB">
      <w:pPr>
        <w:spacing w:line="240" w:lineRule="exact"/>
        <w:ind w:right="-1135"/>
        <w:jc w:val="both"/>
        <w:rPr>
          <w:b/>
          <w:bCs/>
          <w:sz w:val="24"/>
          <w:szCs w:val="24"/>
        </w:rPr>
      </w:pPr>
      <w:r w:rsidRPr="00164EE7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:rsidR="004C53F9" w:rsidRDefault="006C2F72" w:rsidP="008C61EB">
      <w:pPr>
        <w:spacing w:line="240" w:lineRule="exact"/>
        <w:ind w:right="-11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</w:p>
    <w:p w:rsidR="004C53F9" w:rsidRDefault="004C53F9" w:rsidP="008C61EB">
      <w:pPr>
        <w:spacing w:line="240" w:lineRule="exact"/>
        <w:ind w:right="-1135"/>
        <w:jc w:val="both"/>
        <w:rPr>
          <w:b/>
          <w:bCs/>
          <w:sz w:val="24"/>
          <w:szCs w:val="24"/>
        </w:rPr>
      </w:pPr>
    </w:p>
    <w:p w:rsidR="00943856" w:rsidRDefault="00943856" w:rsidP="008C61EB">
      <w:pPr>
        <w:spacing w:line="240" w:lineRule="exact"/>
        <w:ind w:right="-1135"/>
        <w:jc w:val="both"/>
        <w:rPr>
          <w:b/>
          <w:bCs/>
          <w:sz w:val="24"/>
          <w:szCs w:val="24"/>
        </w:rPr>
      </w:pPr>
    </w:p>
    <w:p w:rsidR="00943856" w:rsidRDefault="00943856" w:rsidP="008C61EB">
      <w:pPr>
        <w:spacing w:line="240" w:lineRule="exact"/>
        <w:ind w:right="-1135"/>
        <w:jc w:val="both"/>
        <w:rPr>
          <w:b/>
          <w:bCs/>
          <w:sz w:val="24"/>
          <w:szCs w:val="24"/>
        </w:rPr>
      </w:pPr>
    </w:p>
    <w:p w:rsidR="00943856" w:rsidRDefault="00943856" w:rsidP="008C61EB">
      <w:pPr>
        <w:spacing w:line="240" w:lineRule="exact"/>
        <w:ind w:right="-1135"/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943856" w:rsidSect="00085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7E"/>
    <w:rsid w:val="0002053B"/>
    <w:rsid w:val="00085001"/>
    <w:rsid w:val="00164EE7"/>
    <w:rsid w:val="001C4065"/>
    <w:rsid w:val="001F7A47"/>
    <w:rsid w:val="002F597A"/>
    <w:rsid w:val="00322947"/>
    <w:rsid w:val="00377F2F"/>
    <w:rsid w:val="004C53F9"/>
    <w:rsid w:val="004E56F8"/>
    <w:rsid w:val="0062517A"/>
    <w:rsid w:val="00637A3B"/>
    <w:rsid w:val="00684FEC"/>
    <w:rsid w:val="006C2F72"/>
    <w:rsid w:val="00721AA9"/>
    <w:rsid w:val="007D581F"/>
    <w:rsid w:val="008570D3"/>
    <w:rsid w:val="008C61EB"/>
    <w:rsid w:val="00912470"/>
    <w:rsid w:val="00943856"/>
    <w:rsid w:val="00AD1C04"/>
    <w:rsid w:val="00C56C17"/>
    <w:rsid w:val="00C733F3"/>
    <w:rsid w:val="00CF280D"/>
    <w:rsid w:val="00D665C5"/>
    <w:rsid w:val="00E341D6"/>
    <w:rsid w:val="00F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EF0FA-5C4C-41F8-A782-0D84F19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727E"/>
    <w:pPr>
      <w:keepNext/>
      <w:spacing w:line="240" w:lineRule="exact"/>
      <w:ind w:left="1440" w:firstLine="720"/>
      <w:jc w:val="both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2727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2727E"/>
    <w:pPr>
      <w:spacing w:line="240" w:lineRule="exact"/>
      <w:ind w:left="2268"/>
      <w:jc w:val="both"/>
    </w:pPr>
    <w:rPr>
      <w:b/>
      <w:bCs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2727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4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4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2019-04-04T19:03:00Z</cp:lastPrinted>
  <dcterms:created xsi:type="dcterms:W3CDTF">2019-04-04T19:04:00Z</dcterms:created>
  <dcterms:modified xsi:type="dcterms:W3CDTF">2019-04-04T19:04:00Z</dcterms:modified>
</cp:coreProperties>
</file>