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EE" w:rsidRDefault="002A65EE"/>
    <w:p w:rsidR="00240FF2" w:rsidRDefault="00240FF2"/>
    <w:p w:rsidR="00240FF2" w:rsidRDefault="00240FF2"/>
    <w:p w:rsidR="00240FF2" w:rsidRDefault="00240FF2" w:rsidP="00240FF2">
      <w:pPr>
        <w:ind w:left="-500" w:right="-852"/>
        <w:jc w:val="both"/>
        <w:rPr>
          <w:b/>
          <w:bCs/>
          <w:sz w:val="28"/>
          <w:szCs w:val="28"/>
          <w:u w:val="single"/>
        </w:rPr>
      </w:pPr>
      <w:r>
        <w:rPr>
          <w:b/>
          <w:bCs/>
          <w:sz w:val="28"/>
          <w:szCs w:val="28"/>
          <w:u w:val="single"/>
        </w:rPr>
        <w:t>REQUERIMENTO Nº</w:t>
      </w:r>
      <w:r w:rsidR="00E4156E">
        <w:rPr>
          <w:b/>
          <w:bCs/>
          <w:sz w:val="28"/>
          <w:szCs w:val="28"/>
          <w:u w:val="single"/>
        </w:rPr>
        <w:t xml:space="preserve"> 31</w:t>
      </w:r>
      <w:r>
        <w:rPr>
          <w:b/>
          <w:bCs/>
          <w:sz w:val="28"/>
          <w:szCs w:val="28"/>
          <w:u w:val="single"/>
        </w:rPr>
        <w:t>/19</w:t>
      </w:r>
    </w:p>
    <w:p w:rsidR="00240FF2" w:rsidRDefault="00240FF2" w:rsidP="00240FF2">
      <w:pPr>
        <w:ind w:left="-500" w:right="-852"/>
        <w:jc w:val="both"/>
        <w:rPr>
          <w:b/>
          <w:bCs/>
          <w:sz w:val="28"/>
          <w:szCs w:val="28"/>
          <w:u w:val="single"/>
        </w:rPr>
      </w:pPr>
    </w:p>
    <w:p w:rsidR="00240FF2" w:rsidRDefault="00240FF2" w:rsidP="00240FF2">
      <w:pPr>
        <w:ind w:left="-500" w:right="-852"/>
        <w:jc w:val="both"/>
        <w:rPr>
          <w:b/>
          <w:bCs/>
          <w:sz w:val="28"/>
          <w:szCs w:val="28"/>
          <w:u w:val="single"/>
        </w:rPr>
      </w:pPr>
    </w:p>
    <w:p w:rsidR="00240FF2" w:rsidRDefault="00240FF2" w:rsidP="00240FF2">
      <w:pPr>
        <w:ind w:left="-500" w:right="-852"/>
        <w:jc w:val="both"/>
        <w:rPr>
          <w:sz w:val="28"/>
          <w:szCs w:val="28"/>
        </w:rPr>
      </w:pPr>
      <w:proofErr w:type="spellStart"/>
      <w:r>
        <w:rPr>
          <w:b/>
          <w:bCs/>
          <w:sz w:val="28"/>
          <w:szCs w:val="28"/>
          <w:u w:val="single"/>
        </w:rPr>
        <w:t>EXMº</w:t>
      </w:r>
      <w:proofErr w:type="spellEnd"/>
      <w:r>
        <w:rPr>
          <w:b/>
          <w:bCs/>
          <w:sz w:val="28"/>
          <w:szCs w:val="28"/>
          <w:u w:val="single"/>
        </w:rPr>
        <w:t>. SR PRESIDENTE DA CÂMARA MUNICIPAL DE BURITAMA=S.P</w:t>
      </w:r>
      <w:r>
        <w:rPr>
          <w:b/>
          <w:sz w:val="28"/>
          <w:szCs w:val="28"/>
        </w:rPr>
        <w:t>:</w:t>
      </w:r>
    </w:p>
    <w:p w:rsidR="00240FF2" w:rsidRDefault="00240FF2" w:rsidP="00240FF2">
      <w:pPr>
        <w:tabs>
          <w:tab w:val="left" w:pos="1920"/>
          <w:tab w:val="left" w:pos="3969"/>
        </w:tabs>
        <w:ind w:left="-500" w:right="-852"/>
        <w:jc w:val="both"/>
        <w:rPr>
          <w:sz w:val="28"/>
          <w:szCs w:val="28"/>
        </w:rPr>
      </w:pPr>
      <w:r>
        <w:rPr>
          <w:sz w:val="28"/>
          <w:szCs w:val="28"/>
        </w:rPr>
        <w:t xml:space="preserve">     </w:t>
      </w:r>
    </w:p>
    <w:p w:rsidR="00240FF2" w:rsidRDefault="00240FF2" w:rsidP="00240FF2">
      <w:pPr>
        <w:tabs>
          <w:tab w:val="left" w:pos="1920"/>
          <w:tab w:val="left" w:pos="3969"/>
        </w:tabs>
        <w:ind w:left="-500" w:right="-852"/>
        <w:jc w:val="both"/>
        <w:rPr>
          <w:sz w:val="28"/>
          <w:szCs w:val="28"/>
        </w:rPr>
      </w:pPr>
    </w:p>
    <w:p w:rsidR="00240FF2" w:rsidRDefault="00240FF2" w:rsidP="00240FF2">
      <w:pPr>
        <w:ind w:left="-500" w:right="-852"/>
        <w:jc w:val="both"/>
        <w:rPr>
          <w:sz w:val="28"/>
          <w:szCs w:val="28"/>
        </w:rPr>
      </w:pPr>
      <w:r>
        <w:rPr>
          <w:sz w:val="28"/>
          <w:szCs w:val="28"/>
        </w:rPr>
        <w:t xml:space="preserve">                    Eu, </w:t>
      </w:r>
      <w:r>
        <w:rPr>
          <w:b/>
          <w:sz w:val="28"/>
          <w:szCs w:val="28"/>
        </w:rPr>
        <w:t>DOUGLAS DE FARIAS FREITAS</w:t>
      </w:r>
      <w:r>
        <w:rPr>
          <w:sz w:val="28"/>
          <w:szCs w:val="28"/>
        </w:rPr>
        <w:t xml:space="preserve">, abaixo assinado, vereador, com assento na Câmara Municipal de Buritama, Estado de São Paulo, </w:t>
      </w:r>
      <w:r>
        <w:rPr>
          <w:b/>
          <w:sz w:val="28"/>
          <w:szCs w:val="28"/>
        </w:rPr>
        <w:t>REQUEIRO</w:t>
      </w:r>
      <w:r>
        <w:rPr>
          <w:sz w:val="28"/>
          <w:szCs w:val="28"/>
        </w:rPr>
        <w:t xml:space="preserve">, a gentileza de Vossa Excelência, seja oficiado o senhor </w:t>
      </w:r>
      <w:r>
        <w:rPr>
          <w:b/>
          <w:sz w:val="28"/>
          <w:szCs w:val="28"/>
        </w:rPr>
        <w:t xml:space="preserve">Carlos Eduardo </w:t>
      </w:r>
      <w:proofErr w:type="spellStart"/>
      <w:r>
        <w:rPr>
          <w:b/>
          <w:sz w:val="28"/>
          <w:szCs w:val="28"/>
        </w:rPr>
        <w:t>Fidêncio</w:t>
      </w:r>
      <w:proofErr w:type="spellEnd"/>
      <w:r>
        <w:rPr>
          <w:b/>
          <w:sz w:val="28"/>
          <w:szCs w:val="28"/>
        </w:rPr>
        <w:t xml:space="preserve"> Ribeiro dos Santos, Gerente do CTCE/05/SJO/SPI, de São José do Rio Preto</w:t>
      </w:r>
      <w:r>
        <w:rPr>
          <w:sz w:val="28"/>
          <w:szCs w:val="28"/>
        </w:rPr>
        <w:t xml:space="preserve">, solicitando-lhe a gentileza, no sentido de informar à esta Casa Legislativa, o por que os funcionários da Agência dos Correios de nossa cidade não estão fazendo entrega de correspondências nos </w:t>
      </w:r>
      <w:r w:rsidR="00637B19">
        <w:rPr>
          <w:sz w:val="28"/>
          <w:szCs w:val="28"/>
        </w:rPr>
        <w:t>Conjuntos Habitacionais</w:t>
      </w:r>
      <w:r>
        <w:rPr>
          <w:sz w:val="28"/>
          <w:szCs w:val="28"/>
        </w:rPr>
        <w:t xml:space="preserve"> </w:t>
      </w:r>
      <w:r w:rsidR="00E4156E">
        <w:rPr>
          <w:sz w:val="28"/>
          <w:szCs w:val="28"/>
        </w:rPr>
        <w:t xml:space="preserve">Ana Alves Teixeira e </w:t>
      </w:r>
      <w:proofErr w:type="spellStart"/>
      <w:r w:rsidR="00E4156E">
        <w:rPr>
          <w:sz w:val="28"/>
          <w:szCs w:val="28"/>
        </w:rPr>
        <w:t>Jacintho</w:t>
      </w:r>
      <w:proofErr w:type="spellEnd"/>
      <w:r w:rsidR="00E4156E">
        <w:rPr>
          <w:sz w:val="28"/>
          <w:szCs w:val="28"/>
        </w:rPr>
        <w:t xml:space="preserve"> de Oliveira Neto</w:t>
      </w:r>
      <w:r>
        <w:rPr>
          <w:sz w:val="28"/>
          <w:szCs w:val="28"/>
        </w:rPr>
        <w:t xml:space="preserve">. </w:t>
      </w:r>
    </w:p>
    <w:p w:rsidR="00240FF2" w:rsidRDefault="00240FF2" w:rsidP="00240FF2">
      <w:pPr>
        <w:tabs>
          <w:tab w:val="left" w:pos="3969"/>
        </w:tabs>
        <w:ind w:left="-500" w:right="-852"/>
        <w:jc w:val="both"/>
        <w:rPr>
          <w:sz w:val="28"/>
          <w:szCs w:val="28"/>
        </w:rPr>
      </w:pPr>
      <w:r>
        <w:rPr>
          <w:sz w:val="28"/>
          <w:szCs w:val="28"/>
        </w:rPr>
        <w:t xml:space="preserve">                      Tal solicitação se justifica e se fundamenta, tendo em vista o recebimento de inúmeros pedidos de moradores de ambos os </w:t>
      </w:r>
      <w:r w:rsidR="00637B19">
        <w:rPr>
          <w:sz w:val="28"/>
          <w:szCs w:val="28"/>
        </w:rPr>
        <w:t>Conjuntos Habitacionais</w:t>
      </w:r>
      <w:r>
        <w:rPr>
          <w:sz w:val="28"/>
          <w:szCs w:val="28"/>
        </w:rPr>
        <w:t xml:space="preserve"> que não estão recebendo suas correspondências em casa. Há que se salientar que os </w:t>
      </w:r>
      <w:r w:rsidR="00637B19">
        <w:rPr>
          <w:sz w:val="28"/>
          <w:szCs w:val="28"/>
        </w:rPr>
        <w:t xml:space="preserve">Conjuntos Habitacionais Ana Alves Teixeira e </w:t>
      </w:r>
      <w:proofErr w:type="spellStart"/>
      <w:r w:rsidR="00637B19">
        <w:rPr>
          <w:sz w:val="28"/>
          <w:szCs w:val="28"/>
        </w:rPr>
        <w:t>Jacintho</w:t>
      </w:r>
      <w:proofErr w:type="spellEnd"/>
      <w:r w:rsidR="00637B19">
        <w:rPr>
          <w:sz w:val="28"/>
          <w:szCs w:val="28"/>
        </w:rPr>
        <w:t xml:space="preserve"> de Oliveira Neto serem</w:t>
      </w:r>
      <w:r>
        <w:rPr>
          <w:sz w:val="28"/>
          <w:szCs w:val="28"/>
        </w:rPr>
        <w:t xml:space="preserve"> empreendimentos imobiliários recém-implantados já contam com </w:t>
      </w:r>
      <w:r w:rsidR="00637B19">
        <w:rPr>
          <w:sz w:val="28"/>
          <w:szCs w:val="28"/>
        </w:rPr>
        <w:t xml:space="preserve">todos os imóveis </w:t>
      </w:r>
      <w:r>
        <w:rPr>
          <w:sz w:val="28"/>
          <w:szCs w:val="28"/>
        </w:rPr>
        <w:t xml:space="preserve">residenciais </w:t>
      </w:r>
      <w:r w:rsidR="00637B19">
        <w:rPr>
          <w:sz w:val="28"/>
          <w:szCs w:val="28"/>
        </w:rPr>
        <w:t>ocupados</w:t>
      </w:r>
      <w:r>
        <w:rPr>
          <w:sz w:val="28"/>
          <w:szCs w:val="28"/>
        </w:rPr>
        <w:t xml:space="preserve">, com a devida numeração, todas as suas vias públicas já denominadas, com as placas  denominativas devidamente colocadas ao longo de cada uma delas, conforme orientações da ECT. E, pelo fato de achar justa e oportuna, a reivindicação dos muitos moradores de ambos os Loteamentos Residenciais de nossa cidade, é que solicitamos um posicionamento oficial do senhor Carlos Eduardo </w:t>
      </w:r>
      <w:proofErr w:type="spellStart"/>
      <w:r>
        <w:rPr>
          <w:sz w:val="28"/>
          <w:szCs w:val="28"/>
        </w:rPr>
        <w:t>Fidêncio</w:t>
      </w:r>
      <w:proofErr w:type="spellEnd"/>
      <w:r>
        <w:rPr>
          <w:sz w:val="28"/>
          <w:szCs w:val="28"/>
        </w:rPr>
        <w:t xml:space="preserve"> Ribeiro dos Santos, Gerente do CTCE de São José do Rio Preto à respeito do assunto em tela.</w:t>
      </w:r>
    </w:p>
    <w:p w:rsidR="00240FF2" w:rsidRDefault="00240FF2" w:rsidP="00637B19">
      <w:pPr>
        <w:tabs>
          <w:tab w:val="left" w:pos="3969"/>
        </w:tabs>
        <w:ind w:left="-500" w:right="-852"/>
        <w:jc w:val="both"/>
        <w:rPr>
          <w:sz w:val="28"/>
          <w:szCs w:val="28"/>
        </w:rPr>
      </w:pPr>
      <w:r>
        <w:rPr>
          <w:sz w:val="28"/>
          <w:szCs w:val="28"/>
        </w:rPr>
        <w:t xml:space="preserve">                      </w:t>
      </w:r>
    </w:p>
    <w:p w:rsidR="00240FF2" w:rsidRDefault="00240FF2" w:rsidP="00240FF2">
      <w:pPr>
        <w:ind w:left="-500" w:right="-852"/>
        <w:jc w:val="both"/>
        <w:rPr>
          <w:sz w:val="28"/>
          <w:szCs w:val="28"/>
        </w:rPr>
      </w:pPr>
      <w:r>
        <w:rPr>
          <w:sz w:val="28"/>
          <w:szCs w:val="28"/>
        </w:rPr>
        <w:t xml:space="preserve">                      Aguarda-se a decisão soberana do douto Plenário.</w:t>
      </w:r>
    </w:p>
    <w:p w:rsidR="00240FF2" w:rsidRDefault="00240FF2" w:rsidP="00240FF2">
      <w:pPr>
        <w:ind w:left="-500" w:right="-852"/>
        <w:jc w:val="both"/>
        <w:rPr>
          <w:sz w:val="28"/>
          <w:szCs w:val="28"/>
        </w:rPr>
      </w:pPr>
    </w:p>
    <w:p w:rsidR="00240FF2" w:rsidRDefault="00240FF2" w:rsidP="00240FF2">
      <w:pPr>
        <w:ind w:left="-500" w:right="-852"/>
        <w:jc w:val="both"/>
        <w:rPr>
          <w:sz w:val="28"/>
          <w:szCs w:val="28"/>
        </w:rPr>
      </w:pPr>
      <w:r>
        <w:rPr>
          <w:sz w:val="28"/>
          <w:szCs w:val="28"/>
        </w:rPr>
        <w:t xml:space="preserve">                      Sala das Sessões, 26 de março de 2019.</w:t>
      </w:r>
    </w:p>
    <w:p w:rsidR="00240FF2" w:rsidRDefault="00240FF2" w:rsidP="00240FF2">
      <w:pPr>
        <w:ind w:left="-500" w:right="-852"/>
        <w:jc w:val="both"/>
        <w:rPr>
          <w:b/>
          <w:sz w:val="28"/>
          <w:szCs w:val="28"/>
        </w:rPr>
      </w:pPr>
    </w:p>
    <w:p w:rsidR="00637B19" w:rsidRDefault="00637B19" w:rsidP="00240FF2">
      <w:pPr>
        <w:ind w:left="-500" w:right="-852"/>
        <w:jc w:val="both"/>
        <w:rPr>
          <w:b/>
          <w:sz w:val="28"/>
          <w:szCs w:val="28"/>
        </w:rPr>
      </w:pPr>
    </w:p>
    <w:p w:rsidR="00637B19" w:rsidRDefault="00637B19" w:rsidP="00240FF2">
      <w:pPr>
        <w:ind w:left="-500" w:right="-852"/>
        <w:jc w:val="both"/>
        <w:rPr>
          <w:b/>
          <w:sz w:val="28"/>
          <w:szCs w:val="28"/>
        </w:rPr>
      </w:pPr>
    </w:p>
    <w:p w:rsidR="00240FF2" w:rsidRDefault="00240FF2" w:rsidP="00240FF2">
      <w:pPr>
        <w:ind w:left="-500" w:right="-852"/>
        <w:jc w:val="both"/>
        <w:rPr>
          <w:b/>
          <w:sz w:val="28"/>
          <w:szCs w:val="28"/>
        </w:rPr>
      </w:pPr>
      <w:r>
        <w:rPr>
          <w:b/>
          <w:sz w:val="28"/>
          <w:szCs w:val="28"/>
        </w:rPr>
        <w:t xml:space="preserve">                                  DOUGLAS DE FARIAS FREITAS</w:t>
      </w:r>
    </w:p>
    <w:p w:rsidR="00240FF2" w:rsidRDefault="00240FF2" w:rsidP="00240FF2">
      <w:pPr>
        <w:ind w:left="-500" w:right="-852"/>
        <w:jc w:val="both"/>
        <w:rPr>
          <w:b/>
          <w:sz w:val="28"/>
          <w:szCs w:val="28"/>
        </w:rPr>
      </w:pPr>
      <w:r>
        <w:rPr>
          <w:b/>
          <w:sz w:val="28"/>
          <w:szCs w:val="28"/>
        </w:rPr>
        <w:t xml:space="preserve">                                                   VEREADOR</w:t>
      </w:r>
    </w:p>
    <w:p w:rsidR="00240FF2" w:rsidRDefault="00240FF2"/>
    <w:p w:rsidR="00240FF2" w:rsidRDefault="00240FF2"/>
    <w:p w:rsidR="00240FF2" w:rsidRDefault="00240FF2"/>
    <w:p w:rsidR="00240FF2" w:rsidRDefault="00240FF2"/>
    <w:p w:rsidR="00240FF2" w:rsidRDefault="00240FF2"/>
    <w:p w:rsidR="004721C5" w:rsidRDefault="004721C5" w:rsidP="004721C5">
      <w:pPr>
        <w:ind w:right="-994"/>
        <w:jc w:val="both"/>
        <w:rPr>
          <w:b/>
          <w:sz w:val="28"/>
          <w:szCs w:val="28"/>
        </w:rPr>
      </w:pPr>
    </w:p>
    <w:p w:rsidR="004721C5" w:rsidRDefault="004721C5" w:rsidP="004721C5">
      <w:pPr>
        <w:ind w:right="-994"/>
        <w:jc w:val="both"/>
        <w:rPr>
          <w:b/>
          <w:sz w:val="28"/>
          <w:szCs w:val="28"/>
        </w:rPr>
      </w:pPr>
      <w:bookmarkStart w:id="0" w:name="_GoBack"/>
      <w:bookmarkEnd w:id="0"/>
    </w:p>
    <w:sectPr w:rsidR="004721C5" w:rsidSect="002A65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C5"/>
    <w:rsid w:val="001E08CD"/>
    <w:rsid w:val="00203D52"/>
    <w:rsid w:val="0021203D"/>
    <w:rsid w:val="00240FF2"/>
    <w:rsid w:val="002A65EE"/>
    <w:rsid w:val="0047164C"/>
    <w:rsid w:val="004721C5"/>
    <w:rsid w:val="00637B19"/>
    <w:rsid w:val="007A7E53"/>
    <w:rsid w:val="008E09C8"/>
    <w:rsid w:val="0092735E"/>
    <w:rsid w:val="00B23D3C"/>
    <w:rsid w:val="00BD035B"/>
    <w:rsid w:val="00C20496"/>
    <w:rsid w:val="00C8478E"/>
    <w:rsid w:val="00CB44C9"/>
    <w:rsid w:val="00CB5A45"/>
    <w:rsid w:val="00CE2998"/>
    <w:rsid w:val="00DB6FB6"/>
    <w:rsid w:val="00DD2CB7"/>
    <w:rsid w:val="00E4156E"/>
    <w:rsid w:val="00EE52F5"/>
    <w:rsid w:val="00FF7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D94D2-8841-4F71-A889-120E2D00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21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Lais</cp:lastModifiedBy>
  <cp:revision>2</cp:revision>
  <dcterms:created xsi:type="dcterms:W3CDTF">2019-03-26T13:29:00Z</dcterms:created>
  <dcterms:modified xsi:type="dcterms:W3CDTF">2019-03-26T13:29:00Z</dcterms:modified>
</cp:coreProperties>
</file>