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08" w:rsidRDefault="00BA4608"/>
    <w:p w:rsidR="008C716C" w:rsidRDefault="008C716C" w:rsidP="008C716C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21/19</w:t>
      </w:r>
    </w:p>
    <w:p w:rsidR="008C716C" w:rsidRDefault="008C716C" w:rsidP="008C716C">
      <w:pPr>
        <w:ind w:right="-1135"/>
        <w:rPr>
          <w:sz w:val="28"/>
          <w:szCs w:val="28"/>
        </w:rPr>
      </w:pPr>
    </w:p>
    <w:p w:rsidR="008C716C" w:rsidRDefault="008C716C" w:rsidP="008C716C">
      <w:pPr>
        <w:ind w:right="-1135"/>
        <w:rPr>
          <w:sz w:val="28"/>
          <w:szCs w:val="28"/>
        </w:rPr>
      </w:pPr>
    </w:p>
    <w:p w:rsidR="008C716C" w:rsidRDefault="008C716C" w:rsidP="008C716C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8C716C" w:rsidRDefault="008C716C" w:rsidP="008C716C">
      <w:pPr>
        <w:ind w:right="-994"/>
        <w:rPr>
          <w:sz w:val="28"/>
          <w:szCs w:val="28"/>
        </w:rPr>
      </w:pPr>
    </w:p>
    <w:p w:rsidR="008C716C" w:rsidRDefault="008C716C" w:rsidP="008C716C">
      <w:pPr>
        <w:ind w:right="-994" w:firstLine="709"/>
        <w:rPr>
          <w:sz w:val="28"/>
          <w:szCs w:val="28"/>
        </w:rPr>
      </w:pPr>
    </w:p>
    <w:p w:rsidR="008C716C" w:rsidRDefault="008C716C" w:rsidP="008C716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>, sejam tomadas as providências necessárias, objetivando a construção de uma lombada ou de um outro tipo de redutor de velocidade no percurso da Rua Vitor Sérgio da Silva no Conjunto Habitacional Ana Alves Teixeira.</w:t>
      </w:r>
    </w:p>
    <w:p w:rsidR="008C716C" w:rsidRDefault="008C716C" w:rsidP="008C716C">
      <w:pPr>
        <w:ind w:left="142" w:right="-994" w:firstLine="709"/>
        <w:jc w:val="both"/>
        <w:rPr>
          <w:sz w:val="28"/>
          <w:szCs w:val="28"/>
        </w:rPr>
      </w:pPr>
    </w:p>
    <w:p w:rsidR="008C716C" w:rsidRDefault="008C716C" w:rsidP="008C716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 recebimento dos inúmeros pedidos de moradores daquele Conjunto Habitacional, nos cobrando providências junto ao Governo do Município de Buritama, objetivando a construção de uma lombada ou de um outro tipo de redutor de velocidade naquela rua, devido aos acontecimentos de ocorrências de "rachas", entre carros e motos, sendo aquela via pública um "</w:t>
      </w:r>
      <w:proofErr w:type="spellStart"/>
      <w:r>
        <w:rPr>
          <w:sz w:val="28"/>
          <w:szCs w:val="28"/>
        </w:rPr>
        <w:t>retão</w:t>
      </w:r>
      <w:proofErr w:type="spellEnd"/>
      <w:r>
        <w:rPr>
          <w:sz w:val="28"/>
          <w:szCs w:val="28"/>
        </w:rPr>
        <w:t xml:space="preserve">" e muito extensa. Inclusive já aconteceu o atropelamento de um trabalhador motociclista, vindo o mesmo a óbito.  </w:t>
      </w:r>
    </w:p>
    <w:p w:rsidR="008C716C" w:rsidRDefault="008C716C" w:rsidP="008C716C">
      <w:pPr>
        <w:ind w:left="142" w:right="-994" w:firstLine="709"/>
        <w:jc w:val="both"/>
        <w:rPr>
          <w:sz w:val="28"/>
          <w:szCs w:val="28"/>
        </w:rPr>
      </w:pPr>
    </w:p>
    <w:p w:rsidR="008C716C" w:rsidRDefault="008C716C" w:rsidP="008C716C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que o Governo do Município de Buritama acate esta nossa sugestão, determinando de pronto a sua execução.</w:t>
      </w:r>
    </w:p>
    <w:p w:rsidR="008C716C" w:rsidRDefault="008C716C" w:rsidP="008C716C">
      <w:pPr>
        <w:ind w:right="-994" w:firstLine="709"/>
        <w:jc w:val="both"/>
        <w:rPr>
          <w:sz w:val="28"/>
          <w:szCs w:val="28"/>
        </w:rPr>
      </w:pPr>
    </w:p>
    <w:p w:rsidR="008C716C" w:rsidRDefault="008C716C" w:rsidP="008C716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14 de março de 2019.</w:t>
      </w:r>
    </w:p>
    <w:p w:rsidR="008C716C" w:rsidRDefault="008C716C" w:rsidP="008C716C">
      <w:pPr>
        <w:ind w:right="-994"/>
        <w:jc w:val="both"/>
        <w:rPr>
          <w:b/>
          <w:bCs/>
          <w:sz w:val="28"/>
          <w:szCs w:val="28"/>
        </w:rPr>
      </w:pPr>
    </w:p>
    <w:p w:rsidR="008C716C" w:rsidRDefault="008C716C" w:rsidP="008C716C">
      <w:pPr>
        <w:ind w:right="-994"/>
        <w:jc w:val="both"/>
        <w:rPr>
          <w:b/>
          <w:bCs/>
          <w:sz w:val="28"/>
          <w:szCs w:val="28"/>
        </w:rPr>
      </w:pPr>
    </w:p>
    <w:p w:rsidR="008C716C" w:rsidRDefault="008C716C" w:rsidP="008C716C">
      <w:pPr>
        <w:ind w:right="-994"/>
        <w:jc w:val="both"/>
        <w:rPr>
          <w:b/>
          <w:bCs/>
          <w:sz w:val="28"/>
          <w:szCs w:val="28"/>
        </w:rPr>
      </w:pPr>
    </w:p>
    <w:p w:rsidR="008C716C" w:rsidRDefault="008C716C" w:rsidP="008C716C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8C716C" w:rsidRDefault="008C716C" w:rsidP="008C716C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</w:t>
      </w:r>
    </w:p>
    <w:p w:rsidR="008C716C" w:rsidRDefault="008C716C" w:rsidP="008C716C"/>
    <w:p w:rsidR="008C716C" w:rsidRDefault="008C716C" w:rsidP="008C716C">
      <w:pPr>
        <w:ind w:right="-1135"/>
        <w:jc w:val="both"/>
        <w:rPr>
          <w:sz w:val="28"/>
          <w:szCs w:val="28"/>
        </w:rPr>
      </w:pPr>
    </w:p>
    <w:p w:rsidR="008C716C" w:rsidRDefault="008C716C" w:rsidP="008C716C"/>
    <w:p w:rsidR="008C716C" w:rsidRDefault="008C716C" w:rsidP="008C716C"/>
    <w:p w:rsidR="008C716C" w:rsidRDefault="008C716C">
      <w:bookmarkStart w:id="0" w:name="_GoBack"/>
      <w:bookmarkEnd w:id="0"/>
    </w:p>
    <w:sectPr w:rsidR="008C7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C"/>
    <w:rsid w:val="008C716C"/>
    <w:rsid w:val="00B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970B-6134-440A-9BC2-F1EA530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2019-03-14T16:18:00Z</dcterms:created>
  <dcterms:modified xsi:type="dcterms:W3CDTF">2019-03-14T16:19:00Z</dcterms:modified>
</cp:coreProperties>
</file>