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C3D" w:rsidRDefault="00490C3D"/>
    <w:p w:rsidR="00D8781E" w:rsidRDefault="00D8781E"/>
    <w:p w:rsidR="00D8781E" w:rsidRPr="00D27D22" w:rsidRDefault="00D8781E" w:rsidP="00D8781E">
      <w:pPr>
        <w:spacing w:line="240" w:lineRule="atLeast"/>
        <w:ind w:right="-994" w:firstLine="1701"/>
        <w:jc w:val="both"/>
      </w:pPr>
    </w:p>
    <w:p w:rsidR="00D8781E" w:rsidRPr="00D27D22" w:rsidRDefault="00D8781E" w:rsidP="00D8781E">
      <w:pPr>
        <w:spacing w:line="240" w:lineRule="atLeast"/>
        <w:ind w:firstLine="1701"/>
        <w:jc w:val="both"/>
      </w:pPr>
    </w:p>
    <w:p w:rsidR="00D8781E" w:rsidRPr="00D27D22" w:rsidRDefault="00D8781E" w:rsidP="00D8781E">
      <w:pPr>
        <w:spacing w:line="254" w:lineRule="auto"/>
        <w:ind w:right="-1277"/>
        <w:jc w:val="center"/>
        <w:rPr>
          <w:sz w:val="22"/>
          <w:szCs w:val="22"/>
        </w:rPr>
      </w:pPr>
    </w:p>
    <w:p w:rsidR="00D8781E" w:rsidRPr="00D27D22" w:rsidRDefault="00D8781E" w:rsidP="00D8781E">
      <w:pPr>
        <w:spacing w:line="254" w:lineRule="auto"/>
        <w:ind w:right="-1277"/>
        <w:jc w:val="center"/>
        <w:rPr>
          <w:sz w:val="22"/>
          <w:szCs w:val="22"/>
        </w:rPr>
      </w:pPr>
    </w:p>
    <w:p w:rsidR="00D8781E" w:rsidRDefault="00D8781E" w:rsidP="00D8781E">
      <w:pPr>
        <w:spacing w:line="254" w:lineRule="auto"/>
        <w:ind w:right="-1277"/>
        <w:jc w:val="center"/>
        <w:rPr>
          <w:b/>
          <w:sz w:val="22"/>
          <w:szCs w:val="22"/>
        </w:rPr>
      </w:pPr>
    </w:p>
    <w:p w:rsidR="00D8781E" w:rsidRDefault="00D8781E" w:rsidP="00D8781E">
      <w:pPr>
        <w:spacing w:line="254" w:lineRule="auto"/>
        <w:ind w:right="-1277"/>
        <w:jc w:val="center"/>
        <w:rPr>
          <w:b/>
          <w:sz w:val="22"/>
          <w:szCs w:val="22"/>
        </w:rPr>
      </w:pPr>
    </w:p>
    <w:p w:rsidR="00D8781E" w:rsidRDefault="00D8781E" w:rsidP="00D8781E">
      <w:pPr>
        <w:spacing w:line="254" w:lineRule="auto"/>
        <w:ind w:right="-1277"/>
        <w:jc w:val="center"/>
        <w:rPr>
          <w:b/>
          <w:sz w:val="22"/>
          <w:szCs w:val="22"/>
        </w:rPr>
      </w:pPr>
    </w:p>
    <w:p w:rsidR="00D8781E" w:rsidRPr="00210AB4" w:rsidRDefault="00D8781E" w:rsidP="00D8781E">
      <w:pPr>
        <w:ind w:left="1276" w:right="-1277"/>
        <w:jc w:val="both"/>
        <w:rPr>
          <w:b/>
        </w:rPr>
      </w:pPr>
      <w:r>
        <w:rPr>
          <w:b/>
        </w:rPr>
        <w:t xml:space="preserve">PROJETO DE </w:t>
      </w:r>
      <w:r w:rsidRPr="00210AB4">
        <w:rPr>
          <w:b/>
        </w:rPr>
        <w:t xml:space="preserve">DECRETO LEGISLATIVO Nº </w:t>
      </w:r>
      <w:r>
        <w:rPr>
          <w:b/>
        </w:rPr>
        <w:t>19</w:t>
      </w:r>
      <w:r w:rsidRPr="00210AB4">
        <w:rPr>
          <w:b/>
        </w:rPr>
        <w:t xml:space="preserve">, DE </w:t>
      </w:r>
      <w:r>
        <w:rPr>
          <w:b/>
        </w:rPr>
        <w:t xml:space="preserve">25 </w:t>
      </w:r>
      <w:r w:rsidRPr="00210AB4">
        <w:rPr>
          <w:b/>
        </w:rPr>
        <w:t xml:space="preserve">DE </w:t>
      </w:r>
      <w:r>
        <w:rPr>
          <w:b/>
        </w:rPr>
        <w:t>OUTUBRO</w:t>
      </w:r>
      <w:r w:rsidRPr="00210AB4">
        <w:rPr>
          <w:b/>
        </w:rPr>
        <w:t xml:space="preserve"> DE 2018</w:t>
      </w:r>
    </w:p>
    <w:p w:rsidR="00D8781E" w:rsidRPr="007F76CC" w:rsidRDefault="00D8781E" w:rsidP="00D8781E">
      <w:pPr>
        <w:ind w:left="1276" w:right="-1277"/>
        <w:jc w:val="both"/>
        <w:rPr>
          <w:b/>
        </w:rPr>
      </w:pPr>
      <w:r w:rsidRPr="007F76CC">
        <w:rPr>
          <w:b/>
        </w:rPr>
        <w:t xml:space="preserve">“Concede o Título de Cidadão </w:t>
      </w:r>
      <w:proofErr w:type="spellStart"/>
      <w:r w:rsidRPr="007F76CC">
        <w:rPr>
          <w:b/>
        </w:rPr>
        <w:t>Buritamense</w:t>
      </w:r>
      <w:proofErr w:type="spellEnd"/>
      <w:r w:rsidRPr="007F76CC">
        <w:rPr>
          <w:b/>
        </w:rPr>
        <w:t xml:space="preserve"> a </w:t>
      </w:r>
      <w:r>
        <w:rPr>
          <w:b/>
        </w:rPr>
        <w:t>conceituado Cirurgião Dentista</w:t>
      </w:r>
      <w:r w:rsidRPr="007F76CC">
        <w:rPr>
          <w:b/>
        </w:rPr>
        <w:t>”.</w:t>
      </w:r>
    </w:p>
    <w:p w:rsidR="00D8781E" w:rsidRPr="000B0986" w:rsidRDefault="00D8781E" w:rsidP="00D8781E">
      <w:pPr>
        <w:spacing w:line="240" w:lineRule="exact"/>
        <w:ind w:left="1276" w:right="-1277"/>
        <w:jc w:val="both"/>
        <w:rPr>
          <w:b/>
          <w:sz w:val="22"/>
          <w:szCs w:val="22"/>
        </w:rPr>
      </w:pPr>
    </w:p>
    <w:p w:rsidR="00D8781E" w:rsidRPr="000B0986" w:rsidRDefault="00D8781E" w:rsidP="00D8781E">
      <w:pPr>
        <w:ind w:left="1276" w:right="-1277"/>
        <w:jc w:val="both"/>
        <w:rPr>
          <w:sz w:val="22"/>
          <w:szCs w:val="22"/>
        </w:rPr>
      </w:pPr>
      <w:r w:rsidRPr="000B0986">
        <w:rPr>
          <w:sz w:val="22"/>
          <w:szCs w:val="22"/>
        </w:rPr>
        <w:t xml:space="preserve">Eu, </w:t>
      </w:r>
      <w:r>
        <w:rPr>
          <w:b/>
          <w:sz w:val="22"/>
          <w:szCs w:val="22"/>
        </w:rPr>
        <w:t>ANTONIO ROMILDO DOS SANTOS</w:t>
      </w:r>
      <w:r w:rsidRPr="000B0986">
        <w:rPr>
          <w:sz w:val="22"/>
          <w:szCs w:val="22"/>
        </w:rPr>
        <w:t xml:space="preserve">, </w:t>
      </w:r>
      <w:r>
        <w:rPr>
          <w:sz w:val="22"/>
          <w:szCs w:val="22"/>
        </w:rPr>
        <w:t>Vereador da Câmara</w:t>
      </w:r>
      <w:r w:rsidRPr="000B0986">
        <w:rPr>
          <w:sz w:val="22"/>
          <w:szCs w:val="22"/>
        </w:rPr>
        <w:t xml:space="preserve"> Municipal de Buritama, Estado de São Paulo, usando das atribuições que me são conferidas por Lei, etc.</w:t>
      </w:r>
    </w:p>
    <w:p w:rsidR="00D8781E" w:rsidRPr="000B0986" w:rsidRDefault="00D8781E" w:rsidP="00D8781E">
      <w:pPr>
        <w:ind w:left="1276" w:right="-1277"/>
        <w:jc w:val="both"/>
        <w:rPr>
          <w:sz w:val="22"/>
          <w:szCs w:val="22"/>
        </w:rPr>
      </w:pPr>
    </w:p>
    <w:p w:rsidR="00D8781E" w:rsidRPr="000B0986" w:rsidRDefault="00D8781E" w:rsidP="00D8781E">
      <w:pPr>
        <w:ind w:left="1276" w:right="-1277"/>
        <w:jc w:val="both"/>
        <w:rPr>
          <w:sz w:val="22"/>
          <w:szCs w:val="22"/>
        </w:rPr>
      </w:pPr>
      <w:proofErr w:type="gramStart"/>
      <w:r w:rsidRPr="000B0986">
        <w:rPr>
          <w:b/>
          <w:sz w:val="22"/>
          <w:szCs w:val="22"/>
        </w:rPr>
        <w:t>FAÇO  SABER</w:t>
      </w:r>
      <w:proofErr w:type="gramEnd"/>
      <w:r w:rsidRPr="000B0986">
        <w:rPr>
          <w:sz w:val="22"/>
          <w:szCs w:val="22"/>
        </w:rPr>
        <w:t xml:space="preserve">  que a Câmara Municipal de Buritama </w:t>
      </w:r>
      <w:r w:rsidRPr="000B0986">
        <w:rPr>
          <w:b/>
          <w:sz w:val="22"/>
          <w:szCs w:val="22"/>
        </w:rPr>
        <w:t>APROV</w:t>
      </w:r>
      <w:r>
        <w:rPr>
          <w:b/>
          <w:sz w:val="22"/>
          <w:szCs w:val="22"/>
        </w:rPr>
        <w:t>A</w:t>
      </w:r>
      <w:r>
        <w:rPr>
          <w:sz w:val="22"/>
          <w:szCs w:val="22"/>
        </w:rPr>
        <w:t xml:space="preserve"> o seguinte </w:t>
      </w:r>
      <w:r w:rsidRPr="000B0986">
        <w:rPr>
          <w:b/>
          <w:sz w:val="22"/>
          <w:szCs w:val="22"/>
        </w:rPr>
        <w:t>DECRETO LEGISLATIVO</w:t>
      </w:r>
      <w:r w:rsidRPr="000B0986">
        <w:rPr>
          <w:sz w:val="22"/>
          <w:szCs w:val="22"/>
        </w:rPr>
        <w:t>:</w:t>
      </w:r>
    </w:p>
    <w:p w:rsidR="00D8781E" w:rsidRPr="000B0986" w:rsidRDefault="00D8781E" w:rsidP="00D8781E">
      <w:pPr>
        <w:ind w:right="-1277"/>
        <w:rPr>
          <w:sz w:val="22"/>
          <w:szCs w:val="22"/>
        </w:rPr>
      </w:pPr>
    </w:p>
    <w:p w:rsidR="00D8781E" w:rsidRPr="000B0986" w:rsidRDefault="00D8781E" w:rsidP="00D8781E">
      <w:pPr>
        <w:ind w:right="-1277"/>
        <w:jc w:val="both"/>
        <w:rPr>
          <w:sz w:val="22"/>
          <w:szCs w:val="22"/>
        </w:rPr>
      </w:pPr>
      <w:r w:rsidRPr="000B0986">
        <w:rPr>
          <w:b/>
          <w:sz w:val="22"/>
          <w:szCs w:val="22"/>
        </w:rPr>
        <w:t xml:space="preserve">            Art. 1º</w:t>
      </w:r>
      <w:r w:rsidRPr="000B0986">
        <w:rPr>
          <w:sz w:val="22"/>
          <w:szCs w:val="22"/>
        </w:rPr>
        <w:t xml:space="preserve"> - Fica concedido o </w:t>
      </w:r>
      <w:r w:rsidRPr="000B0986">
        <w:rPr>
          <w:b/>
          <w:sz w:val="22"/>
          <w:szCs w:val="22"/>
        </w:rPr>
        <w:t xml:space="preserve">TÍTULO DE CIDADÃO BURITAMENSE </w:t>
      </w:r>
      <w:r w:rsidRPr="000B0986">
        <w:rPr>
          <w:sz w:val="22"/>
          <w:szCs w:val="22"/>
        </w:rPr>
        <w:t xml:space="preserve">ao senhor </w:t>
      </w:r>
      <w:r>
        <w:rPr>
          <w:b/>
          <w:sz w:val="22"/>
          <w:szCs w:val="22"/>
        </w:rPr>
        <w:t>JOSÉ CARLOS DE OLIVEIRA VILLANOVA VIDAL</w:t>
      </w:r>
      <w:r w:rsidRPr="000B0986">
        <w:rPr>
          <w:sz w:val="22"/>
          <w:szCs w:val="22"/>
        </w:rPr>
        <w:t xml:space="preserve">, pelos relevantes serviços reconhecidamente prestados ao nosso município.    </w:t>
      </w:r>
    </w:p>
    <w:p w:rsidR="00D8781E" w:rsidRDefault="00D8781E" w:rsidP="00D8781E">
      <w:pPr>
        <w:ind w:right="-1277"/>
        <w:jc w:val="both"/>
        <w:rPr>
          <w:sz w:val="22"/>
          <w:szCs w:val="22"/>
        </w:rPr>
      </w:pPr>
      <w:r w:rsidRPr="000B0986">
        <w:rPr>
          <w:b/>
          <w:sz w:val="22"/>
          <w:szCs w:val="22"/>
        </w:rPr>
        <w:t xml:space="preserve">           Art. 2º </w:t>
      </w:r>
      <w:r w:rsidRPr="000B0986">
        <w:rPr>
          <w:sz w:val="22"/>
          <w:szCs w:val="22"/>
        </w:rPr>
        <w:t xml:space="preserve">- A honraria a que se refere o artigo anterior deste Decreto Legislativo, tem por objetivo homenagear a pessoa do senhor </w:t>
      </w:r>
      <w:r>
        <w:rPr>
          <w:b/>
          <w:sz w:val="22"/>
          <w:szCs w:val="22"/>
        </w:rPr>
        <w:t>José Carlos de Oliveira Villanova Vidal</w:t>
      </w:r>
      <w:r>
        <w:rPr>
          <w:sz w:val="22"/>
          <w:szCs w:val="22"/>
        </w:rPr>
        <w:t xml:space="preserve">, tendo chegado em Buritama em 1984, conceituado Cirurgião Dentista, formado em Odontologia pela Universidade Estadual de Londrina/PR, especialista em Prótese Dentária pela Associação Odontológica do Norte do Paraná, especialista em Implantes Dentários pela Associação Paulista dos Cirurgiões Dentistas de São José do Rio Preto, Pós graduado em Oclusão Dentária, Endodontia, Estética Restauradora, Prótese sobre Implante e Periodontia, exímio servidor  da rede pública municipal de saúde de nossa cidade desde 1996, lotado no cargo de Cirurgião Dentista, função que desempenha com responsabilidade e profissionalismo, exercendo atualmente o cargo de Coordenador de Saúde Bucal, sendo proprietário do Consultório Odontológico com o nome fantasia </w:t>
      </w:r>
      <w:proofErr w:type="spellStart"/>
      <w:r>
        <w:rPr>
          <w:sz w:val="22"/>
          <w:szCs w:val="22"/>
        </w:rPr>
        <w:t>OdontoClin</w:t>
      </w:r>
      <w:proofErr w:type="spellEnd"/>
      <w:r>
        <w:rPr>
          <w:sz w:val="22"/>
          <w:szCs w:val="22"/>
        </w:rPr>
        <w:t xml:space="preserve">, situado à Rua Floriano Peixoto, nº 877. </w:t>
      </w:r>
    </w:p>
    <w:p w:rsidR="00D8781E" w:rsidRPr="000B0986" w:rsidRDefault="00D8781E" w:rsidP="00D8781E">
      <w:pPr>
        <w:ind w:right="-1277"/>
        <w:jc w:val="both"/>
        <w:rPr>
          <w:b/>
          <w:sz w:val="22"/>
          <w:szCs w:val="22"/>
        </w:rPr>
      </w:pPr>
      <w:r w:rsidRPr="000B0986">
        <w:rPr>
          <w:b/>
          <w:bCs/>
          <w:sz w:val="22"/>
          <w:szCs w:val="22"/>
        </w:rPr>
        <w:t>           </w:t>
      </w:r>
      <w:r w:rsidRPr="000B0986">
        <w:rPr>
          <w:b/>
          <w:sz w:val="22"/>
          <w:szCs w:val="22"/>
        </w:rPr>
        <w:t xml:space="preserve">Art. 3º - </w:t>
      </w:r>
      <w:r w:rsidRPr="000B0986">
        <w:rPr>
          <w:sz w:val="22"/>
          <w:szCs w:val="22"/>
        </w:rPr>
        <w:t xml:space="preserve">A homenagem autorizada pelo artigo 1º deste Decreto Legislativo, será entregue ao senhor </w:t>
      </w:r>
      <w:r>
        <w:rPr>
          <w:b/>
          <w:sz w:val="22"/>
          <w:szCs w:val="22"/>
        </w:rPr>
        <w:t>José Carlos de Oliveira Villanova Vidal</w:t>
      </w:r>
      <w:r w:rsidRPr="000B0986">
        <w:rPr>
          <w:sz w:val="22"/>
          <w:szCs w:val="22"/>
        </w:rPr>
        <w:t>, em sessão solene especialmente convocada após entendimentos entre o autor da propositura, o homenageado e a Mesa Diretora.</w:t>
      </w:r>
      <w:r w:rsidRPr="000B0986">
        <w:rPr>
          <w:b/>
          <w:sz w:val="22"/>
          <w:szCs w:val="22"/>
        </w:rPr>
        <w:t xml:space="preserve">  </w:t>
      </w:r>
    </w:p>
    <w:p w:rsidR="00D8781E" w:rsidRPr="000B0986" w:rsidRDefault="00D8781E" w:rsidP="00D8781E">
      <w:pPr>
        <w:ind w:right="-1277"/>
        <w:jc w:val="both"/>
        <w:rPr>
          <w:sz w:val="22"/>
          <w:szCs w:val="22"/>
        </w:rPr>
      </w:pPr>
      <w:r w:rsidRPr="000B0986">
        <w:rPr>
          <w:b/>
          <w:sz w:val="22"/>
          <w:szCs w:val="22"/>
        </w:rPr>
        <w:t xml:space="preserve">          Art. 4º</w:t>
      </w:r>
      <w:r w:rsidRPr="000B0986">
        <w:rPr>
          <w:sz w:val="22"/>
          <w:szCs w:val="22"/>
        </w:rPr>
        <w:t xml:space="preserve"> - As despesas decorrentes da execução deste Decreto Legislativo correrão por conta de dotações próprias do Orçamento vigente, suplementadas se necessário.</w:t>
      </w:r>
    </w:p>
    <w:p w:rsidR="00D8781E" w:rsidRPr="000B0986" w:rsidRDefault="00D8781E" w:rsidP="00D8781E">
      <w:pPr>
        <w:ind w:right="-1277"/>
        <w:jc w:val="both"/>
        <w:rPr>
          <w:sz w:val="22"/>
          <w:szCs w:val="22"/>
        </w:rPr>
      </w:pPr>
      <w:r w:rsidRPr="000B0986">
        <w:rPr>
          <w:b/>
          <w:sz w:val="22"/>
          <w:szCs w:val="22"/>
        </w:rPr>
        <w:t xml:space="preserve">          Art. 5º</w:t>
      </w:r>
      <w:r w:rsidRPr="000B0986">
        <w:rPr>
          <w:sz w:val="22"/>
          <w:szCs w:val="22"/>
        </w:rPr>
        <w:t xml:space="preserve"> - Este Decreto Legislativo entra em vigor na data de sua publicação.</w:t>
      </w:r>
    </w:p>
    <w:p w:rsidR="00D8781E" w:rsidRPr="000B0986" w:rsidRDefault="00D8781E" w:rsidP="00D8781E">
      <w:pPr>
        <w:ind w:right="-1277"/>
        <w:jc w:val="both"/>
        <w:rPr>
          <w:sz w:val="22"/>
          <w:szCs w:val="22"/>
        </w:rPr>
      </w:pPr>
      <w:r w:rsidRPr="000B0986">
        <w:rPr>
          <w:b/>
          <w:sz w:val="22"/>
          <w:szCs w:val="22"/>
        </w:rPr>
        <w:t xml:space="preserve">          Art. 6º</w:t>
      </w:r>
      <w:r w:rsidRPr="000B0986">
        <w:rPr>
          <w:sz w:val="22"/>
          <w:szCs w:val="22"/>
        </w:rPr>
        <w:t xml:space="preserve"> - Revogam-se as disposições em contrário.  </w:t>
      </w:r>
    </w:p>
    <w:p w:rsidR="00D8781E" w:rsidRDefault="00D8781E" w:rsidP="00D8781E">
      <w:pPr>
        <w:ind w:right="-1277"/>
        <w:jc w:val="both"/>
        <w:rPr>
          <w:sz w:val="22"/>
          <w:szCs w:val="22"/>
        </w:rPr>
      </w:pPr>
      <w:r w:rsidRPr="000B0986">
        <w:rPr>
          <w:sz w:val="22"/>
          <w:szCs w:val="22"/>
        </w:rPr>
        <w:t xml:space="preserve">          Câmara Municipal de Buritama, Plenário Vereador "JOSÉ OTÁVIO DE FREITAS", aos</w:t>
      </w:r>
      <w:r w:rsidRPr="000B0986">
        <w:rPr>
          <w:b/>
          <w:sz w:val="22"/>
          <w:szCs w:val="22"/>
        </w:rPr>
        <w:t xml:space="preserve"> </w:t>
      </w:r>
      <w:r>
        <w:rPr>
          <w:b/>
          <w:sz w:val="22"/>
          <w:szCs w:val="22"/>
        </w:rPr>
        <w:t xml:space="preserve">VINTE e </w:t>
      </w:r>
      <w:proofErr w:type="gramStart"/>
      <w:r>
        <w:rPr>
          <w:b/>
          <w:sz w:val="22"/>
          <w:szCs w:val="22"/>
        </w:rPr>
        <w:t xml:space="preserve">CINCO  </w:t>
      </w:r>
      <w:r>
        <w:rPr>
          <w:sz w:val="22"/>
          <w:szCs w:val="22"/>
        </w:rPr>
        <w:t>di</w:t>
      </w:r>
      <w:r w:rsidRPr="000B0986">
        <w:rPr>
          <w:sz w:val="22"/>
          <w:szCs w:val="22"/>
        </w:rPr>
        <w:t>as</w:t>
      </w:r>
      <w:proofErr w:type="gramEnd"/>
      <w:r w:rsidRPr="000B0986">
        <w:rPr>
          <w:sz w:val="22"/>
          <w:szCs w:val="22"/>
        </w:rPr>
        <w:t xml:space="preserve"> do mês de </w:t>
      </w:r>
      <w:r>
        <w:rPr>
          <w:b/>
          <w:sz w:val="22"/>
          <w:szCs w:val="22"/>
        </w:rPr>
        <w:t xml:space="preserve">OUTUBRO </w:t>
      </w:r>
      <w:r w:rsidRPr="000B0986">
        <w:rPr>
          <w:sz w:val="22"/>
          <w:szCs w:val="22"/>
        </w:rPr>
        <w:t>de dois mil e dezoito (2018), 10</w:t>
      </w:r>
      <w:r>
        <w:rPr>
          <w:sz w:val="22"/>
          <w:szCs w:val="22"/>
        </w:rPr>
        <w:t>1</w:t>
      </w:r>
      <w:r w:rsidRPr="000B0986">
        <w:rPr>
          <w:sz w:val="22"/>
          <w:szCs w:val="22"/>
        </w:rPr>
        <w:t xml:space="preserve"> anos da Fundação de Buritama e </w:t>
      </w:r>
      <w:r>
        <w:rPr>
          <w:sz w:val="22"/>
          <w:szCs w:val="22"/>
        </w:rPr>
        <w:t>70</w:t>
      </w:r>
      <w:r w:rsidRPr="000B0986">
        <w:rPr>
          <w:sz w:val="22"/>
          <w:szCs w:val="22"/>
        </w:rPr>
        <w:t xml:space="preserve"> anos de Sua Emancipação Política.</w:t>
      </w:r>
    </w:p>
    <w:p w:rsidR="00D8781E" w:rsidRPr="000B0986" w:rsidRDefault="00D8781E" w:rsidP="00D8781E">
      <w:pPr>
        <w:ind w:right="-1277"/>
        <w:jc w:val="both"/>
        <w:rPr>
          <w:sz w:val="22"/>
          <w:szCs w:val="22"/>
        </w:rPr>
      </w:pPr>
    </w:p>
    <w:p w:rsidR="00D8781E" w:rsidRDefault="00D8781E" w:rsidP="00D8781E">
      <w:pPr>
        <w:ind w:right="-1277"/>
        <w:jc w:val="both"/>
        <w:rPr>
          <w:sz w:val="22"/>
          <w:szCs w:val="22"/>
        </w:rPr>
      </w:pPr>
    </w:p>
    <w:p w:rsidR="00D8781E" w:rsidRPr="008768DF" w:rsidRDefault="00D8781E" w:rsidP="00D8781E">
      <w:pPr>
        <w:ind w:right="-1277"/>
        <w:jc w:val="both"/>
      </w:pPr>
    </w:p>
    <w:p w:rsidR="00D8781E" w:rsidRPr="008768DF" w:rsidRDefault="00D8781E" w:rsidP="00D8781E">
      <w:pPr>
        <w:spacing w:line="254" w:lineRule="auto"/>
        <w:ind w:right="-1277"/>
        <w:jc w:val="center"/>
        <w:rPr>
          <w:b/>
        </w:rPr>
      </w:pPr>
      <w:r w:rsidRPr="008768DF">
        <w:rPr>
          <w:b/>
        </w:rPr>
        <w:t xml:space="preserve"> ANTONIO ROMILDO DOS SANTOS</w:t>
      </w:r>
    </w:p>
    <w:p w:rsidR="00D8781E" w:rsidRPr="008768DF" w:rsidRDefault="00D8781E" w:rsidP="00D8781E">
      <w:pPr>
        <w:spacing w:line="254" w:lineRule="auto"/>
        <w:ind w:right="-1277"/>
        <w:jc w:val="center"/>
        <w:rPr>
          <w:b/>
        </w:rPr>
      </w:pPr>
      <w:r w:rsidRPr="008768DF">
        <w:rPr>
          <w:b/>
        </w:rPr>
        <w:t>VEREADOR</w:t>
      </w:r>
    </w:p>
    <w:p w:rsidR="00D8781E" w:rsidRPr="008768DF" w:rsidRDefault="00D8781E" w:rsidP="00D8781E">
      <w:pPr>
        <w:spacing w:line="254" w:lineRule="auto"/>
        <w:ind w:right="-1277"/>
        <w:jc w:val="center"/>
      </w:pPr>
      <w:r w:rsidRPr="008768DF">
        <w:rPr>
          <w:b/>
        </w:rPr>
        <w:t xml:space="preserve"> </w:t>
      </w:r>
      <w:r w:rsidRPr="008768DF">
        <w:t xml:space="preserve">                    </w:t>
      </w:r>
    </w:p>
    <w:p w:rsidR="00D8781E" w:rsidRDefault="00D8781E">
      <w:bookmarkStart w:id="0" w:name="_GoBack"/>
      <w:bookmarkEnd w:id="0"/>
    </w:p>
    <w:sectPr w:rsidR="00D878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81E"/>
    <w:rsid w:val="00490C3D"/>
    <w:rsid w:val="00D878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10371-D2CD-403D-A7AB-375A7BBC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81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2072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2018-10-25T17:07:00Z</dcterms:created>
  <dcterms:modified xsi:type="dcterms:W3CDTF">2018-10-25T17:08:00Z</dcterms:modified>
</cp:coreProperties>
</file>