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481" w:rsidRDefault="006D5481" w:rsidP="006D5481">
      <w:pPr>
        <w:tabs>
          <w:tab w:val="left" w:pos="9072"/>
        </w:tabs>
        <w:ind w:left="142" w:right="-1277"/>
        <w:jc w:val="both"/>
        <w:rPr>
          <w:rFonts w:ascii="Times New Roman" w:hAnsi="Times New Roman"/>
          <w:b/>
          <w:bCs/>
          <w:sz w:val="28"/>
          <w:szCs w:val="28"/>
        </w:rPr>
      </w:pPr>
      <w:bookmarkStart w:id="0" w:name="_GoBack"/>
      <w:bookmarkEnd w:id="0"/>
    </w:p>
    <w:p w:rsidR="006D5481" w:rsidRDefault="006D5481" w:rsidP="006D5481">
      <w:pPr>
        <w:tabs>
          <w:tab w:val="left" w:pos="9072"/>
        </w:tabs>
        <w:ind w:left="142" w:right="-1277"/>
        <w:jc w:val="both"/>
        <w:rPr>
          <w:rFonts w:ascii="Times New Roman" w:hAnsi="Times New Roman"/>
          <w:sz w:val="28"/>
          <w:szCs w:val="28"/>
        </w:rPr>
      </w:pPr>
      <w:r>
        <w:rPr>
          <w:rFonts w:ascii="Times New Roman" w:hAnsi="Times New Roman"/>
          <w:b/>
          <w:bCs/>
          <w:sz w:val="28"/>
          <w:szCs w:val="28"/>
        </w:rPr>
        <w:t>INDICAÇÃO Nº 90/18</w:t>
      </w:r>
      <w:r>
        <w:rPr>
          <w:rFonts w:ascii="Times New Roman" w:hAnsi="Times New Roman"/>
          <w:sz w:val="28"/>
          <w:szCs w:val="28"/>
        </w:rPr>
        <w:t xml:space="preserve"> </w:t>
      </w:r>
    </w:p>
    <w:p w:rsidR="006D5481" w:rsidRDefault="006D5481" w:rsidP="006D5481">
      <w:pPr>
        <w:tabs>
          <w:tab w:val="left" w:pos="9072"/>
        </w:tabs>
        <w:ind w:left="142" w:right="-1277"/>
        <w:jc w:val="both"/>
        <w:rPr>
          <w:szCs w:val="24"/>
        </w:rPr>
      </w:pPr>
    </w:p>
    <w:p w:rsidR="006D5481" w:rsidRDefault="006D5481" w:rsidP="006D5481">
      <w:pPr>
        <w:tabs>
          <w:tab w:val="left" w:pos="9072"/>
        </w:tabs>
        <w:ind w:left="142" w:right="-1277"/>
        <w:jc w:val="both"/>
        <w:rPr>
          <w:szCs w:val="24"/>
        </w:rPr>
      </w:pPr>
    </w:p>
    <w:p w:rsidR="006D5481" w:rsidRDefault="006D5481" w:rsidP="006D5481">
      <w:pPr>
        <w:spacing w:line="240" w:lineRule="atLeast"/>
        <w:ind w:left="142" w:right="-1277"/>
        <w:rPr>
          <w:rFonts w:ascii="Times New Roman" w:hAnsi="Times New Roman"/>
          <w:sz w:val="28"/>
          <w:szCs w:val="28"/>
        </w:rPr>
      </w:pPr>
      <w:proofErr w:type="spellStart"/>
      <w:r>
        <w:rPr>
          <w:rFonts w:ascii="Times New Roman" w:hAnsi="Times New Roman"/>
          <w:b/>
          <w:bCs/>
          <w:sz w:val="28"/>
          <w:szCs w:val="28"/>
          <w:u w:val="single"/>
        </w:rPr>
        <w:t>EXMº</w:t>
      </w:r>
      <w:proofErr w:type="spellEnd"/>
      <w:r>
        <w:rPr>
          <w:rFonts w:ascii="Times New Roman" w:hAnsi="Times New Roman"/>
          <w:b/>
          <w:bCs/>
          <w:sz w:val="28"/>
          <w:szCs w:val="28"/>
          <w:u w:val="single"/>
        </w:rPr>
        <w:t>. SR. PRESIDENTE DA CÂMARA MUNICIPAL DE BURITAMA-SP.:</w:t>
      </w:r>
    </w:p>
    <w:p w:rsidR="006D5481" w:rsidRDefault="006D5481" w:rsidP="006D5481">
      <w:pPr>
        <w:ind w:left="142" w:right="-1277"/>
        <w:rPr>
          <w:rFonts w:ascii="Times New Roman" w:hAnsi="Times New Roman"/>
          <w:sz w:val="28"/>
          <w:szCs w:val="28"/>
        </w:rPr>
      </w:pPr>
    </w:p>
    <w:p w:rsidR="006D5481" w:rsidRDefault="006D5481" w:rsidP="006D5481">
      <w:pPr>
        <w:ind w:left="142" w:right="-1277"/>
        <w:rPr>
          <w:rFonts w:ascii="Times New Roman" w:hAnsi="Times New Roman"/>
          <w:sz w:val="28"/>
          <w:szCs w:val="28"/>
        </w:rPr>
      </w:pPr>
    </w:p>
    <w:p w:rsidR="006D5481" w:rsidRDefault="006D5481" w:rsidP="006D5481">
      <w:pPr>
        <w:ind w:right="-1135"/>
        <w:jc w:val="both"/>
        <w:rPr>
          <w:rFonts w:ascii="Times New Roman" w:hAnsi="Times New Roman"/>
          <w:sz w:val="28"/>
          <w:szCs w:val="28"/>
        </w:rPr>
      </w:pPr>
      <w:r>
        <w:rPr>
          <w:rFonts w:ascii="Times New Roman" w:hAnsi="Times New Roman"/>
          <w:sz w:val="28"/>
          <w:szCs w:val="28"/>
        </w:rPr>
        <w:t xml:space="preserve">            O vereador que esta subscreve, por meio desta, </w:t>
      </w:r>
      <w:r>
        <w:rPr>
          <w:rFonts w:ascii="Times New Roman" w:hAnsi="Times New Roman"/>
          <w:b/>
          <w:bCs/>
          <w:sz w:val="28"/>
          <w:szCs w:val="28"/>
        </w:rPr>
        <w:t>INDICA</w:t>
      </w:r>
      <w:r>
        <w:rPr>
          <w:rFonts w:ascii="Times New Roman" w:hAnsi="Times New Roman"/>
          <w:sz w:val="28"/>
          <w:szCs w:val="28"/>
        </w:rPr>
        <w:t xml:space="preserve">, por intermédio de Vossa Excelência, ao senhor </w:t>
      </w:r>
      <w:r>
        <w:rPr>
          <w:rFonts w:ascii="Times New Roman" w:hAnsi="Times New Roman"/>
          <w:b/>
          <w:sz w:val="28"/>
          <w:szCs w:val="28"/>
        </w:rPr>
        <w:t>Rodrigo Zacarias dos Santos, Prefeito Municipal</w:t>
      </w:r>
      <w:r>
        <w:rPr>
          <w:rFonts w:ascii="Times New Roman" w:hAnsi="Times New Roman"/>
          <w:sz w:val="28"/>
          <w:szCs w:val="28"/>
        </w:rPr>
        <w:t>, sejam tomadas as providências necessárias, objetivando determinar a execução dos serviços de manutenção permanente no Parque Turístico João Simão Garcia, Prainha, para melhor recepcionar os visitantes no final do ano.</w:t>
      </w:r>
    </w:p>
    <w:p w:rsidR="006D5481" w:rsidRDefault="006D5481" w:rsidP="006D5481">
      <w:pPr>
        <w:ind w:right="-1135"/>
        <w:jc w:val="both"/>
        <w:rPr>
          <w:sz w:val="28"/>
          <w:szCs w:val="28"/>
        </w:rPr>
      </w:pPr>
      <w:r>
        <w:rPr>
          <w:sz w:val="28"/>
          <w:szCs w:val="28"/>
        </w:rPr>
        <w:t xml:space="preserve">               </w:t>
      </w:r>
    </w:p>
    <w:p w:rsidR="006D5481" w:rsidRDefault="006D5481" w:rsidP="006D5481">
      <w:pPr>
        <w:ind w:right="-1135"/>
        <w:jc w:val="both"/>
        <w:rPr>
          <w:rFonts w:ascii="Times New Roman" w:hAnsi="Times New Roman"/>
          <w:sz w:val="28"/>
          <w:szCs w:val="28"/>
        </w:rPr>
      </w:pPr>
      <w:r>
        <w:rPr>
          <w:rFonts w:ascii="Times New Roman" w:hAnsi="Times New Roman"/>
          <w:sz w:val="28"/>
          <w:szCs w:val="28"/>
        </w:rPr>
        <w:t xml:space="preserve">           Tal solicitação se justifica e se fundamenta, tendo em vista o recebimento das inúmeras, justas e oportunas reclamações de munícipes quanto ao estado de conservação em que se encontra aquele Parque Turístico, incluindo o péssimo estado dos banheiros públicos, falta de energia elétrica nos quiosques e outros tantos reclames por parte dos frequentadores daquela área de lazer. Com uma boa manutenção na Prainha seria uma forma de proporcionar melhores condições para recepcionar os nossos visitantes já neste final de ano de 2018.    </w:t>
      </w:r>
    </w:p>
    <w:p w:rsidR="006D5481" w:rsidRDefault="006D5481" w:rsidP="006D5481">
      <w:pPr>
        <w:ind w:right="-1135"/>
        <w:jc w:val="both"/>
        <w:rPr>
          <w:rFonts w:ascii="Times New Roman" w:hAnsi="Times New Roman"/>
          <w:sz w:val="28"/>
          <w:szCs w:val="28"/>
        </w:rPr>
      </w:pPr>
    </w:p>
    <w:p w:rsidR="006D5481" w:rsidRDefault="006D5481" w:rsidP="006D5481">
      <w:pPr>
        <w:ind w:right="-1135"/>
        <w:jc w:val="both"/>
        <w:rPr>
          <w:rFonts w:ascii="Times New Roman" w:hAnsi="Times New Roman"/>
          <w:sz w:val="28"/>
          <w:szCs w:val="28"/>
        </w:rPr>
      </w:pPr>
      <w:r>
        <w:rPr>
          <w:rFonts w:ascii="Times New Roman" w:hAnsi="Times New Roman"/>
          <w:sz w:val="28"/>
          <w:szCs w:val="28"/>
        </w:rPr>
        <w:t xml:space="preserve">            Espero contar com a sensibilidade do senhor Rodrigo Zacarias dos Santos, Prefeito Municipal, no sentido de acatar de imediato esta nossa sugestão, determinando de pronto a sua execução. </w:t>
      </w:r>
    </w:p>
    <w:p w:rsidR="006D5481" w:rsidRDefault="006D5481" w:rsidP="006D5481">
      <w:pPr>
        <w:tabs>
          <w:tab w:val="left" w:pos="5730"/>
        </w:tabs>
        <w:ind w:left="142" w:right="-1277"/>
        <w:jc w:val="both"/>
        <w:rPr>
          <w:b/>
          <w:sz w:val="28"/>
          <w:szCs w:val="28"/>
        </w:rPr>
      </w:pPr>
      <w:r>
        <w:rPr>
          <w:b/>
          <w:sz w:val="28"/>
          <w:szCs w:val="28"/>
        </w:rPr>
        <w:tab/>
      </w:r>
    </w:p>
    <w:p w:rsidR="006D5481" w:rsidRDefault="006D5481" w:rsidP="006D5481">
      <w:pPr>
        <w:tabs>
          <w:tab w:val="left" w:pos="9072"/>
        </w:tabs>
        <w:ind w:left="142" w:right="-127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Sala das Sessões, 27 de novembro de 2018.</w:t>
      </w:r>
    </w:p>
    <w:p w:rsidR="006D5481" w:rsidRDefault="006D5481" w:rsidP="006D5481">
      <w:pPr>
        <w:tabs>
          <w:tab w:val="left" w:pos="9072"/>
        </w:tabs>
        <w:ind w:left="142" w:right="-1277"/>
        <w:jc w:val="both"/>
        <w:rPr>
          <w:rFonts w:ascii="Times New Roman" w:hAnsi="Times New Roman"/>
          <w:b/>
          <w:sz w:val="28"/>
          <w:szCs w:val="28"/>
        </w:rPr>
      </w:pPr>
    </w:p>
    <w:p w:rsidR="006D5481" w:rsidRDefault="006D5481" w:rsidP="006D5481">
      <w:pPr>
        <w:tabs>
          <w:tab w:val="left" w:pos="9072"/>
        </w:tabs>
        <w:ind w:left="142" w:right="-1277"/>
        <w:jc w:val="both"/>
        <w:rPr>
          <w:rFonts w:ascii="Times New Roman" w:hAnsi="Times New Roman"/>
          <w:b/>
          <w:szCs w:val="24"/>
        </w:rPr>
      </w:pPr>
    </w:p>
    <w:p w:rsidR="006D5481" w:rsidRDefault="006D5481" w:rsidP="006D5481">
      <w:pPr>
        <w:tabs>
          <w:tab w:val="left" w:pos="9072"/>
        </w:tabs>
        <w:ind w:left="142" w:right="-1277"/>
        <w:jc w:val="both"/>
        <w:rPr>
          <w:rFonts w:ascii="Times New Roman" w:hAnsi="Times New Roman"/>
          <w:b/>
          <w:sz w:val="28"/>
          <w:szCs w:val="28"/>
        </w:rPr>
      </w:pPr>
    </w:p>
    <w:p w:rsidR="006D5481" w:rsidRDefault="006D5481" w:rsidP="006D5481">
      <w:pPr>
        <w:tabs>
          <w:tab w:val="left" w:pos="9072"/>
        </w:tabs>
        <w:ind w:left="142" w:right="-1277"/>
        <w:jc w:val="both"/>
        <w:rPr>
          <w:rFonts w:ascii="Times New Roman" w:hAnsi="Times New Roman"/>
          <w:b/>
          <w:sz w:val="28"/>
          <w:szCs w:val="28"/>
        </w:rPr>
      </w:pPr>
      <w:r>
        <w:rPr>
          <w:rFonts w:ascii="Times New Roman" w:hAnsi="Times New Roman"/>
          <w:b/>
          <w:sz w:val="28"/>
          <w:szCs w:val="28"/>
        </w:rPr>
        <w:t xml:space="preserve">                         OSVALDO CUSTÓDIO DA CRUZ</w:t>
      </w:r>
    </w:p>
    <w:p w:rsidR="006D5481" w:rsidRDefault="006D5481" w:rsidP="006D5481">
      <w:pPr>
        <w:tabs>
          <w:tab w:val="left" w:pos="9072"/>
        </w:tabs>
        <w:ind w:left="142" w:right="-1277"/>
        <w:jc w:val="both"/>
        <w:rPr>
          <w:rFonts w:ascii="Times New Roman" w:hAnsi="Times New Roman"/>
          <w:b/>
          <w:sz w:val="28"/>
          <w:szCs w:val="28"/>
        </w:rPr>
      </w:pPr>
      <w:r>
        <w:rPr>
          <w:rFonts w:ascii="Times New Roman" w:hAnsi="Times New Roman"/>
          <w:b/>
          <w:sz w:val="28"/>
          <w:szCs w:val="28"/>
        </w:rPr>
        <w:t xml:space="preserve">                                           VEREADOR</w:t>
      </w:r>
    </w:p>
    <w:p w:rsidR="006D5481" w:rsidRDefault="006D5481" w:rsidP="006D5481">
      <w:pPr>
        <w:tabs>
          <w:tab w:val="left" w:pos="9072"/>
        </w:tabs>
        <w:ind w:left="142" w:right="-1277"/>
        <w:jc w:val="both"/>
        <w:rPr>
          <w:rFonts w:ascii="Times New Roman" w:hAnsi="Times New Roman"/>
          <w:b/>
          <w:sz w:val="28"/>
          <w:szCs w:val="28"/>
        </w:rPr>
      </w:pPr>
    </w:p>
    <w:p w:rsidR="006D5481" w:rsidRDefault="006D5481" w:rsidP="006D5481">
      <w:pPr>
        <w:tabs>
          <w:tab w:val="left" w:pos="9072"/>
        </w:tabs>
        <w:ind w:left="142" w:right="-1277"/>
        <w:jc w:val="both"/>
        <w:rPr>
          <w:rFonts w:ascii="Times New Roman" w:hAnsi="Times New Roman"/>
          <w:b/>
          <w:sz w:val="28"/>
          <w:szCs w:val="28"/>
        </w:rPr>
      </w:pPr>
    </w:p>
    <w:p w:rsidR="006D5481" w:rsidRDefault="006D5481" w:rsidP="006D5481">
      <w:pPr>
        <w:tabs>
          <w:tab w:val="left" w:pos="9072"/>
        </w:tabs>
        <w:ind w:left="142" w:right="-1277"/>
        <w:jc w:val="both"/>
        <w:rPr>
          <w:rFonts w:ascii="Times New Roman" w:hAnsi="Times New Roman"/>
          <w:b/>
          <w:sz w:val="28"/>
          <w:szCs w:val="28"/>
        </w:rPr>
      </w:pPr>
    </w:p>
    <w:p w:rsidR="006D5481" w:rsidRDefault="006D5481" w:rsidP="006D5481"/>
    <w:p w:rsidR="006D5481" w:rsidRDefault="006D5481" w:rsidP="006D5481"/>
    <w:p w:rsidR="006D5481" w:rsidRDefault="006D5481" w:rsidP="006D5481"/>
    <w:p w:rsidR="006D5481" w:rsidRDefault="006D5481" w:rsidP="006D5481"/>
    <w:p w:rsidR="006D5481" w:rsidRDefault="006D5481" w:rsidP="006D5481"/>
    <w:p w:rsidR="00C84C8B" w:rsidRDefault="00C84C8B"/>
    <w:sectPr w:rsidR="00C84C8B" w:rsidSect="00C84C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af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81"/>
    <w:rsid w:val="006D5481"/>
    <w:rsid w:val="00C84C8B"/>
    <w:rsid w:val="00E025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A866B-E5FD-4C48-A552-D320761E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481"/>
    <w:pPr>
      <w:spacing w:after="0" w:line="240" w:lineRule="auto"/>
    </w:pPr>
    <w:rPr>
      <w:rFonts w:ascii="Draft" w:eastAsia="Times New Roman" w:hAnsi="Draft"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8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1183</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Bezerra</dc:creator>
  <cp:lastModifiedBy>Usuario</cp:lastModifiedBy>
  <cp:revision>2</cp:revision>
  <dcterms:created xsi:type="dcterms:W3CDTF">2018-11-29T15:57:00Z</dcterms:created>
  <dcterms:modified xsi:type="dcterms:W3CDTF">2018-11-29T15:57:00Z</dcterms:modified>
</cp:coreProperties>
</file>