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5F" w:rsidRDefault="001D085F"/>
    <w:p w:rsidR="00531C7A" w:rsidRDefault="00531C7A"/>
    <w:p w:rsidR="00531C7A" w:rsidRPr="00210AB4" w:rsidRDefault="00531C7A" w:rsidP="00531C7A">
      <w:pPr>
        <w:ind w:left="1276" w:right="-1277"/>
        <w:jc w:val="both"/>
        <w:rPr>
          <w:b/>
        </w:rPr>
      </w:pPr>
      <w:r>
        <w:rPr>
          <w:b/>
        </w:rPr>
        <w:t xml:space="preserve">PROJETO </w:t>
      </w:r>
      <w:r w:rsidRPr="00210AB4">
        <w:rPr>
          <w:b/>
        </w:rPr>
        <w:t xml:space="preserve">DECRETO LEGISLATIVO Nº </w:t>
      </w:r>
      <w:r>
        <w:rPr>
          <w:b/>
        </w:rPr>
        <w:t>17</w:t>
      </w:r>
      <w:r w:rsidRPr="00210AB4">
        <w:rPr>
          <w:b/>
        </w:rPr>
        <w:t xml:space="preserve">, DE </w:t>
      </w:r>
      <w:r>
        <w:rPr>
          <w:b/>
        </w:rPr>
        <w:t>25</w:t>
      </w:r>
      <w:r w:rsidRPr="00210AB4">
        <w:rPr>
          <w:b/>
        </w:rPr>
        <w:t xml:space="preserve"> DE </w:t>
      </w:r>
      <w:r>
        <w:rPr>
          <w:b/>
        </w:rPr>
        <w:t>SETEMBRO</w:t>
      </w:r>
      <w:r w:rsidRPr="00210AB4">
        <w:rPr>
          <w:b/>
        </w:rPr>
        <w:t xml:space="preserve"> DE 2018</w:t>
      </w:r>
    </w:p>
    <w:p w:rsidR="00531C7A" w:rsidRPr="007F76CC" w:rsidRDefault="00531C7A" w:rsidP="00531C7A">
      <w:pPr>
        <w:ind w:left="1276" w:right="-1277"/>
        <w:jc w:val="both"/>
        <w:rPr>
          <w:b/>
        </w:rPr>
      </w:pPr>
      <w:r w:rsidRPr="007F76CC">
        <w:rPr>
          <w:b/>
        </w:rPr>
        <w:t xml:space="preserve">“Concede o Título de Cidadão </w:t>
      </w:r>
      <w:proofErr w:type="spellStart"/>
      <w:r w:rsidRPr="007F76CC">
        <w:rPr>
          <w:b/>
        </w:rPr>
        <w:t>Buritamense</w:t>
      </w:r>
      <w:proofErr w:type="spellEnd"/>
      <w:r w:rsidRPr="007F76CC">
        <w:rPr>
          <w:b/>
        </w:rPr>
        <w:t xml:space="preserve"> a </w:t>
      </w:r>
      <w:r>
        <w:rPr>
          <w:b/>
        </w:rPr>
        <w:t>exímio servidor público municipal</w:t>
      </w:r>
      <w:r w:rsidRPr="007F76CC">
        <w:rPr>
          <w:b/>
        </w:rPr>
        <w:t>”.</w:t>
      </w:r>
    </w:p>
    <w:p w:rsidR="00531C7A" w:rsidRPr="000B0986" w:rsidRDefault="00531C7A" w:rsidP="00531C7A">
      <w:pPr>
        <w:spacing w:line="240" w:lineRule="exact"/>
        <w:ind w:left="1276" w:right="-1277"/>
        <w:jc w:val="both"/>
        <w:rPr>
          <w:b/>
          <w:sz w:val="22"/>
          <w:szCs w:val="22"/>
        </w:rPr>
      </w:pPr>
    </w:p>
    <w:p w:rsidR="00531C7A" w:rsidRPr="000B0986" w:rsidRDefault="00531C7A" w:rsidP="00531C7A">
      <w:pPr>
        <w:ind w:left="1276"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Eu, </w:t>
      </w:r>
      <w:r>
        <w:rPr>
          <w:b/>
          <w:sz w:val="22"/>
          <w:szCs w:val="22"/>
        </w:rPr>
        <w:t>DOUGLAS DE FARIAS FREITAS</w:t>
      </w:r>
      <w:r w:rsidRPr="000B0986">
        <w:rPr>
          <w:sz w:val="22"/>
          <w:szCs w:val="22"/>
        </w:rPr>
        <w:t xml:space="preserve">, </w:t>
      </w:r>
      <w:r>
        <w:rPr>
          <w:sz w:val="22"/>
          <w:szCs w:val="22"/>
        </w:rPr>
        <w:t>Vereador da Câmara</w:t>
      </w:r>
      <w:r w:rsidRPr="000B0986">
        <w:rPr>
          <w:sz w:val="22"/>
          <w:szCs w:val="22"/>
        </w:rPr>
        <w:t xml:space="preserve"> Municipal de Buritama, Estado de São Paulo, usando das atribuições que me são conferidas por Lei, etc.</w:t>
      </w:r>
    </w:p>
    <w:p w:rsidR="00531C7A" w:rsidRPr="000B0986" w:rsidRDefault="00531C7A" w:rsidP="00531C7A">
      <w:pPr>
        <w:ind w:left="1276" w:right="-1277"/>
        <w:jc w:val="both"/>
        <w:rPr>
          <w:sz w:val="22"/>
          <w:szCs w:val="22"/>
        </w:rPr>
      </w:pPr>
    </w:p>
    <w:p w:rsidR="00531C7A" w:rsidRPr="000B0986" w:rsidRDefault="00531C7A" w:rsidP="00531C7A">
      <w:pPr>
        <w:ind w:left="1276" w:right="-1277"/>
        <w:jc w:val="both"/>
        <w:rPr>
          <w:sz w:val="22"/>
          <w:szCs w:val="22"/>
        </w:rPr>
      </w:pPr>
      <w:proofErr w:type="gramStart"/>
      <w:r w:rsidRPr="000B0986">
        <w:rPr>
          <w:b/>
          <w:sz w:val="22"/>
          <w:szCs w:val="22"/>
        </w:rPr>
        <w:t>FAÇO  SABER</w:t>
      </w:r>
      <w:proofErr w:type="gramEnd"/>
      <w:r w:rsidRPr="000B0986">
        <w:rPr>
          <w:sz w:val="22"/>
          <w:szCs w:val="22"/>
        </w:rPr>
        <w:t xml:space="preserve">  que a Câmara Municipal de Buritama </w:t>
      </w:r>
      <w:r w:rsidRPr="000B0986">
        <w:rPr>
          <w:b/>
          <w:sz w:val="22"/>
          <w:szCs w:val="22"/>
        </w:rPr>
        <w:t>APROV</w:t>
      </w:r>
      <w:r>
        <w:rPr>
          <w:b/>
          <w:sz w:val="22"/>
          <w:szCs w:val="22"/>
        </w:rPr>
        <w:t xml:space="preserve">A  </w:t>
      </w:r>
      <w:r>
        <w:rPr>
          <w:sz w:val="22"/>
          <w:szCs w:val="22"/>
        </w:rPr>
        <w:t xml:space="preserve">o seguinte </w:t>
      </w:r>
      <w:r w:rsidRPr="000B0986">
        <w:rPr>
          <w:b/>
          <w:sz w:val="22"/>
          <w:szCs w:val="22"/>
        </w:rPr>
        <w:t>DECRETO LEGISLATIVO</w:t>
      </w:r>
      <w:r w:rsidRPr="000B0986">
        <w:rPr>
          <w:sz w:val="22"/>
          <w:szCs w:val="22"/>
        </w:rPr>
        <w:t>:</w:t>
      </w:r>
    </w:p>
    <w:p w:rsidR="00531C7A" w:rsidRPr="000B0986" w:rsidRDefault="00531C7A" w:rsidP="00531C7A">
      <w:pPr>
        <w:ind w:right="-1277"/>
        <w:rPr>
          <w:sz w:val="22"/>
          <w:szCs w:val="22"/>
        </w:rPr>
      </w:pP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 Art. 1º</w:t>
      </w:r>
      <w:r w:rsidRPr="000B0986">
        <w:rPr>
          <w:sz w:val="22"/>
          <w:szCs w:val="22"/>
        </w:rPr>
        <w:t xml:space="preserve"> - Fica concedido o </w:t>
      </w:r>
      <w:r w:rsidRPr="000B0986">
        <w:rPr>
          <w:b/>
          <w:sz w:val="22"/>
          <w:szCs w:val="22"/>
        </w:rPr>
        <w:t xml:space="preserve">TÍTULO DE CIDADÃO BURITAMENSE </w:t>
      </w:r>
      <w:r w:rsidRPr="000B0986">
        <w:rPr>
          <w:sz w:val="22"/>
          <w:szCs w:val="22"/>
        </w:rPr>
        <w:t xml:space="preserve">ao senhor </w:t>
      </w:r>
      <w:r>
        <w:rPr>
          <w:b/>
          <w:sz w:val="22"/>
          <w:szCs w:val="22"/>
        </w:rPr>
        <w:t>JAIME GONÇALVES SAMPAIO</w:t>
      </w:r>
      <w:r w:rsidRPr="000B0986">
        <w:rPr>
          <w:sz w:val="22"/>
          <w:szCs w:val="22"/>
        </w:rPr>
        <w:t xml:space="preserve">, pelos relevantes serviços reconhecidamente prestados ao nosso município.    </w:t>
      </w:r>
    </w:p>
    <w:p w:rsidR="00531C7A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Art. 2º </w:t>
      </w:r>
      <w:r w:rsidRPr="000B0986">
        <w:rPr>
          <w:sz w:val="22"/>
          <w:szCs w:val="22"/>
        </w:rPr>
        <w:t xml:space="preserve">- A honraria a que se refere o artigo anterior deste Decreto Legislativo, tem por objetivo homenagear a pessoa do senhor </w:t>
      </w:r>
      <w:r>
        <w:rPr>
          <w:b/>
          <w:sz w:val="22"/>
          <w:szCs w:val="22"/>
        </w:rPr>
        <w:t>Jaime Gonçalves Sampaio</w:t>
      </w:r>
      <w:r>
        <w:rPr>
          <w:sz w:val="22"/>
          <w:szCs w:val="22"/>
        </w:rPr>
        <w:t xml:space="preserve">, exímio servidor público municipal, lotado no cargo de Eletricista desde agosto de 2009, foi presidente da Associação dos Moradores do Conjunto Habitacional Horácio Rodrigues Goulart onde ajudou a implantar um projeto social de grande valia, a Horta Comunitária e incentivador da construção da área de lazer recém-iniciada naquele populoso bairro, e vem colaborando com vários trabalhos sociais como o Programa Time do Emprego do Estado de São Paulo, participa da Brigada de Incêndio do Município há cerca de 10 anos, membro e colaborador da Santa Casa de Misericórdia São Francisco de Buritama, atual presidente do CONSEG-Conselho Comunitário de Segurança do Município, além de colaborador assíduo em todas as festividades realizadas e que levam a chancela do Governo do Município de Buritama. </w:t>
      </w:r>
    </w:p>
    <w:p w:rsidR="00531C7A" w:rsidRPr="000B0986" w:rsidRDefault="00531C7A" w:rsidP="00531C7A">
      <w:pPr>
        <w:ind w:right="-1277"/>
        <w:jc w:val="both"/>
        <w:rPr>
          <w:b/>
          <w:sz w:val="22"/>
          <w:szCs w:val="22"/>
        </w:rPr>
      </w:pPr>
      <w:r w:rsidRPr="000B0986">
        <w:rPr>
          <w:b/>
          <w:bCs/>
          <w:sz w:val="22"/>
          <w:szCs w:val="22"/>
        </w:rPr>
        <w:t>           </w:t>
      </w:r>
      <w:r w:rsidRPr="000B0986">
        <w:rPr>
          <w:b/>
          <w:sz w:val="22"/>
          <w:szCs w:val="22"/>
        </w:rPr>
        <w:t xml:space="preserve">Art. 3º - </w:t>
      </w:r>
      <w:r w:rsidRPr="000B0986">
        <w:rPr>
          <w:sz w:val="22"/>
          <w:szCs w:val="22"/>
        </w:rPr>
        <w:t xml:space="preserve">A homenagem autorizada pelo artigo 1º deste Decreto Legislativo, será entregue ao senhor </w:t>
      </w:r>
      <w:r>
        <w:rPr>
          <w:b/>
          <w:sz w:val="22"/>
          <w:szCs w:val="22"/>
        </w:rPr>
        <w:t>Jaime Gonçalves Sampaio</w:t>
      </w:r>
      <w:r w:rsidRPr="000B0986">
        <w:rPr>
          <w:sz w:val="22"/>
          <w:szCs w:val="22"/>
        </w:rPr>
        <w:t>, em sessão solene especialmente convocada após entendimentos entre o autor da propositura, o homenageado e a Mesa Diretora.</w:t>
      </w:r>
      <w:r w:rsidRPr="000B0986">
        <w:rPr>
          <w:b/>
          <w:sz w:val="22"/>
          <w:szCs w:val="22"/>
        </w:rPr>
        <w:t xml:space="preserve">  </w:t>
      </w: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4º</w:t>
      </w:r>
      <w:r w:rsidRPr="000B0986">
        <w:rPr>
          <w:sz w:val="22"/>
          <w:szCs w:val="22"/>
        </w:rPr>
        <w:t xml:space="preserve"> - As despesas decorrentes da execução deste Decreto Legislativo correrão por conta de dotações próprias do Orçamento vigente, suplementadas se necessário.</w:t>
      </w: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5º</w:t>
      </w:r>
      <w:r w:rsidRPr="000B0986">
        <w:rPr>
          <w:sz w:val="22"/>
          <w:szCs w:val="22"/>
        </w:rPr>
        <w:t xml:space="preserve"> - Este Decreto Legislativo entra em vigor na data de sua publicação.</w:t>
      </w: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6º</w:t>
      </w:r>
      <w:r w:rsidRPr="000B0986">
        <w:rPr>
          <w:sz w:val="22"/>
          <w:szCs w:val="22"/>
        </w:rPr>
        <w:t xml:space="preserve"> - Revogam-se as disposições em contrário.  </w:t>
      </w:r>
    </w:p>
    <w:p w:rsidR="00531C7A" w:rsidRDefault="00531C7A" w:rsidP="00531C7A">
      <w:pPr>
        <w:ind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          Câmara Municipal de Buritama, Plenário Vereador "JOSÉ OTÁVIO DE FREITAS", aos</w:t>
      </w:r>
      <w:r w:rsidRPr="000B098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VINTE e </w:t>
      </w:r>
      <w:proofErr w:type="gramStart"/>
      <w:r>
        <w:rPr>
          <w:b/>
          <w:sz w:val="22"/>
          <w:szCs w:val="22"/>
        </w:rPr>
        <w:t xml:space="preserve">CINCO  </w:t>
      </w:r>
      <w:r>
        <w:rPr>
          <w:sz w:val="22"/>
          <w:szCs w:val="22"/>
        </w:rPr>
        <w:t>di</w:t>
      </w:r>
      <w:r w:rsidRPr="000B0986">
        <w:rPr>
          <w:sz w:val="22"/>
          <w:szCs w:val="22"/>
        </w:rPr>
        <w:t>as</w:t>
      </w:r>
      <w:proofErr w:type="gramEnd"/>
      <w:r w:rsidRPr="000B0986">
        <w:rPr>
          <w:sz w:val="22"/>
          <w:szCs w:val="22"/>
        </w:rPr>
        <w:t xml:space="preserve"> do mês de </w:t>
      </w:r>
      <w:r>
        <w:rPr>
          <w:b/>
          <w:sz w:val="22"/>
          <w:szCs w:val="22"/>
        </w:rPr>
        <w:t xml:space="preserve">SETEMBRO </w:t>
      </w:r>
      <w:r w:rsidRPr="000B0986">
        <w:rPr>
          <w:sz w:val="22"/>
          <w:szCs w:val="22"/>
        </w:rPr>
        <w:t>de dois mil e dezoito (2018), 10</w:t>
      </w:r>
      <w:r>
        <w:rPr>
          <w:sz w:val="22"/>
          <w:szCs w:val="22"/>
        </w:rPr>
        <w:t>1</w:t>
      </w:r>
      <w:r w:rsidRPr="000B0986">
        <w:rPr>
          <w:sz w:val="22"/>
          <w:szCs w:val="22"/>
        </w:rPr>
        <w:t xml:space="preserve"> anos da Fundação de Buritama e </w:t>
      </w:r>
      <w:r>
        <w:rPr>
          <w:sz w:val="22"/>
          <w:szCs w:val="22"/>
        </w:rPr>
        <w:t>70</w:t>
      </w:r>
      <w:r w:rsidRPr="000B0986">
        <w:rPr>
          <w:sz w:val="22"/>
          <w:szCs w:val="22"/>
        </w:rPr>
        <w:t xml:space="preserve"> anos de Sua Emancipação Política.</w:t>
      </w: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</w:p>
    <w:p w:rsidR="00531C7A" w:rsidRDefault="00531C7A" w:rsidP="00531C7A">
      <w:pPr>
        <w:ind w:right="-1277"/>
        <w:jc w:val="both"/>
        <w:rPr>
          <w:sz w:val="22"/>
          <w:szCs w:val="22"/>
        </w:rPr>
      </w:pPr>
    </w:p>
    <w:p w:rsidR="00531C7A" w:rsidRPr="000B0986" w:rsidRDefault="00531C7A" w:rsidP="00531C7A">
      <w:pPr>
        <w:ind w:right="-1277"/>
        <w:jc w:val="both"/>
        <w:rPr>
          <w:sz w:val="22"/>
          <w:szCs w:val="22"/>
        </w:rPr>
      </w:pPr>
    </w:p>
    <w:p w:rsidR="00531C7A" w:rsidRPr="00E54A1D" w:rsidRDefault="00531C7A" w:rsidP="00531C7A">
      <w:pPr>
        <w:spacing w:line="254" w:lineRule="auto"/>
        <w:ind w:right="-1277"/>
        <w:jc w:val="center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</w:rPr>
        <w:t>DOUGLAS DE FARIAS FREITAS</w:t>
      </w:r>
    </w:p>
    <w:p w:rsidR="00531C7A" w:rsidRPr="00E54A1D" w:rsidRDefault="00531C7A" w:rsidP="00531C7A">
      <w:pPr>
        <w:spacing w:line="254" w:lineRule="auto"/>
        <w:ind w:right="-1277"/>
        <w:jc w:val="center"/>
        <w:rPr>
          <w:b/>
        </w:rPr>
      </w:pPr>
      <w:r>
        <w:rPr>
          <w:b/>
        </w:rPr>
        <w:t>VEREADOR</w:t>
      </w: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531C7A" w:rsidRDefault="00531C7A" w:rsidP="00531C7A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531C7A" w:rsidRDefault="00531C7A">
      <w:bookmarkStart w:id="0" w:name="_GoBack"/>
      <w:bookmarkEnd w:id="0"/>
    </w:p>
    <w:sectPr w:rsidR="00531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7A"/>
    <w:rsid w:val="001D085F"/>
    <w:rsid w:val="0053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01ED-98AB-4D80-87EA-77DC61F9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2018-09-26T15:52:00Z</dcterms:created>
  <dcterms:modified xsi:type="dcterms:W3CDTF">2018-09-26T15:53:00Z</dcterms:modified>
</cp:coreProperties>
</file>