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784" w:rsidRDefault="00837784" w:rsidP="00837784">
      <w:pPr>
        <w:keepNext/>
        <w:tabs>
          <w:tab w:val="left" w:pos="1418"/>
        </w:tabs>
        <w:spacing w:line="240" w:lineRule="exact"/>
        <w:ind w:right="-1135" w:firstLine="1418"/>
        <w:jc w:val="both"/>
        <w:outlineLvl w:val="1"/>
        <w:rPr>
          <w:b/>
        </w:rPr>
      </w:pPr>
      <w:r>
        <w:rPr>
          <w:b/>
        </w:rPr>
        <w:t>PROJETO DE DECRETO LEGISLATIVO Nº 11, DE 2</w:t>
      </w:r>
      <w:r w:rsidR="003A19AC">
        <w:rPr>
          <w:b/>
        </w:rPr>
        <w:t xml:space="preserve">4 </w:t>
      </w:r>
      <w:bookmarkStart w:id="0" w:name="_GoBack"/>
      <w:bookmarkEnd w:id="0"/>
      <w:r>
        <w:rPr>
          <w:b/>
        </w:rPr>
        <w:t xml:space="preserve"> DE MAIO DE 2018</w:t>
      </w:r>
    </w:p>
    <w:p w:rsidR="00837784" w:rsidRDefault="00837784" w:rsidP="00837784">
      <w:pPr>
        <w:tabs>
          <w:tab w:val="left" w:pos="1418"/>
        </w:tabs>
        <w:spacing w:line="240" w:lineRule="exact"/>
        <w:ind w:left="1814" w:right="-1135"/>
        <w:jc w:val="both"/>
        <w:rPr>
          <w:b/>
          <w:sz w:val="26"/>
          <w:szCs w:val="26"/>
        </w:rPr>
      </w:pPr>
    </w:p>
    <w:p w:rsidR="00837784" w:rsidRDefault="00837784" w:rsidP="00837784">
      <w:pPr>
        <w:tabs>
          <w:tab w:val="left" w:pos="1418"/>
        </w:tabs>
        <w:spacing w:line="240" w:lineRule="exact"/>
        <w:ind w:left="1400" w:right="-113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“Concede a Medalha 24 de Agosto a conceituada personalidade do Município”.</w:t>
      </w:r>
    </w:p>
    <w:p w:rsidR="00837784" w:rsidRDefault="00837784" w:rsidP="00837784">
      <w:pPr>
        <w:tabs>
          <w:tab w:val="left" w:pos="1418"/>
        </w:tabs>
        <w:spacing w:line="240" w:lineRule="exact"/>
        <w:ind w:left="1400" w:right="-1135"/>
        <w:jc w:val="both"/>
        <w:rPr>
          <w:sz w:val="26"/>
          <w:szCs w:val="26"/>
        </w:rPr>
      </w:pPr>
    </w:p>
    <w:p w:rsidR="00837784" w:rsidRDefault="00837784" w:rsidP="00837784">
      <w:pPr>
        <w:tabs>
          <w:tab w:val="left" w:pos="1418"/>
        </w:tabs>
        <w:ind w:left="1400" w:right="-113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Eu, </w:t>
      </w:r>
      <w:r>
        <w:rPr>
          <w:b/>
          <w:bCs/>
          <w:sz w:val="26"/>
          <w:szCs w:val="26"/>
        </w:rPr>
        <w:t>VANIA TERESINHA MACENO NAZÁRIO</w:t>
      </w:r>
      <w:r>
        <w:rPr>
          <w:sz w:val="26"/>
          <w:szCs w:val="26"/>
        </w:rPr>
        <w:t>, Vereadora da Câmara Municipal de Buritama, Estado de São Paulo, usando das atribuições que me são conferidas por Lei, etc.</w:t>
      </w:r>
    </w:p>
    <w:p w:rsidR="00837784" w:rsidRDefault="00837784" w:rsidP="00837784">
      <w:pPr>
        <w:tabs>
          <w:tab w:val="left" w:pos="1418"/>
        </w:tabs>
        <w:ind w:left="1400" w:right="-1135" w:firstLine="1418"/>
        <w:rPr>
          <w:sz w:val="26"/>
          <w:szCs w:val="26"/>
        </w:rPr>
      </w:pPr>
      <w:r>
        <w:rPr>
          <w:sz w:val="26"/>
          <w:szCs w:val="26"/>
        </w:rPr>
        <w:t> </w:t>
      </w:r>
    </w:p>
    <w:p w:rsidR="00837784" w:rsidRDefault="00837784" w:rsidP="00837784">
      <w:pPr>
        <w:keepNext/>
        <w:tabs>
          <w:tab w:val="left" w:pos="1418"/>
        </w:tabs>
        <w:spacing w:line="240" w:lineRule="atLeast"/>
        <w:ind w:left="1400" w:right="-1135"/>
        <w:jc w:val="both"/>
        <w:outlineLvl w:val="2"/>
        <w:rPr>
          <w:b/>
          <w:sz w:val="26"/>
          <w:szCs w:val="26"/>
          <w:u w:val="single"/>
        </w:rPr>
      </w:pPr>
      <w:r>
        <w:rPr>
          <w:b/>
          <w:sz w:val="26"/>
          <w:szCs w:val="26"/>
        </w:rPr>
        <w:t>FAÇO   SABER</w:t>
      </w:r>
      <w:r>
        <w:rPr>
          <w:bCs/>
          <w:sz w:val="26"/>
          <w:szCs w:val="26"/>
        </w:rPr>
        <w:t xml:space="preserve">   </w:t>
      </w:r>
      <w:proofErr w:type="gramStart"/>
      <w:r>
        <w:rPr>
          <w:bCs/>
          <w:sz w:val="26"/>
          <w:szCs w:val="26"/>
        </w:rPr>
        <w:t>que  a</w:t>
      </w:r>
      <w:proofErr w:type="gramEnd"/>
      <w:r>
        <w:rPr>
          <w:bCs/>
          <w:sz w:val="26"/>
          <w:szCs w:val="26"/>
        </w:rPr>
        <w:t xml:space="preserve">  Câmara  Municipal  de  Buritama  </w:t>
      </w:r>
      <w:r>
        <w:rPr>
          <w:b/>
          <w:bCs/>
          <w:sz w:val="26"/>
          <w:szCs w:val="26"/>
        </w:rPr>
        <w:t>APROVA</w:t>
      </w:r>
      <w:r>
        <w:rPr>
          <w:bCs/>
          <w:sz w:val="26"/>
          <w:szCs w:val="26"/>
        </w:rPr>
        <w:t xml:space="preserve">  o seguinte </w:t>
      </w:r>
      <w:r>
        <w:rPr>
          <w:b/>
          <w:sz w:val="26"/>
          <w:szCs w:val="26"/>
        </w:rPr>
        <w:t>DECRETO LEGISLATIVO:</w:t>
      </w:r>
    </w:p>
    <w:p w:rsidR="00837784" w:rsidRDefault="00837784" w:rsidP="00837784">
      <w:pPr>
        <w:tabs>
          <w:tab w:val="left" w:pos="1418"/>
        </w:tabs>
        <w:ind w:left="1400" w:right="-1135" w:firstLine="1418"/>
        <w:jc w:val="both"/>
        <w:rPr>
          <w:b/>
          <w:bCs/>
          <w:sz w:val="26"/>
          <w:szCs w:val="26"/>
        </w:rPr>
      </w:pPr>
    </w:p>
    <w:p w:rsidR="00837784" w:rsidRDefault="00837784" w:rsidP="00837784">
      <w:pPr>
        <w:tabs>
          <w:tab w:val="left" w:pos="1418"/>
        </w:tabs>
        <w:ind w:left="-142" w:right="-1135" w:firstLine="1418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Art. 1º</w:t>
      </w:r>
      <w:r>
        <w:rPr>
          <w:sz w:val="26"/>
          <w:szCs w:val="26"/>
        </w:rPr>
        <w:t xml:space="preserve"> - Fica concedida a </w:t>
      </w:r>
      <w:r>
        <w:rPr>
          <w:b/>
          <w:sz w:val="26"/>
          <w:szCs w:val="26"/>
        </w:rPr>
        <w:t>MEDALHA 24 DE AGOSTO</w:t>
      </w:r>
      <w:r>
        <w:rPr>
          <w:sz w:val="26"/>
          <w:szCs w:val="26"/>
        </w:rPr>
        <w:t xml:space="preserve"> à senhora </w:t>
      </w:r>
      <w:r>
        <w:rPr>
          <w:b/>
          <w:sz w:val="26"/>
          <w:szCs w:val="26"/>
        </w:rPr>
        <w:t>LUCIANA SERAPHIN</w:t>
      </w:r>
      <w:r>
        <w:rPr>
          <w:sz w:val="26"/>
          <w:szCs w:val="26"/>
        </w:rPr>
        <w:t>, pelos relevantes serviços reconhecidamente prestados ao nosso município.</w:t>
      </w:r>
    </w:p>
    <w:p w:rsidR="00837784" w:rsidRDefault="00837784" w:rsidP="00837784">
      <w:pPr>
        <w:tabs>
          <w:tab w:val="left" w:pos="1418"/>
        </w:tabs>
        <w:ind w:left="-142" w:right="-1135" w:firstLine="1418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Art. 2º</w:t>
      </w:r>
      <w:r>
        <w:rPr>
          <w:sz w:val="26"/>
          <w:szCs w:val="26"/>
        </w:rPr>
        <w:t xml:space="preserve"> - A honraria a que se refere o artigo anterior deste Decreto Legislativo, tem por objetivo homenagear a pessoa da senhora </w:t>
      </w:r>
      <w:r>
        <w:rPr>
          <w:b/>
          <w:sz w:val="26"/>
          <w:szCs w:val="26"/>
        </w:rPr>
        <w:t xml:space="preserve">Luciana </w:t>
      </w:r>
      <w:proofErr w:type="spellStart"/>
      <w:r>
        <w:rPr>
          <w:b/>
          <w:sz w:val="26"/>
          <w:szCs w:val="26"/>
        </w:rPr>
        <w:t>Seraphin</w:t>
      </w:r>
      <w:proofErr w:type="spellEnd"/>
      <w:r>
        <w:rPr>
          <w:sz w:val="26"/>
          <w:szCs w:val="26"/>
        </w:rPr>
        <w:t xml:space="preserve">, pessoa trabalhadora, tendo se mudado para Buritama em 2008 quando conheceu a dona Therezinha Rocha </w:t>
      </w:r>
      <w:proofErr w:type="spellStart"/>
      <w:r>
        <w:rPr>
          <w:sz w:val="26"/>
          <w:szCs w:val="26"/>
        </w:rPr>
        <w:t>Slonshi</w:t>
      </w:r>
      <w:proofErr w:type="spellEnd"/>
      <w:r>
        <w:rPr>
          <w:sz w:val="26"/>
          <w:szCs w:val="26"/>
        </w:rPr>
        <w:t xml:space="preserve"> na Casa Albergue passando a ajudá-la nos afazeres diários daquela entidade e quando assumiu seu cargo como Agente de Saneamento na Divisão de Vigilâncias do Governo do Município de Buritama em 07 de julho daquele ano continuou ainda a colaborar nos horários de folga, e quando foi fechada a Casa Albergue  em 2011 ela início ao "Sopão" que a amiga Therezinha fazia em sua casa e levava até às famílias carentes em seu próprio carro e, nessa época, o Padre </w:t>
      </w:r>
      <w:proofErr w:type="spellStart"/>
      <w:r>
        <w:rPr>
          <w:sz w:val="26"/>
          <w:szCs w:val="26"/>
        </w:rPr>
        <w:t>Ézio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Datres</w:t>
      </w:r>
      <w:proofErr w:type="spellEnd"/>
      <w:r>
        <w:rPr>
          <w:sz w:val="26"/>
          <w:szCs w:val="26"/>
        </w:rPr>
        <w:t xml:space="preserve"> cedeu um espaço da Casa Paroquial para o preparo dessa nutritiva alimentação, onde permanece até os dias de hoje, doando um pouco de si, ajudando os mais necessitados.  </w:t>
      </w:r>
    </w:p>
    <w:p w:rsidR="00837784" w:rsidRDefault="00837784" w:rsidP="00837784">
      <w:pPr>
        <w:tabs>
          <w:tab w:val="left" w:pos="1418"/>
        </w:tabs>
        <w:ind w:left="-142" w:right="-1135" w:firstLine="1418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Art. 3º</w:t>
      </w:r>
      <w:r>
        <w:rPr>
          <w:sz w:val="26"/>
          <w:szCs w:val="26"/>
        </w:rPr>
        <w:t xml:space="preserve"> - A Medalha 24 de Agosto autorizada pelo artigo 1º deste Decreto Legislativo, será entregue à senhora </w:t>
      </w:r>
      <w:r>
        <w:rPr>
          <w:b/>
          <w:sz w:val="26"/>
          <w:szCs w:val="26"/>
        </w:rPr>
        <w:t xml:space="preserve">Luciana </w:t>
      </w:r>
      <w:proofErr w:type="spellStart"/>
      <w:r>
        <w:rPr>
          <w:b/>
          <w:sz w:val="26"/>
          <w:szCs w:val="26"/>
        </w:rPr>
        <w:t>Seraphin</w:t>
      </w:r>
      <w:proofErr w:type="spellEnd"/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em sessão solene, especialmente convocada, após entendimentos entre a autora da propositura, a homenageada e a Mesa Diretora.</w:t>
      </w:r>
    </w:p>
    <w:p w:rsidR="00837784" w:rsidRDefault="00837784" w:rsidP="00837784">
      <w:pPr>
        <w:tabs>
          <w:tab w:val="left" w:pos="1418"/>
        </w:tabs>
        <w:ind w:left="-142" w:right="-1135" w:firstLine="1418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Art. 4º</w:t>
      </w:r>
      <w:r>
        <w:rPr>
          <w:sz w:val="26"/>
          <w:szCs w:val="26"/>
        </w:rPr>
        <w:t xml:space="preserve"> - As despesas decorrentes com a execução deste Decreto Legislativo, correrão por conta de verbas próprias do orçamento vigente, suplementadas se necessário.</w:t>
      </w:r>
    </w:p>
    <w:p w:rsidR="00837784" w:rsidRDefault="00837784" w:rsidP="00837784">
      <w:pPr>
        <w:tabs>
          <w:tab w:val="left" w:pos="1418"/>
        </w:tabs>
        <w:ind w:left="-142" w:right="-1135" w:firstLine="1418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Art. 5º</w:t>
      </w:r>
      <w:r>
        <w:rPr>
          <w:sz w:val="26"/>
          <w:szCs w:val="26"/>
        </w:rPr>
        <w:t xml:space="preserve"> - Este Decreto Legislativo entra em vigor na data de sua publicação.   </w:t>
      </w:r>
    </w:p>
    <w:p w:rsidR="00837784" w:rsidRDefault="00837784" w:rsidP="00837784">
      <w:pPr>
        <w:tabs>
          <w:tab w:val="left" w:pos="1418"/>
        </w:tabs>
        <w:ind w:left="-142" w:right="-1135" w:firstLine="1418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Art. 6º</w:t>
      </w:r>
      <w:r>
        <w:rPr>
          <w:sz w:val="26"/>
          <w:szCs w:val="26"/>
        </w:rPr>
        <w:t xml:space="preserve"> - Revogam-se as disposições em contrário.</w:t>
      </w:r>
    </w:p>
    <w:p w:rsidR="00837784" w:rsidRDefault="00837784" w:rsidP="00837784">
      <w:pPr>
        <w:tabs>
          <w:tab w:val="left" w:pos="1418"/>
        </w:tabs>
        <w:ind w:left="-142" w:right="-1135" w:firstLine="141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Câmara Municipal de Buritama, Plenário Vereador "JOSÉ OTÁVIO DE FREITAS", aos </w:t>
      </w:r>
      <w:r>
        <w:rPr>
          <w:b/>
          <w:sz w:val="26"/>
          <w:szCs w:val="26"/>
        </w:rPr>
        <w:t>VINTE e QUATRO</w:t>
      </w:r>
      <w:r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 xml:space="preserve">dias do mês de </w:t>
      </w:r>
      <w:r>
        <w:rPr>
          <w:b/>
          <w:bCs/>
          <w:sz w:val="26"/>
          <w:szCs w:val="26"/>
        </w:rPr>
        <w:t xml:space="preserve">MAIO </w:t>
      </w:r>
      <w:r>
        <w:rPr>
          <w:sz w:val="26"/>
          <w:szCs w:val="26"/>
        </w:rPr>
        <w:t>de dois mil e dezoito (2018), 100 anos da Fundação de Buritama e 69 anos de Sua Emancipação Política.</w:t>
      </w:r>
    </w:p>
    <w:p w:rsidR="00837784" w:rsidRDefault="00837784" w:rsidP="00837784">
      <w:pPr>
        <w:spacing w:line="240" w:lineRule="exact"/>
        <w:ind w:right="-1135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 </w:t>
      </w:r>
    </w:p>
    <w:p w:rsidR="00837784" w:rsidRDefault="00837784" w:rsidP="00837784">
      <w:pPr>
        <w:spacing w:line="240" w:lineRule="exact"/>
        <w:ind w:right="-1135"/>
        <w:rPr>
          <w:b/>
          <w:bCs/>
          <w:sz w:val="26"/>
          <w:szCs w:val="26"/>
        </w:rPr>
      </w:pPr>
    </w:p>
    <w:p w:rsidR="00837784" w:rsidRDefault="00837784" w:rsidP="00837784">
      <w:pPr>
        <w:spacing w:line="240" w:lineRule="exact"/>
        <w:ind w:right="-1135"/>
        <w:rPr>
          <w:b/>
          <w:bCs/>
          <w:sz w:val="26"/>
          <w:szCs w:val="26"/>
        </w:rPr>
      </w:pPr>
    </w:p>
    <w:p w:rsidR="00837784" w:rsidRDefault="00837784" w:rsidP="00837784">
      <w:pPr>
        <w:ind w:right="-1135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VANIA TERESINHA MACENO NAZÁRIO</w:t>
      </w:r>
    </w:p>
    <w:p w:rsidR="00837784" w:rsidRDefault="00837784" w:rsidP="00837784">
      <w:pPr>
        <w:ind w:right="-1135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VEREADORA</w:t>
      </w:r>
    </w:p>
    <w:p w:rsidR="00837784" w:rsidRDefault="00837784" w:rsidP="00837784">
      <w:pPr>
        <w:ind w:right="-1135"/>
        <w:jc w:val="center"/>
        <w:rPr>
          <w:b/>
          <w:bCs/>
          <w:sz w:val="26"/>
          <w:szCs w:val="26"/>
        </w:rPr>
      </w:pPr>
    </w:p>
    <w:p w:rsidR="00837784" w:rsidRDefault="00837784" w:rsidP="00837784">
      <w:pPr>
        <w:ind w:right="-1135"/>
        <w:jc w:val="center"/>
        <w:rPr>
          <w:b/>
          <w:bCs/>
          <w:sz w:val="26"/>
          <w:szCs w:val="26"/>
        </w:rPr>
      </w:pPr>
    </w:p>
    <w:p w:rsidR="00837784" w:rsidRDefault="00837784" w:rsidP="00837784">
      <w:pPr>
        <w:ind w:right="-1135"/>
        <w:jc w:val="center"/>
        <w:rPr>
          <w:b/>
          <w:bCs/>
          <w:sz w:val="26"/>
          <w:szCs w:val="26"/>
        </w:rPr>
      </w:pPr>
    </w:p>
    <w:p w:rsidR="00837784" w:rsidRDefault="00837784" w:rsidP="00837784">
      <w:pPr>
        <w:ind w:right="-1135"/>
        <w:jc w:val="center"/>
        <w:rPr>
          <w:b/>
          <w:bCs/>
          <w:sz w:val="26"/>
          <w:szCs w:val="26"/>
        </w:rPr>
      </w:pPr>
    </w:p>
    <w:p w:rsidR="0097703A" w:rsidRDefault="0097703A"/>
    <w:sectPr w:rsidR="0097703A" w:rsidSect="009770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784"/>
    <w:rsid w:val="003A19AC"/>
    <w:rsid w:val="00837784"/>
    <w:rsid w:val="0097703A"/>
    <w:rsid w:val="00EA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CB5039-7A65-4B91-8D7A-052E57FDA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7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9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Bezerra</dc:creator>
  <cp:lastModifiedBy>Usuario</cp:lastModifiedBy>
  <cp:revision>3</cp:revision>
  <dcterms:created xsi:type="dcterms:W3CDTF">2018-05-23T16:22:00Z</dcterms:created>
  <dcterms:modified xsi:type="dcterms:W3CDTF">2018-05-23T16:24:00Z</dcterms:modified>
</cp:coreProperties>
</file>