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55" w:rsidRDefault="00876655"/>
    <w:p w:rsidR="00031529" w:rsidRDefault="00031529" w:rsidP="00031529">
      <w:bookmarkStart w:id="0" w:name="_GoBack"/>
      <w:bookmarkEnd w:id="0"/>
    </w:p>
    <w:p w:rsidR="00031529" w:rsidRDefault="00031529" w:rsidP="00031529"/>
    <w:p w:rsidR="00031529" w:rsidRDefault="00031529" w:rsidP="00031529"/>
    <w:p w:rsidR="00031529" w:rsidRDefault="00031529" w:rsidP="00031529">
      <w:pPr>
        <w:ind w:right="-1135"/>
        <w:jc w:val="both"/>
        <w:rPr>
          <w:rFonts w:ascii="Times New Roman" w:hAnsi="Times New Roman"/>
          <w:b/>
          <w:bCs/>
          <w:sz w:val="28"/>
          <w:szCs w:val="28"/>
          <w:u w:val="single"/>
        </w:rPr>
      </w:pPr>
      <w:r>
        <w:rPr>
          <w:rFonts w:ascii="Times New Roman" w:hAnsi="Times New Roman"/>
          <w:b/>
          <w:bCs/>
          <w:sz w:val="28"/>
          <w:szCs w:val="28"/>
          <w:u w:val="single"/>
        </w:rPr>
        <w:t>REQUERIMENTO Nº 47/18</w:t>
      </w:r>
    </w:p>
    <w:p w:rsidR="00031529" w:rsidRDefault="00031529" w:rsidP="00031529">
      <w:pPr>
        <w:ind w:right="-1135"/>
        <w:jc w:val="both"/>
        <w:rPr>
          <w:rFonts w:ascii="Times New Roman" w:hAnsi="Times New Roman"/>
          <w:b/>
          <w:bCs/>
          <w:sz w:val="28"/>
          <w:szCs w:val="28"/>
          <w:u w:val="single"/>
        </w:rPr>
      </w:pPr>
    </w:p>
    <w:p w:rsidR="00031529" w:rsidRDefault="00031529" w:rsidP="00031529">
      <w:pPr>
        <w:ind w:right="-1135"/>
        <w:jc w:val="both"/>
        <w:rPr>
          <w:rFonts w:ascii="Times New Roman" w:hAnsi="Times New Roman"/>
          <w:b/>
          <w:bCs/>
          <w:sz w:val="28"/>
          <w:szCs w:val="28"/>
          <w:u w:val="single"/>
        </w:rPr>
      </w:pPr>
    </w:p>
    <w:p w:rsidR="00031529" w:rsidRDefault="00031529" w:rsidP="00031529">
      <w:pPr>
        <w:ind w:right="-1135"/>
        <w:jc w:val="both"/>
        <w:rPr>
          <w:rFonts w:ascii="Times New Roman" w:hAnsi="Times New Roman"/>
          <w:b/>
          <w:bCs/>
          <w:sz w:val="28"/>
          <w:szCs w:val="28"/>
          <w:u w:val="single"/>
        </w:rPr>
      </w:pPr>
    </w:p>
    <w:p w:rsidR="00031529" w:rsidRDefault="00031529" w:rsidP="00031529">
      <w:pPr>
        <w:ind w:right="-1135"/>
        <w:jc w:val="both"/>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r>
        <w:rPr>
          <w:rFonts w:ascii="Times New Roman" w:hAnsi="Times New Roman"/>
          <w:b/>
          <w:sz w:val="28"/>
          <w:szCs w:val="28"/>
        </w:rPr>
        <w:t>:</w:t>
      </w:r>
    </w:p>
    <w:p w:rsidR="00031529" w:rsidRDefault="00031529" w:rsidP="00031529">
      <w:pPr>
        <w:ind w:right="-1135"/>
        <w:jc w:val="both"/>
        <w:rPr>
          <w:rFonts w:ascii="Times New Roman" w:hAnsi="Times New Roman"/>
          <w:sz w:val="28"/>
          <w:szCs w:val="28"/>
        </w:rPr>
      </w:pPr>
    </w:p>
    <w:p w:rsidR="00031529" w:rsidRDefault="00031529" w:rsidP="00031529">
      <w:pPr>
        <w:ind w:right="-1135"/>
        <w:jc w:val="both"/>
        <w:rPr>
          <w:rFonts w:ascii="Times New Roman" w:hAnsi="Times New Roman"/>
          <w:sz w:val="26"/>
          <w:szCs w:val="26"/>
        </w:rPr>
      </w:pPr>
    </w:p>
    <w:p w:rsidR="00031529" w:rsidRPr="00BB6354" w:rsidRDefault="00031529" w:rsidP="00031529">
      <w:pPr>
        <w:ind w:right="-1135"/>
        <w:jc w:val="both"/>
        <w:rPr>
          <w:rFonts w:ascii="Times New Roman" w:hAnsi="Times New Roman"/>
          <w:sz w:val="26"/>
          <w:szCs w:val="26"/>
        </w:rPr>
      </w:pPr>
    </w:p>
    <w:p w:rsidR="00031529" w:rsidRPr="00BB6354" w:rsidRDefault="00031529" w:rsidP="00031529">
      <w:pPr>
        <w:ind w:right="-1135"/>
        <w:jc w:val="both"/>
        <w:rPr>
          <w:rFonts w:ascii="Times New Roman" w:hAnsi="Times New Roman"/>
          <w:sz w:val="26"/>
          <w:szCs w:val="26"/>
        </w:rPr>
      </w:pPr>
      <w:r w:rsidRPr="00BB6354">
        <w:rPr>
          <w:rFonts w:ascii="Times New Roman" w:hAnsi="Times New Roman"/>
          <w:sz w:val="26"/>
          <w:szCs w:val="26"/>
        </w:rPr>
        <w:t xml:space="preserve">              Eu, </w:t>
      </w:r>
      <w:r w:rsidRPr="00BB6354">
        <w:rPr>
          <w:rFonts w:ascii="Times New Roman" w:hAnsi="Times New Roman"/>
          <w:b/>
          <w:sz w:val="26"/>
          <w:szCs w:val="26"/>
        </w:rPr>
        <w:t>DOUGLAS DE FARIAS FREITAS</w:t>
      </w:r>
      <w:r w:rsidRPr="00BB6354">
        <w:rPr>
          <w:rFonts w:ascii="Times New Roman" w:hAnsi="Times New Roman"/>
          <w:sz w:val="26"/>
          <w:szCs w:val="26"/>
        </w:rPr>
        <w:t xml:space="preserve">, vereador, com assento na Câmara Municipal de Buritama, Estado de São Paulo, </w:t>
      </w:r>
      <w:r w:rsidRPr="00BB6354">
        <w:rPr>
          <w:rFonts w:ascii="Times New Roman" w:hAnsi="Times New Roman"/>
          <w:b/>
          <w:sz w:val="26"/>
          <w:szCs w:val="26"/>
        </w:rPr>
        <w:t>REQUEIRO</w:t>
      </w:r>
      <w:r w:rsidRPr="00BB6354">
        <w:rPr>
          <w:rFonts w:ascii="Times New Roman" w:hAnsi="Times New Roman"/>
          <w:sz w:val="26"/>
          <w:szCs w:val="26"/>
        </w:rPr>
        <w:t xml:space="preserve">, a gentileza de Vossa Excelência, depois de ouvido o douto Plenário, seja oficiado o senhor </w:t>
      </w:r>
      <w:r w:rsidRPr="00BB6354">
        <w:rPr>
          <w:rFonts w:ascii="Times New Roman" w:hAnsi="Times New Roman"/>
          <w:b/>
          <w:sz w:val="26"/>
          <w:szCs w:val="26"/>
        </w:rPr>
        <w:t>Rodrigo Zacarias dos Santos, Prefeito Municipal</w:t>
      </w:r>
      <w:r w:rsidRPr="00BB6354">
        <w:rPr>
          <w:rFonts w:ascii="Times New Roman" w:hAnsi="Times New Roman"/>
          <w:sz w:val="26"/>
          <w:szCs w:val="26"/>
        </w:rPr>
        <w:t xml:space="preserve">, solicitando-lhe a gentileza, no sentido de informar à esta Casa Legislativa, quais as ruas do Loteamento Residencial Benedito Garcia estão sendo executados os serviços de tapa buracos, conforme afirma a servidora pública municipal Regina Célia dos Santos </w:t>
      </w:r>
      <w:proofErr w:type="spellStart"/>
      <w:r w:rsidRPr="00BB6354">
        <w:rPr>
          <w:rFonts w:ascii="Times New Roman" w:hAnsi="Times New Roman"/>
          <w:sz w:val="26"/>
          <w:szCs w:val="26"/>
        </w:rPr>
        <w:t>Nabhan</w:t>
      </w:r>
      <w:proofErr w:type="spellEnd"/>
      <w:r w:rsidRPr="00BB6354">
        <w:rPr>
          <w:rFonts w:ascii="Times New Roman" w:hAnsi="Times New Roman"/>
          <w:sz w:val="26"/>
          <w:szCs w:val="26"/>
        </w:rPr>
        <w:t>, Diretora do Departamento de Engenharia, Obras e Serviços Públicos do Governo do Município de Buritama, através do Ofício nº 58 - ENG, de 14 de março de 2018, complemento à resposta dada pelo Ofício nº 94/2018-GP, de 20.03.18, ao Requerimento nº 29/18, de minha autoria, quando ela inform</w:t>
      </w:r>
      <w:r>
        <w:rPr>
          <w:rFonts w:ascii="Times New Roman" w:hAnsi="Times New Roman"/>
          <w:sz w:val="26"/>
          <w:szCs w:val="26"/>
        </w:rPr>
        <w:t>ou</w:t>
      </w:r>
      <w:r w:rsidRPr="00BB6354">
        <w:rPr>
          <w:rFonts w:ascii="Times New Roman" w:hAnsi="Times New Roman"/>
          <w:sz w:val="26"/>
          <w:szCs w:val="26"/>
        </w:rPr>
        <w:t xml:space="preserve"> que depende de recursos para concluir as pavimentações de algumas ruas, mas os serviços de tapa buracos já estavam sendo realizados, porque andando por todas as vias públicas daquele Loteamento Residencial não vi nenhuma rua que recebeu essa melhoria, sendo que a Rua Sebastião Moreira, a mais crítica, a solução é o recebimento de  recapeamento asfáltico, porque simplesmente tapa buraco não resolve o problema da mesma.</w:t>
      </w:r>
    </w:p>
    <w:p w:rsidR="00031529" w:rsidRPr="00BB6354" w:rsidRDefault="00031529" w:rsidP="00031529">
      <w:pPr>
        <w:ind w:right="-1135"/>
        <w:jc w:val="both"/>
        <w:rPr>
          <w:rFonts w:ascii="Times New Roman" w:hAnsi="Times New Roman"/>
          <w:b/>
          <w:sz w:val="26"/>
          <w:szCs w:val="26"/>
        </w:rPr>
      </w:pPr>
    </w:p>
    <w:p w:rsidR="00031529" w:rsidRPr="00BB6354" w:rsidRDefault="00031529" w:rsidP="00031529">
      <w:pPr>
        <w:ind w:right="-1135"/>
        <w:jc w:val="both"/>
        <w:rPr>
          <w:rFonts w:ascii="Times New Roman" w:hAnsi="Times New Roman"/>
          <w:sz w:val="26"/>
          <w:szCs w:val="26"/>
        </w:rPr>
      </w:pPr>
      <w:r w:rsidRPr="00BB6354">
        <w:rPr>
          <w:rFonts w:ascii="Times New Roman" w:hAnsi="Times New Roman"/>
          <w:sz w:val="26"/>
          <w:szCs w:val="26"/>
        </w:rPr>
        <w:t xml:space="preserve">           Tal solicitação se justifica e se fundamenta, tendo em vista o recebimento de inúmeros questionamentos à respeito e não termos uma posição oficial para esclarecer a contento a quem nos indaga, cujas informações servirão para conhecimento deste vereador requerente, dos demais parlamentares que compõem este Poder Legislativo, bem como de toda a população </w:t>
      </w:r>
      <w:proofErr w:type="spellStart"/>
      <w:r w:rsidRPr="00BB6354">
        <w:rPr>
          <w:rFonts w:ascii="Times New Roman" w:hAnsi="Times New Roman"/>
          <w:sz w:val="26"/>
          <w:szCs w:val="26"/>
        </w:rPr>
        <w:t>buritamense</w:t>
      </w:r>
      <w:proofErr w:type="spellEnd"/>
      <w:r w:rsidRPr="00BB6354">
        <w:rPr>
          <w:rFonts w:ascii="Times New Roman" w:hAnsi="Times New Roman"/>
          <w:sz w:val="26"/>
          <w:szCs w:val="26"/>
        </w:rPr>
        <w:t>.</w:t>
      </w:r>
    </w:p>
    <w:p w:rsidR="00031529" w:rsidRPr="00BB6354" w:rsidRDefault="00031529" w:rsidP="00031529">
      <w:pPr>
        <w:tabs>
          <w:tab w:val="left" w:pos="3969"/>
        </w:tabs>
        <w:ind w:right="-1135"/>
        <w:jc w:val="both"/>
        <w:rPr>
          <w:rFonts w:ascii="Times New Roman" w:hAnsi="Times New Roman"/>
          <w:sz w:val="26"/>
          <w:szCs w:val="26"/>
        </w:rPr>
      </w:pPr>
    </w:p>
    <w:p w:rsidR="00031529" w:rsidRPr="00BB6354" w:rsidRDefault="00031529" w:rsidP="00031529">
      <w:pPr>
        <w:tabs>
          <w:tab w:val="left" w:pos="3969"/>
        </w:tabs>
        <w:ind w:right="-1135"/>
        <w:jc w:val="both"/>
        <w:rPr>
          <w:rFonts w:ascii="Times New Roman" w:hAnsi="Times New Roman"/>
          <w:sz w:val="26"/>
          <w:szCs w:val="26"/>
        </w:rPr>
      </w:pPr>
      <w:r w:rsidRPr="00BB6354">
        <w:rPr>
          <w:rFonts w:ascii="Times New Roman" w:hAnsi="Times New Roman"/>
          <w:sz w:val="26"/>
          <w:szCs w:val="26"/>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031529" w:rsidRPr="00BB6354" w:rsidRDefault="00031529" w:rsidP="00031529">
      <w:pPr>
        <w:ind w:right="-1135"/>
        <w:jc w:val="both"/>
        <w:rPr>
          <w:rFonts w:ascii="Times New Roman" w:hAnsi="Times New Roman"/>
          <w:sz w:val="26"/>
          <w:szCs w:val="26"/>
        </w:rPr>
      </w:pPr>
    </w:p>
    <w:p w:rsidR="00031529" w:rsidRPr="00BB6354" w:rsidRDefault="00031529" w:rsidP="00031529">
      <w:pPr>
        <w:ind w:right="-1135"/>
        <w:jc w:val="both"/>
        <w:rPr>
          <w:rFonts w:ascii="Times New Roman" w:hAnsi="Times New Roman"/>
          <w:sz w:val="26"/>
          <w:szCs w:val="26"/>
        </w:rPr>
      </w:pPr>
      <w:r w:rsidRPr="00BB6354">
        <w:rPr>
          <w:rFonts w:ascii="Times New Roman" w:hAnsi="Times New Roman"/>
          <w:sz w:val="26"/>
          <w:szCs w:val="26"/>
        </w:rPr>
        <w:t xml:space="preserve">                Aguarda-se a decisão soberana do douto Plenário.</w:t>
      </w:r>
    </w:p>
    <w:p w:rsidR="00031529" w:rsidRDefault="00031529" w:rsidP="00031529">
      <w:pPr>
        <w:ind w:right="-1135"/>
        <w:jc w:val="both"/>
        <w:rPr>
          <w:rFonts w:ascii="Times New Roman" w:hAnsi="Times New Roman"/>
          <w:sz w:val="28"/>
          <w:szCs w:val="28"/>
        </w:rPr>
      </w:pPr>
    </w:p>
    <w:p w:rsidR="00031529" w:rsidRDefault="00031529" w:rsidP="00031529">
      <w:pPr>
        <w:ind w:right="-1135"/>
        <w:jc w:val="both"/>
        <w:rPr>
          <w:rFonts w:ascii="Times New Roman" w:hAnsi="Times New Roman"/>
          <w:sz w:val="28"/>
          <w:szCs w:val="28"/>
        </w:rPr>
      </w:pPr>
      <w:r>
        <w:rPr>
          <w:rFonts w:ascii="Times New Roman" w:hAnsi="Times New Roman"/>
          <w:sz w:val="28"/>
          <w:szCs w:val="28"/>
        </w:rPr>
        <w:t xml:space="preserve">                Sala das Sessões, 03 de abril de 2018.</w:t>
      </w:r>
    </w:p>
    <w:p w:rsidR="00031529" w:rsidRDefault="00031529" w:rsidP="00031529">
      <w:pPr>
        <w:ind w:right="-1135"/>
        <w:jc w:val="both"/>
        <w:rPr>
          <w:rFonts w:ascii="Times New Roman" w:hAnsi="Times New Roman"/>
          <w:b/>
          <w:sz w:val="28"/>
          <w:szCs w:val="28"/>
        </w:rPr>
      </w:pPr>
    </w:p>
    <w:p w:rsidR="00031529" w:rsidRDefault="00031529" w:rsidP="00031529">
      <w:pPr>
        <w:ind w:right="-1135"/>
        <w:jc w:val="both"/>
        <w:rPr>
          <w:rFonts w:ascii="Times New Roman" w:hAnsi="Times New Roman"/>
          <w:b/>
          <w:szCs w:val="24"/>
        </w:rPr>
      </w:pPr>
      <w:r>
        <w:rPr>
          <w:rFonts w:ascii="Times New Roman" w:hAnsi="Times New Roman"/>
          <w:b/>
          <w:szCs w:val="24"/>
        </w:rPr>
        <w:t xml:space="preserve">         </w:t>
      </w:r>
    </w:p>
    <w:p w:rsidR="00031529" w:rsidRDefault="00031529" w:rsidP="00031529">
      <w:pPr>
        <w:ind w:right="-1135"/>
        <w:jc w:val="both"/>
        <w:rPr>
          <w:rFonts w:ascii="Times New Roman" w:hAnsi="Times New Roman"/>
          <w:b/>
          <w:sz w:val="28"/>
          <w:szCs w:val="28"/>
        </w:rPr>
      </w:pPr>
      <w:r>
        <w:rPr>
          <w:rFonts w:ascii="Times New Roman" w:hAnsi="Times New Roman"/>
          <w:b/>
          <w:sz w:val="28"/>
          <w:szCs w:val="28"/>
        </w:rPr>
        <w:t xml:space="preserve">                              DOUGLAS DE FARIAS FREITAS</w:t>
      </w:r>
    </w:p>
    <w:p w:rsidR="00031529" w:rsidRDefault="00031529" w:rsidP="00031529">
      <w:pPr>
        <w:ind w:right="-1135"/>
        <w:jc w:val="both"/>
        <w:rPr>
          <w:rFonts w:ascii="Times New Roman" w:hAnsi="Times New Roman"/>
          <w:b/>
          <w:sz w:val="28"/>
          <w:szCs w:val="28"/>
        </w:rPr>
      </w:pPr>
      <w:r>
        <w:rPr>
          <w:rFonts w:ascii="Times New Roman" w:hAnsi="Times New Roman"/>
          <w:b/>
          <w:sz w:val="28"/>
          <w:szCs w:val="28"/>
        </w:rPr>
        <w:t xml:space="preserve">                                               VEREADOR     </w:t>
      </w:r>
    </w:p>
    <w:p w:rsidR="00031529" w:rsidRDefault="00031529"/>
    <w:sectPr w:rsidR="000315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29"/>
    <w:rsid w:val="00031529"/>
    <w:rsid w:val="008766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0F7A2-7C6E-4894-92E8-E8036957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29"/>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2018-04-12T17:52:00Z</dcterms:created>
  <dcterms:modified xsi:type="dcterms:W3CDTF">2018-04-12T17:52:00Z</dcterms:modified>
</cp:coreProperties>
</file>