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DA" w:rsidRDefault="000C5DDA"/>
    <w:p w:rsidR="00C73990" w:rsidRDefault="00C73990"/>
    <w:p w:rsidR="00C73990" w:rsidRDefault="00C73990" w:rsidP="00C7399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39/18</w:t>
      </w:r>
    </w:p>
    <w:p w:rsidR="00C73990" w:rsidRDefault="00C73990" w:rsidP="00C7399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73990" w:rsidRDefault="00C73990" w:rsidP="00C7399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se a Lei Municipal nº 4.259, de 09 de junho de 2016, que dispõe sobre a obrigatoriedade da instalação de recipientes contendo gel </w:t>
      </w:r>
      <w:proofErr w:type="spellStart"/>
      <w:r>
        <w:rPr>
          <w:rFonts w:ascii="Times New Roman" w:hAnsi="Times New Roman"/>
          <w:sz w:val="28"/>
          <w:szCs w:val="28"/>
        </w:rPr>
        <w:t>sanitizante</w:t>
      </w:r>
      <w:proofErr w:type="spellEnd"/>
      <w:r>
        <w:rPr>
          <w:rFonts w:ascii="Times New Roman" w:hAnsi="Times New Roman"/>
          <w:sz w:val="28"/>
          <w:szCs w:val="28"/>
        </w:rPr>
        <w:t xml:space="preserve"> (álcool em gel) em instalações públicas e privadas, e dá outras providências, está sendo executada no âmbito do Município, em todos os ambientes que são abrangidos pela legislação em vigor.</w:t>
      </w:r>
    </w:p>
    <w:p w:rsidR="00C73990" w:rsidRDefault="00C73990" w:rsidP="00C7399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3990" w:rsidRDefault="00C73990" w:rsidP="00C73990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C73990" w:rsidRDefault="00C73990" w:rsidP="00C73990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C73990" w:rsidRDefault="00C73990" w:rsidP="00C7399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C73990" w:rsidRDefault="00C73990" w:rsidP="00C7399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26 de março de 2018.</w:t>
      </w:r>
    </w:p>
    <w:p w:rsidR="00C73990" w:rsidRDefault="00C73990" w:rsidP="00C7399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C73990" w:rsidRDefault="00C73990" w:rsidP="00C7399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RONALDO RAMOS FERNANDES</w:t>
      </w:r>
    </w:p>
    <w:p w:rsidR="00C73990" w:rsidRDefault="00C73990" w:rsidP="00C7399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VEREADOR     </w:t>
      </w:r>
    </w:p>
    <w:p w:rsidR="00C73990" w:rsidRDefault="00C73990" w:rsidP="00C7399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73990" w:rsidRDefault="00C73990" w:rsidP="00C7399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73990" w:rsidRDefault="00C73990">
      <w:bookmarkStart w:id="0" w:name="_GoBack"/>
      <w:bookmarkEnd w:id="0"/>
    </w:p>
    <w:sectPr w:rsidR="00C73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0"/>
    <w:rsid w:val="000C5DDA"/>
    <w:rsid w:val="00C7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0606B-09A0-456A-991A-3E349121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990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2018-03-27T19:02:00Z</dcterms:created>
  <dcterms:modified xsi:type="dcterms:W3CDTF">2018-03-27T19:02:00Z</dcterms:modified>
</cp:coreProperties>
</file>