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7C2E72">
      <w:bookmarkStart w:id="0" w:name="_GoBack"/>
      <w:bookmarkEnd w:id="0"/>
    </w:p>
    <w:p w:rsidR="00AF12B9" w:rsidRDefault="00AF12B9"/>
    <w:p w:rsidR="00AF12B9" w:rsidRDefault="00AF12B9"/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</w:t>
      </w:r>
      <w:r w:rsidR="009A1BF9">
        <w:rPr>
          <w:rFonts w:ascii="Times New Roman" w:hAnsi="Times New Roman"/>
          <w:b/>
          <w:bCs/>
          <w:sz w:val="28"/>
          <w:szCs w:val="28"/>
          <w:u w:val="single"/>
        </w:rPr>
        <w:t>90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A1BF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 w:rsidR="00B153CA">
        <w:rPr>
          <w:rFonts w:ascii="Times New Roman" w:hAnsi="Times New Roman"/>
          <w:b/>
          <w:sz w:val="28"/>
          <w:szCs w:val="28"/>
        </w:rPr>
        <w:t>R</w:t>
      </w:r>
      <w:r w:rsidR="009A1BF9">
        <w:rPr>
          <w:rFonts w:ascii="Times New Roman" w:hAnsi="Times New Roman"/>
          <w:b/>
          <w:sz w:val="28"/>
          <w:szCs w:val="28"/>
        </w:rPr>
        <w:t>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 w:rsidR="009A1BF9">
        <w:rPr>
          <w:rFonts w:ascii="Times New Roman" w:hAnsi="Times New Roman"/>
          <w:b/>
          <w:sz w:val="28"/>
          <w:szCs w:val="28"/>
        </w:rPr>
        <w:t xml:space="preserve">João </w:t>
      </w:r>
      <w:proofErr w:type="spellStart"/>
      <w:r w:rsidR="009A1BF9">
        <w:rPr>
          <w:rFonts w:ascii="Times New Roman" w:hAnsi="Times New Roman"/>
          <w:b/>
          <w:sz w:val="28"/>
          <w:szCs w:val="28"/>
        </w:rPr>
        <w:t>Fermino</w:t>
      </w:r>
      <w:proofErr w:type="spellEnd"/>
      <w:r w:rsidR="009A1B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1BF9">
        <w:rPr>
          <w:rFonts w:ascii="Times New Roman" w:hAnsi="Times New Roman"/>
          <w:b/>
          <w:sz w:val="28"/>
          <w:szCs w:val="28"/>
        </w:rPr>
        <w:t>Falleiros</w:t>
      </w:r>
      <w:proofErr w:type="spellEnd"/>
      <w:r w:rsidR="009A1BF9">
        <w:rPr>
          <w:rFonts w:ascii="Times New Roman" w:hAnsi="Times New Roman"/>
          <w:b/>
          <w:sz w:val="28"/>
          <w:szCs w:val="28"/>
        </w:rPr>
        <w:t>, Diretor Executivo do SAAEMB-Serviço Autônomo de Água, Esgoto e Meio Ambiente do Município de Buritama</w:t>
      </w:r>
      <w:r w:rsidR="00B153CA">
        <w:rPr>
          <w:rFonts w:ascii="Times New Roman" w:hAnsi="Times New Roman"/>
          <w:sz w:val="28"/>
          <w:szCs w:val="28"/>
        </w:rPr>
        <w:t xml:space="preserve">, solicitando-lhe a gentileza, no sentido de </w:t>
      </w:r>
      <w:r w:rsidR="009A1BF9">
        <w:rPr>
          <w:rFonts w:ascii="Times New Roman" w:hAnsi="Times New Roman"/>
          <w:sz w:val="28"/>
          <w:szCs w:val="28"/>
        </w:rPr>
        <w:t>informar</w:t>
      </w:r>
      <w:r w:rsidR="00B153CA">
        <w:rPr>
          <w:rFonts w:ascii="Times New Roman" w:hAnsi="Times New Roman"/>
          <w:sz w:val="28"/>
          <w:szCs w:val="28"/>
        </w:rPr>
        <w:t xml:space="preserve"> à esta Casa Legislativa,</w:t>
      </w:r>
      <w:r w:rsidR="00D116A8">
        <w:rPr>
          <w:rFonts w:ascii="Times New Roman" w:hAnsi="Times New Roman"/>
          <w:sz w:val="28"/>
          <w:szCs w:val="28"/>
        </w:rPr>
        <w:t xml:space="preserve"> o por que vem sendo lançado esgoto "in natura" em contato direto com o solo na Lagoa de Tratamento, havendo no local a Lagoa Primária que é onde se decanta o líquido sólido e a Lagoa Secundária já não terá mais serventia, porque não adianta jogar o agente biológico se o lodo fica depositado no fundo quando o correto teria que ser aberta uma Lagoa pequena para que o lodo ficasse depositado no fundo para se fazer a decantação e depois, então, se fazer a centrifugação do mesmo. </w:t>
      </w:r>
    </w:p>
    <w:p w:rsidR="009A1BF9" w:rsidRDefault="009A1BF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12B9" w:rsidRDefault="00AF12B9" w:rsidP="00AF12B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B153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de novembro de 2017.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DB7452" w:rsidRDefault="00AF12B9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284F66">
        <w:rPr>
          <w:rFonts w:ascii="Times New Roman" w:hAnsi="Times New Roman"/>
          <w:b/>
          <w:sz w:val="28"/>
          <w:szCs w:val="28"/>
        </w:rPr>
        <w:t xml:space="preserve">     </w:t>
      </w:r>
      <w:r w:rsidR="00B153CA">
        <w:rPr>
          <w:rFonts w:ascii="Times New Roman" w:hAnsi="Times New Roman"/>
          <w:b/>
          <w:sz w:val="28"/>
          <w:szCs w:val="28"/>
        </w:rPr>
        <w:t>R</w:t>
      </w:r>
      <w:r w:rsidR="009A1BF9">
        <w:rPr>
          <w:rFonts w:ascii="Times New Roman" w:hAnsi="Times New Roman"/>
          <w:b/>
          <w:sz w:val="28"/>
          <w:szCs w:val="28"/>
        </w:rPr>
        <w:t>ONALDO RAMOS FERNANDES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153C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VEREADOR</w:t>
      </w:r>
    </w:p>
    <w:p w:rsidR="00AF12B9" w:rsidRDefault="00AF12B9" w:rsidP="00AF12B9"/>
    <w:p w:rsidR="00AF12B9" w:rsidRDefault="00AF12B9" w:rsidP="00AF12B9"/>
    <w:p w:rsidR="00AF12B9" w:rsidRDefault="00AF12B9"/>
    <w:sectPr w:rsidR="00AF12B9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B9"/>
    <w:rsid w:val="000910EB"/>
    <w:rsid w:val="00194F5B"/>
    <w:rsid w:val="00220E31"/>
    <w:rsid w:val="00284F66"/>
    <w:rsid w:val="00311649"/>
    <w:rsid w:val="005B710C"/>
    <w:rsid w:val="006B0E78"/>
    <w:rsid w:val="0074622D"/>
    <w:rsid w:val="0075349D"/>
    <w:rsid w:val="007C2E72"/>
    <w:rsid w:val="009A1BF9"/>
    <w:rsid w:val="00A159CD"/>
    <w:rsid w:val="00AB05A1"/>
    <w:rsid w:val="00AC232B"/>
    <w:rsid w:val="00AF12B9"/>
    <w:rsid w:val="00B153CA"/>
    <w:rsid w:val="00C44B9F"/>
    <w:rsid w:val="00D116A8"/>
    <w:rsid w:val="00D21647"/>
    <w:rsid w:val="00D25F91"/>
    <w:rsid w:val="00DB7452"/>
    <w:rsid w:val="00E102F5"/>
    <w:rsid w:val="00E64175"/>
    <w:rsid w:val="00F8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377B6-9180-421B-BD9E-163D1922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B9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2017-11-17T09:34:00Z</cp:lastPrinted>
  <dcterms:created xsi:type="dcterms:W3CDTF">2017-11-17T10:32:00Z</dcterms:created>
  <dcterms:modified xsi:type="dcterms:W3CDTF">2017-11-17T10:32:00Z</dcterms:modified>
</cp:coreProperties>
</file>