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90" w:rsidRDefault="00672D90"/>
    <w:p w:rsidR="004C7DA0" w:rsidRDefault="004C7DA0"/>
    <w:p w:rsidR="004C7DA0" w:rsidRDefault="004C7DA0" w:rsidP="004C7DA0"/>
    <w:p w:rsidR="004C7DA0" w:rsidRDefault="004C7DA0" w:rsidP="004C7DA0"/>
    <w:p w:rsidR="004C7DA0" w:rsidRDefault="004C7DA0" w:rsidP="004C7DA0"/>
    <w:p w:rsidR="004C7DA0" w:rsidRDefault="004C7DA0" w:rsidP="004C7DA0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INDICAÇÃO  Nº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>_177/17</w:t>
      </w:r>
    </w:p>
    <w:p w:rsidR="004C7DA0" w:rsidRDefault="004C7DA0" w:rsidP="004C7DA0">
      <w:pPr>
        <w:ind w:right="-1135"/>
        <w:rPr>
          <w:rFonts w:ascii="Times New Roman" w:hAnsi="Times New Roman"/>
          <w:sz w:val="28"/>
          <w:szCs w:val="28"/>
        </w:rPr>
      </w:pPr>
    </w:p>
    <w:p w:rsidR="004C7DA0" w:rsidRDefault="004C7DA0" w:rsidP="004C7DA0">
      <w:pPr>
        <w:ind w:right="-1135"/>
        <w:rPr>
          <w:rFonts w:ascii="Times New Roman" w:hAnsi="Times New Roman"/>
          <w:sz w:val="28"/>
          <w:szCs w:val="28"/>
        </w:rPr>
      </w:pPr>
    </w:p>
    <w:p w:rsidR="004C7DA0" w:rsidRDefault="004C7DA0" w:rsidP="004C7DA0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4C7DA0" w:rsidRDefault="004C7DA0" w:rsidP="004C7DA0">
      <w:pPr>
        <w:ind w:right="-994"/>
        <w:rPr>
          <w:rFonts w:ascii="Times New Roman" w:hAnsi="Times New Roman"/>
          <w:sz w:val="28"/>
          <w:szCs w:val="28"/>
        </w:rPr>
      </w:pPr>
    </w:p>
    <w:p w:rsidR="004C7DA0" w:rsidRDefault="004C7DA0" w:rsidP="004C7DA0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4C7DA0" w:rsidRPr="00A631E8" w:rsidRDefault="004C7DA0" w:rsidP="004C7DA0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</w:t>
      </w:r>
      <w:r w:rsidRPr="00A631E8">
        <w:rPr>
          <w:rFonts w:ascii="Times New Roman" w:hAnsi="Times New Roman"/>
          <w:sz w:val="28"/>
          <w:szCs w:val="28"/>
        </w:rPr>
        <w:t xml:space="preserve">vereador que esta subscreve, nos termos regimentais, </w:t>
      </w:r>
      <w:r w:rsidRPr="00A631E8">
        <w:rPr>
          <w:rFonts w:ascii="Times New Roman" w:hAnsi="Times New Roman"/>
          <w:b/>
          <w:bCs/>
          <w:sz w:val="28"/>
          <w:szCs w:val="28"/>
        </w:rPr>
        <w:t>INDICA</w:t>
      </w:r>
      <w:r w:rsidRPr="00A631E8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Pr="00A631E8"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 w:rsidRPr="00A631E8">
        <w:rPr>
          <w:rFonts w:ascii="Times New Roman" w:hAnsi="Times New Roman"/>
          <w:sz w:val="28"/>
          <w:szCs w:val="28"/>
        </w:rPr>
        <w:t xml:space="preserve">, sejam tomadas as providências necessárias, </w:t>
      </w:r>
      <w:r>
        <w:rPr>
          <w:rFonts w:ascii="Times New Roman" w:hAnsi="Times New Roman"/>
          <w:sz w:val="28"/>
          <w:szCs w:val="28"/>
        </w:rPr>
        <w:t>objetivando a execução dos serviços de revitalização de todas as principais entradas da cidade, com melhor sinalização e jardinagem, como forma de melhorar o visual paisagístico desses acessos, bem como seja efetivada parceria com a iniciativa privada, possibilitando que várias empresas possam zelar por uma determinada área, à exemplo do que ocorre em outras cidades da região.</w:t>
      </w:r>
      <w:r w:rsidRPr="00A631E8">
        <w:rPr>
          <w:rFonts w:ascii="Times New Roman" w:hAnsi="Times New Roman"/>
          <w:sz w:val="28"/>
          <w:szCs w:val="28"/>
        </w:rPr>
        <w:t xml:space="preserve"> </w:t>
      </w:r>
    </w:p>
    <w:p w:rsidR="004C7DA0" w:rsidRPr="00A631E8" w:rsidRDefault="004C7DA0" w:rsidP="004C7DA0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4C7DA0" w:rsidRPr="00A631E8" w:rsidRDefault="004C7DA0" w:rsidP="004C7DA0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 w:rsidRPr="00A631E8"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inúmeros pedidos de munícipes, </w:t>
      </w:r>
      <w:r>
        <w:rPr>
          <w:rFonts w:ascii="Times New Roman" w:hAnsi="Times New Roman"/>
          <w:sz w:val="28"/>
          <w:szCs w:val="28"/>
        </w:rPr>
        <w:t>nos cobrando pro</w:t>
      </w:r>
      <w:r w:rsidRPr="00A631E8">
        <w:rPr>
          <w:rFonts w:ascii="Times New Roman" w:hAnsi="Times New Roman"/>
          <w:sz w:val="28"/>
          <w:szCs w:val="28"/>
        </w:rPr>
        <w:t xml:space="preserve">vidências junto ao Governo do Município de Buritama no sentido de se </w:t>
      </w:r>
      <w:r>
        <w:rPr>
          <w:rFonts w:ascii="Times New Roman" w:hAnsi="Times New Roman"/>
          <w:sz w:val="28"/>
          <w:szCs w:val="28"/>
        </w:rPr>
        <w:t>proceder a execução dos serviços de revitalização das entradas principais de nossa cidade.</w:t>
      </w:r>
    </w:p>
    <w:p w:rsidR="004C7DA0" w:rsidRPr="00A631E8" w:rsidRDefault="004C7DA0" w:rsidP="004C7DA0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4C7DA0" w:rsidRPr="00A631E8" w:rsidRDefault="004C7DA0" w:rsidP="004C7DA0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  <w:r w:rsidRPr="00A631E8">
        <w:rPr>
          <w:rFonts w:ascii="Times New Roman" w:hAnsi="Times New Roman"/>
          <w:sz w:val="28"/>
          <w:szCs w:val="28"/>
        </w:rPr>
        <w:t xml:space="preserve">  Espera-se que o Governo do Município de Buritama acate esta nossa sugestão, determinando de pronto a sua execução.</w:t>
      </w:r>
    </w:p>
    <w:p w:rsidR="004C7DA0" w:rsidRPr="00A631E8" w:rsidRDefault="004C7DA0" w:rsidP="004C7DA0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4C7DA0" w:rsidRPr="00A631E8" w:rsidRDefault="004C7DA0" w:rsidP="004C7DA0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 w:rsidRPr="00A631E8">
        <w:rPr>
          <w:rFonts w:ascii="Times New Roman" w:hAnsi="Times New Roman"/>
          <w:sz w:val="28"/>
          <w:szCs w:val="28"/>
        </w:rPr>
        <w:t xml:space="preserve">  Sala das Sessões, </w:t>
      </w:r>
      <w:r>
        <w:rPr>
          <w:rFonts w:ascii="Times New Roman" w:hAnsi="Times New Roman"/>
          <w:sz w:val="28"/>
          <w:szCs w:val="28"/>
        </w:rPr>
        <w:t>31d</w:t>
      </w:r>
      <w:r w:rsidRPr="00A631E8">
        <w:rPr>
          <w:rFonts w:ascii="Times New Roman" w:hAnsi="Times New Roman"/>
          <w:sz w:val="28"/>
          <w:szCs w:val="28"/>
        </w:rPr>
        <w:t>e outubro de 2017.</w:t>
      </w:r>
    </w:p>
    <w:p w:rsidR="004C7DA0" w:rsidRPr="00A631E8" w:rsidRDefault="004C7DA0" w:rsidP="004C7DA0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7DA0" w:rsidRPr="00A631E8" w:rsidRDefault="004C7DA0" w:rsidP="004C7DA0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7DA0" w:rsidRPr="00A631E8" w:rsidRDefault="004C7DA0" w:rsidP="004C7DA0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7DA0" w:rsidRPr="00A631E8" w:rsidRDefault="004C7DA0" w:rsidP="004C7DA0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  <w:r w:rsidRPr="00A631E8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DOUGLAS DE FARIAS FREITAS</w:t>
      </w:r>
    </w:p>
    <w:p w:rsidR="004C7DA0" w:rsidRPr="00A631E8" w:rsidRDefault="004C7DA0" w:rsidP="004C7DA0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  <w:r w:rsidRPr="00A631E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VEREADOR</w:t>
      </w:r>
    </w:p>
    <w:p w:rsidR="004C7DA0" w:rsidRDefault="004C7DA0">
      <w:bookmarkStart w:id="0" w:name="_GoBack"/>
      <w:bookmarkEnd w:id="0"/>
    </w:p>
    <w:sectPr w:rsidR="004C7D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A0"/>
    <w:rsid w:val="004C7DA0"/>
    <w:rsid w:val="0067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2E81F-67EE-4ACC-A84D-E2EA002F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DA0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2017-11-01T15:36:00Z</dcterms:created>
  <dcterms:modified xsi:type="dcterms:W3CDTF">2017-11-01T15:37:00Z</dcterms:modified>
</cp:coreProperties>
</file>