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1C" w:rsidRPr="00086930" w:rsidRDefault="00392F1C" w:rsidP="00392F1C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 w:rsidRPr="00086930">
        <w:rPr>
          <w:b/>
          <w:bCs/>
          <w:sz w:val="28"/>
          <w:szCs w:val="28"/>
        </w:rPr>
        <w:t>INDICAÇÃO Nº 17</w:t>
      </w:r>
      <w:r>
        <w:rPr>
          <w:b/>
          <w:bCs/>
          <w:sz w:val="28"/>
          <w:szCs w:val="28"/>
        </w:rPr>
        <w:t>6</w:t>
      </w:r>
      <w:r w:rsidRPr="00086930">
        <w:rPr>
          <w:b/>
          <w:bCs/>
          <w:sz w:val="28"/>
          <w:szCs w:val="28"/>
        </w:rPr>
        <w:t>/17</w:t>
      </w:r>
      <w:r>
        <w:rPr>
          <w:sz w:val="28"/>
          <w:szCs w:val="28"/>
        </w:rPr>
        <w:t xml:space="preserve"> </w:t>
      </w:r>
    </w:p>
    <w:p w:rsidR="00392F1C" w:rsidRDefault="00392F1C" w:rsidP="00392F1C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392F1C" w:rsidRDefault="00392F1C" w:rsidP="00392F1C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392F1C" w:rsidRDefault="00392F1C" w:rsidP="00392F1C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392F1C" w:rsidRDefault="00392F1C" w:rsidP="00392F1C">
      <w:pPr>
        <w:ind w:left="142" w:right="-1277"/>
        <w:rPr>
          <w:rFonts w:ascii="Times New Roman" w:hAnsi="Times New Roman"/>
          <w:sz w:val="28"/>
          <w:szCs w:val="28"/>
        </w:rPr>
      </w:pPr>
    </w:p>
    <w:p w:rsidR="00392F1C" w:rsidRDefault="00392F1C" w:rsidP="00392F1C">
      <w:pPr>
        <w:ind w:left="142" w:right="-1277"/>
        <w:rPr>
          <w:rFonts w:ascii="Times New Roman" w:hAnsi="Times New Roman"/>
          <w:sz w:val="28"/>
          <w:szCs w:val="28"/>
        </w:rPr>
      </w:pPr>
    </w:p>
    <w:p w:rsidR="00392F1C" w:rsidRPr="00086930" w:rsidRDefault="00392F1C" w:rsidP="00392F1C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 vereadora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</w:t>
      </w:r>
      <w:r w:rsidRPr="00086930">
        <w:rPr>
          <w:rFonts w:ascii="Times New Roman" w:hAnsi="Times New Roman"/>
          <w:sz w:val="28"/>
          <w:szCs w:val="28"/>
        </w:rPr>
        <w:t xml:space="preserve">, </w:t>
      </w:r>
      <w:r w:rsidRPr="00086930">
        <w:rPr>
          <w:sz w:val="28"/>
          <w:szCs w:val="28"/>
        </w:rPr>
        <w:t xml:space="preserve">objetivando </w:t>
      </w:r>
      <w:r w:rsidRPr="00086930">
        <w:rPr>
          <w:rFonts w:ascii="Times New Roman" w:hAnsi="Times New Roman"/>
          <w:sz w:val="28"/>
          <w:szCs w:val="28"/>
        </w:rPr>
        <w:t>a construção de um Barracão na Chácara Municipal Alípio Celestino da Costa, destinado a guarda com segurança dos maquinários e implementos agrícolas</w:t>
      </w:r>
      <w:r>
        <w:rPr>
          <w:sz w:val="28"/>
          <w:szCs w:val="28"/>
        </w:rPr>
        <w:t>.</w:t>
      </w:r>
    </w:p>
    <w:p w:rsidR="00392F1C" w:rsidRDefault="00392F1C" w:rsidP="00392F1C">
      <w:pPr>
        <w:ind w:left="142" w:right="-1277"/>
        <w:jc w:val="both"/>
        <w:rPr>
          <w:rFonts w:ascii="Times New Roman" w:hAnsi="Times New Roman"/>
          <w:sz w:val="28"/>
          <w:szCs w:val="28"/>
        </w:rPr>
      </w:pPr>
    </w:p>
    <w:p w:rsidR="00392F1C" w:rsidRDefault="00392F1C" w:rsidP="00392F1C">
      <w:pPr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Tal sugestão se justifica e se fundamenta, tendo em vista o recebimento de inúmeros pedidos de munícipes, nos cobrando providências junto ao Governo do Município de Buritama no sentido de se proceder a execução dos serviços de construção de um Barracão na Chácara Municipal necessário para guardar os maquinários e implementos agrícolas com maior segurança, protegendo-os do sol e da chuva para que os mesmos não sofram deterioração.</w:t>
      </w:r>
    </w:p>
    <w:p w:rsidR="00392F1C" w:rsidRDefault="00392F1C" w:rsidP="00392F1C">
      <w:pPr>
        <w:ind w:left="142" w:right="-1277"/>
        <w:jc w:val="both"/>
        <w:rPr>
          <w:rFonts w:ascii="Times New Roman" w:hAnsi="Times New Roman"/>
          <w:sz w:val="28"/>
          <w:szCs w:val="28"/>
        </w:rPr>
      </w:pPr>
    </w:p>
    <w:p w:rsidR="00392F1C" w:rsidRDefault="00392F1C" w:rsidP="00392F1C">
      <w:pPr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Espera-se que o Governo do Município de Buritama acate esta nossa sugestão, determinando de pronto a sua execução.</w:t>
      </w:r>
    </w:p>
    <w:p w:rsidR="00392F1C" w:rsidRPr="00086930" w:rsidRDefault="00392F1C" w:rsidP="00392F1C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392F1C" w:rsidRPr="00086930" w:rsidRDefault="00392F1C" w:rsidP="00392F1C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 w:rsidRPr="00086930">
        <w:rPr>
          <w:b/>
          <w:sz w:val="28"/>
          <w:szCs w:val="28"/>
        </w:rPr>
        <w:t xml:space="preserve">                  </w:t>
      </w:r>
      <w:r w:rsidRPr="00086930">
        <w:rPr>
          <w:sz w:val="28"/>
          <w:szCs w:val="28"/>
        </w:rPr>
        <w:t>Sala das Sessões, 31 de outubro de 2017.</w:t>
      </w:r>
    </w:p>
    <w:p w:rsidR="00392F1C" w:rsidRPr="00086930" w:rsidRDefault="00392F1C" w:rsidP="00392F1C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392F1C" w:rsidRPr="00086930" w:rsidRDefault="00392F1C" w:rsidP="00392F1C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392F1C" w:rsidRPr="00086930" w:rsidRDefault="00392F1C" w:rsidP="00392F1C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392F1C" w:rsidRPr="00086930" w:rsidRDefault="00392F1C" w:rsidP="00392F1C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 w:rsidRPr="00086930">
        <w:rPr>
          <w:b/>
          <w:sz w:val="28"/>
          <w:szCs w:val="28"/>
        </w:rPr>
        <w:t xml:space="preserve">                                 VANIA TERESINHA MACENO NAZÁRIO</w:t>
      </w:r>
    </w:p>
    <w:p w:rsidR="00392F1C" w:rsidRPr="00086930" w:rsidRDefault="00392F1C" w:rsidP="00392F1C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 w:rsidRPr="00086930">
        <w:rPr>
          <w:b/>
          <w:sz w:val="28"/>
          <w:szCs w:val="28"/>
        </w:rPr>
        <w:t xml:space="preserve">                                                   VEREADORA</w:t>
      </w:r>
    </w:p>
    <w:p w:rsidR="00392F1C" w:rsidRPr="00086930" w:rsidRDefault="00392F1C" w:rsidP="00392F1C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 w:rsidRPr="00086930">
        <w:rPr>
          <w:b/>
          <w:sz w:val="28"/>
          <w:szCs w:val="28"/>
        </w:rPr>
        <w:t xml:space="preserve">                </w:t>
      </w:r>
    </w:p>
    <w:p w:rsidR="00392F1C" w:rsidRDefault="00392F1C" w:rsidP="00392F1C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392F1C" w:rsidRDefault="00392F1C" w:rsidP="00392F1C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392F1C" w:rsidRDefault="00392F1C" w:rsidP="00392F1C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392F1C" w:rsidRDefault="00392F1C" w:rsidP="00392F1C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F22D59" w:rsidRDefault="00F22D59">
      <w:bookmarkStart w:id="0" w:name="_GoBack"/>
      <w:bookmarkEnd w:id="0"/>
    </w:p>
    <w:sectPr w:rsidR="00F22D59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1C"/>
    <w:rsid w:val="00392F1C"/>
    <w:rsid w:val="00E83821"/>
    <w:rsid w:val="00F2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6B192-795D-4853-9D32-5FD00ECC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2F1C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2017-11-07T00:05:00Z</dcterms:created>
  <dcterms:modified xsi:type="dcterms:W3CDTF">2017-11-07T00:06:00Z</dcterms:modified>
</cp:coreProperties>
</file>