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4705D0">
      <w:bookmarkStart w:id="0" w:name="_GoBack"/>
      <w:bookmarkEnd w:id="0"/>
    </w:p>
    <w:p w:rsidR="00574AAB" w:rsidRDefault="00574AAB" w:rsidP="001A2D3E">
      <w:pPr>
        <w:ind w:right="-1277"/>
        <w:jc w:val="both"/>
        <w:rPr>
          <w:b/>
          <w:sz w:val="28"/>
          <w:szCs w:val="28"/>
        </w:rPr>
      </w:pPr>
    </w:p>
    <w:p w:rsidR="00574AAB" w:rsidRDefault="00574AAB" w:rsidP="001A2D3E">
      <w:pPr>
        <w:ind w:right="-1277"/>
        <w:jc w:val="both"/>
        <w:rPr>
          <w:b/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b/>
          <w:bCs/>
          <w:sz w:val="28"/>
          <w:szCs w:val="28"/>
          <w:u w:val="single"/>
        </w:rPr>
      </w:pPr>
    </w:p>
    <w:p w:rsidR="001B5F16" w:rsidRDefault="001B5F16" w:rsidP="001B5F16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</w:t>
      </w:r>
      <w:r w:rsidR="00B147D6">
        <w:rPr>
          <w:b/>
          <w:bCs/>
          <w:sz w:val="28"/>
          <w:szCs w:val="28"/>
          <w:u w:val="single"/>
        </w:rPr>
        <w:t>5</w:t>
      </w:r>
      <w:r w:rsidR="006136AB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>/17</w:t>
      </w:r>
    </w:p>
    <w:p w:rsidR="001B5F16" w:rsidRDefault="001B5F16" w:rsidP="001B5F16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1B5F16" w:rsidRDefault="001B5F16" w:rsidP="001B5F16">
      <w:pPr>
        <w:ind w:right="-1277"/>
        <w:jc w:val="both"/>
        <w:rPr>
          <w:b/>
          <w:bCs/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1B5F16" w:rsidRDefault="001B5F16" w:rsidP="001B5F16">
      <w:pPr>
        <w:ind w:right="-1277"/>
        <w:jc w:val="both"/>
        <w:rPr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 w:rsidR="00B147D6">
        <w:rPr>
          <w:b/>
          <w:sz w:val="28"/>
          <w:szCs w:val="28"/>
        </w:rPr>
        <w:t>JÉLVIS AILTON DE SOUZA SCACALOSSI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</w:t>
      </w:r>
      <w:r w:rsidR="0085184C">
        <w:rPr>
          <w:sz w:val="28"/>
          <w:szCs w:val="28"/>
        </w:rPr>
        <w:t>se os servidores públicos municipais do Governo do Município de Buritama, lotados em cargos comissionados, assinam Ponto</w:t>
      </w:r>
      <w:r w:rsidR="00027D83">
        <w:rPr>
          <w:sz w:val="28"/>
          <w:szCs w:val="28"/>
        </w:rPr>
        <w:t xml:space="preserve"> </w:t>
      </w:r>
      <w:r w:rsidR="0035351A">
        <w:rPr>
          <w:sz w:val="28"/>
          <w:szCs w:val="28"/>
        </w:rPr>
        <w:t xml:space="preserve">de Frequência </w:t>
      </w:r>
      <w:r w:rsidR="00027D83">
        <w:rPr>
          <w:sz w:val="28"/>
          <w:szCs w:val="28"/>
        </w:rPr>
        <w:t>ou</w:t>
      </w:r>
      <w:r w:rsidR="0085184C">
        <w:rPr>
          <w:sz w:val="28"/>
          <w:szCs w:val="28"/>
        </w:rPr>
        <w:t xml:space="preserve"> passam as suas digitais</w:t>
      </w:r>
      <w:r w:rsidR="00083D10">
        <w:rPr>
          <w:sz w:val="28"/>
          <w:szCs w:val="28"/>
        </w:rPr>
        <w:t xml:space="preserve"> no Relógio de Ponto Digital</w:t>
      </w:r>
      <w:r w:rsidR="0085184C">
        <w:rPr>
          <w:sz w:val="28"/>
          <w:szCs w:val="28"/>
        </w:rPr>
        <w:t xml:space="preserve">, </w:t>
      </w:r>
      <w:r w:rsidR="00F0657F">
        <w:rPr>
          <w:sz w:val="28"/>
          <w:szCs w:val="28"/>
        </w:rPr>
        <w:t>a exemplo do que</w:t>
      </w:r>
      <w:r w:rsidR="0085184C">
        <w:rPr>
          <w:sz w:val="28"/>
          <w:szCs w:val="28"/>
        </w:rPr>
        <w:t xml:space="preserve"> fazem os servidores públicos </w:t>
      </w:r>
      <w:r w:rsidR="003E3047">
        <w:rPr>
          <w:sz w:val="28"/>
          <w:szCs w:val="28"/>
        </w:rPr>
        <w:t>efetivos</w:t>
      </w:r>
      <w:r w:rsidR="0085184C">
        <w:rPr>
          <w:sz w:val="28"/>
          <w:szCs w:val="28"/>
        </w:rPr>
        <w:t>.</w:t>
      </w:r>
    </w:p>
    <w:p w:rsidR="001B5F16" w:rsidRDefault="001B5F16" w:rsidP="001B5F16">
      <w:pPr>
        <w:ind w:right="-1277"/>
        <w:jc w:val="both"/>
        <w:rPr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tendo em vista os questionamentos recebidos por parte de munícipes</w:t>
      </w:r>
      <w:r w:rsidR="00940486">
        <w:rPr>
          <w:sz w:val="28"/>
          <w:szCs w:val="28"/>
        </w:rPr>
        <w:t xml:space="preserve">, </w:t>
      </w:r>
      <w:r>
        <w:rPr>
          <w:sz w:val="28"/>
          <w:szCs w:val="28"/>
        </w:rPr>
        <w:t>e não ter</w:t>
      </w:r>
      <w:r w:rsidR="003B7E7E">
        <w:rPr>
          <w:sz w:val="28"/>
          <w:szCs w:val="28"/>
        </w:rPr>
        <w:t>mos</w:t>
      </w:r>
      <w:r>
        <w:rPr>
          <w:sz w:val="28"/>
          <w:szCs w:val="28"/>
        </w:rPr>
        <w:t xml:space="preserve"> uma posição oficial para informá-los com precisão à respeito, cujas informações servirão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1B5F16" w:rsidRDefault="001B5F16" w:rsidP="001B5F16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1B5F16" w:rsidRDefault="001B5F16" w:rsidP="001B5F16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1B5F16" w:rsidRDefault="001B5F16" w:rsidP="001B5F16">
      <w:pPr>
        <w:ind w:right="-1277"/>
        <w:jc w:val="both"/>
        <w:rPr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1B5F16" w:rsidRDefault="001B5F16" w:rsidP="001B5F1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B5F16" w:rsidRDefault="001B5F16" w:rsidP="001B5F1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B147D6">
        <w:rPr>
          <w:sz w:val="28"/>
          <w:szCs w:val="28"/>
        </w:rPr>
        <w:t>24</w:t>
      </w:r>
      <w:r>
        <w:rPr>
          <w:sz w:val="28"/>
          <w:szCs w:val="28"/>
        </w:rPr>
        <w:t xml:space="preserve"> de </w:t>
      </w:r>
      <w:r w:rsidR="003B7E7E">
        <w:rPr>
          <w:sz w:val="28"/>
          <w:szCs w:val="28"/>
        </w:rPr>
        <w:t>outubro</w:t>
      </w:r>
      <w:r>
        <w:rPr>
          <w:sz w:val="28"/>
          <w:szCs w:val="28"/>
        </w:rPr>
        <w:t xml:space="preserve"> de 2017.</w:t>
      </w:r>
    </w:p>
    <w:p w:rsidR="001B5F16" w:rsidRDefault="001B5F16" w:rsidP="001B5F16">
      <w:pPr>
        <w:ind w:right="-1277"/>
        <w:jc w:val="both"/>
        <w:rPr>
          <w:b/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b/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B147D6">
        <w:rPr>
          <w:b/>
          <w:sz w:val="28"/>
          <w:szCs w:val="28"/>
        </w:rPr>
        <w:t>JÉLVIS AILTON DE SOUZA SCACALOSSI</w:t>
      </w:r>
    </w:p>
    <w:p w:rsidR="001B5F16" w:rsidRDefault="001B5F16" w:rsidP="001B5F16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</w:t>
      </w:r>
    </w:p>
    <w:p w:rsidR="001B5F16" w:rsidRDefault="001B5F16" w:rsidP="001B5F16">
      <w:pPr>
        <w:ind w:right="-1277"/>
        <w:jc w:val="both"/>
        <w:rPr>
          <w:b/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b/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b/>
          <w:sz w:val="28"/>
          <w:szCs w:val="28"/>
        </w:rPr>
      </w:pPr>
    </w:p>
    <w:p w:rsidR="005C0408" w:rsidRDefault="005C0408" w:rsidP="001A2D3E">
      <w:pPr>
        <w:ind w:right="-1277"/>
        <w:jc w:val="both"/>
        <w:rPr>
          <w:b/>
          <w:sz w:val="28"/>
          <w:szCs w:val="28"/>
        </w:rPr>
      </w:pPr>
    </w:p>
    <w:p w:rsidR="00C63BD3" w:rsidRDefault="00C63BD3" w:rsidP="001A2D3E">
      <w:pPr>
        <w:ind w:right="-1277"/>
        <w:jc w:val="both"/>
        <w:rPr>
          <w:b/>
          <w:sz w:val="28"/>
          <w:szCs w:val="28"/>
        </w:rPr>
      </w:pPr>
    </w:p>
    <w:p w:rsidR="00C63BD3" w:rsidRDefault="00C63BD3" w:rsidP="001A2D3E">
      <w:pPr>
        <w:ind w:right="-1277"/>
        <w:jc w:val="both"/>
        <w:rPr>
          <w:b/>
          <w:sz w:val="28"/>
          <w:szCs w:val="28"/>
        </w:rPr>
      </w:pPr>
    </w:p>
    <w:p w:rsidR="00C63BD3" w:rsidRDefault="00C63BD3" w:rsidP="001A2D3E">
      <w:pPr>
        <w:ind w:right="-1277"/>
        <w:jc w:val="both"/>
        <w:rPr>
          <w:b/>
          <w:sz w:val="28"/>
          <w:szCs w:val="28"/>
        </w:rPr>
      </w:pPr>
    </w:p>
    <w:p w:rsidR="00C63BD3" w:rsidRDefault="00C63BD3" w:rsidP="001A2D3E">
      <w:pPr>
        <w:ind w:right="-1277"/>
        <w:jc w:val="both"/>
        <w:rPr>
          <w:b/>
          <w:sz w:val="28"/>
          <w:szCs w:val="28"/>
        </w:rPr>
      </w:pPr>
    </w:p>
    <w:p w:rsidR="0085184C" w:rsidRDefault="0085184C" w:rsidP="0085184C">
      <w:pPr>
        <w:ind w:right="-1277"/>
        <w:jc w:val="both"/>
        <w:rPr>
          <w:b/>
          <w:bCs/>
          <w:sz w:val="28"/>
          <w:szCs w:val="28"/>
          <w:u w:val="single"/>
        </w:rPr>
      </w:pPr>
    </w:p>
    <w:sectPr w:rsidR="0085184C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08"/>
    <w:rsid w:val="00027D83"/>
    <w:rsid w:val="00083D10"/>
    <w:rsid w:val="000B6E7B"/>
    <w:rsid w:val="000C17F9"/>
    <w:rsid w:val="000D0988"/>
    <w:rsid w:val="000D39BF"/>
    <w:rsid w:val="000D7C45"/>
    <w:rsid w:val="000E1AA2"/>
    <w:rsid w:val="00130252"/>
    <w:rsid w:val="00146243"/>
    <w:rsid w:val="001506FB"/>
    <w:rsid w:val="0016533F"/>
    <w:rsid w:val="001A2D3E"/>
    <w:rsid w:val="001B37B1"/>
    <w:rsid w:val="001B5F16"/>
    <w:rsid w:val="001D1DAB"/>
    <w:rsid w:val="0020429A"/>
    <w:rsid w:val="00214ED2"/>
    <w:rsid w:val="002242F7"/>
    <w:rsid w:val="0026268B"/>
    <w:rsid w:val="00293465"/>
    <w:rsid w:val="00297619"/>
    <w:rsid w:val="002C207D"/>
    <w:rsid w:val="0034396F"/>
    <w:rsid w:val="0035351A"/>
    <w:rsid w:val="00384B6F"/>
    <w:rsid w:val="003B7E7E"/>
    <w:rsid w:val="003E3047"/>
    <w:rsid w:val="00441B95"/>
    <w:rsid w:val="004705D0"/>
    <w:rsid w:val="004716DA"/>
    <w:rsid w:val="0047635C"/>
    <w:rsid w:val="00481B43"/>
    <w:rsid w:val="00482E9F"/>
    <w:rsid w:val="004E54E7"/>
    <w:rsid w:val="004F03C6"/>
    <w:rsid w:val="005077F7"/>
    <w:rsid w:val="00574AAB"/>
    <w:rsid w:val="005900F0"/>
    <w:rsid w:val="0059057C"/>
    <w:rsid w:val="00594DB7"/>
    <w:rsid w:val="005B48C7"/>
    <w:rsid w:val="005C0408"/>
    <w:rsid w:val="005D06D5"/>
    <w:rsid w:val="005D1BD3"/>
    <w:rsid w:val="005E478B"/>
    <w:rsid w:val="006065BF"/>
    <w:rsid w:val="006136AB"/>
    <w:rsid w:val="006234A5"/>
    <w:rsid w:val="006244DA"/>
    <w:rsid w:val="006313DF"/>
    <w:rsid w:val="006676F0"/>
    <w:rsid w:val="006719C6"/>
    <w:rsid w:val="006F6A50"/>
    <w:rsid w:val="00700EEF"/>
    <w:rsid w:val="00705C08"/>
    <w:rsid w:val="00722DE6"/>
    <w:rsid w:val="00734456"/>
    <w:rsid w:val="00783AB5"/>
    <w:rsid w:val="008061F5"/>
    <w:rsid w:val="00812053"/>
    <w:rsid w:val="0082214C"/>
    <w:rsid w:val="008406F9"/>
    <w:rsid w:val="0085184C"/>
    <w:rsid w:val="0085456E"/>
    <w:rsid w:val="00893FCB"/>
    <w:rsid w:val="00895A71"/>
    <w:rsid w:val="008D25D0"/>
    <w:rsid w:val="008E430F"/>
    <w:rsid w:val="009040DA"/>
    <w:rsid w:val="009159A5"/>
    <w:rsid w:val="00916287"/>
    <w:rsid w:val="009213F7"/>
    <w:rsid w:val="00940486"/>
    <w:rsid w:val="0094374C"/>
    <w:rsid w:val="009673F9"/>
    <w:rsid w:val="00974B59"/>
    <w:rsid w:val="00991F28"/>
    <w:rsid w:val="009A112A"/>
    <w:rsid w:val="009D3BB5"/>
    <w:rsid w:val="00A159CD"/>
    <w:rsid w:val="00A22C3A"/>
    <w:rsid w:val="00A27ECA"/>
    <w:rsid w:val="00A728BB"/>
    <w:rsid w:val="00A737C8"/>
    <w:rsid w:val="00AB05A1"/>
    <w:rsid w:val="00AD3F91"/>
    <w:rsid w:val="00AE177D"/>
    <w:rsid w:val="00AE2E13"/>
    <w:rsid w:val="00AF2734"/>
    <w:rsid w:val="00AF41B9"/>
    <w:rsid w:val="00B147D6"/>
    <w:rsid w:val="00B336F1"/>
    <w:rsid w:val="00B349EA"/>
    <w:rsid w:val="00B45994"/>
    <w:rsid w:val="00B55553"/>
    <w:rsid w:val="00B93819"/>
    <w:rsid w:val="00B94AB5"/>
    <w:rsid w:val="00B97E80"/>
    <w:rsid w:val="00BB6B4B"/>
    <w:rsid w:val="00BC5114"/>
    <w:rsid w:val="00BE1495"/>
    <w:rsid w:val="00BF0113"/>
    <w:rsid w:val="00C4336D"/>
    <w:rsid w:val="00C63BD3"/>
    <w:rsid w:val="00C81234"/>
    <w:rsid w:val="00C8486D"/>
    <w:rsid w:val="00C86155"/>
    <w:rsid w:val="00C86D44"/>
    <w:rsid w:val="00CA31F5"/>
    <w:rsid w:val="00CB06DF"/>
    <w:rsid w:val="00CB5A69"/>
    <w:rsid w:val="00CD5955"/>
    <w:rsid w:val="00D021B4"/>
    <w:rsid w:val="00D31845"/>
    <w:rsid w:val="00D33898"/>
    <w:rsid w:val="00D92B22"/>
    <w:rsid w:val="00DA3CAB"/>
    <w:rsid w:val="00DB1447"/>
    <w:rsid w:val="00DB488F"/>
    <w:rsid w:val="00DD175B"/>
    <w:rsid w:val="00DF1D07"/>
    <w:rsid w:val="00E102F5"/>
    <w:rsid w:val="00E17909"/>
    <w:rsid w:val="00E321C0"/>
    <w:rsid w:val="00E4551C"/>
    <w:rsid w:val="00E47387"/>
    <w:rsid w:val="00E50A4D"/>
    <w:rsid w:val="00E64175"/>
    <w:rsid w:val="00E812F2"/>
    <w:rsid w:val="00EC4237"/>
    <w:rsid w:val="00ED70B1"/>
    <w:rsid w:val="00EF054F"/>
    <w:rsid w:val="00F05A31"/>
    <w:rsid w:val="00F0657F"/>
    <w:rsid w:val="00F10267"/>
    <w:rsid w:val="00F12266"/>
    <w:rsid w:val="00F378A4"/>
    <w:rsid w:val="00F53D1F"/>
    <w:rsid w:val="00F81E7B"/>
    <w:rsid w:val="00F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5414D-8536-4499-88CE-40B05817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08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2017-10-24T10:30:00Z</cp:lastPrinted>
  <dcterms:created xsi:type="dcterms:W3CDTF">2017-10-26T10:34:00Z</dcterms:created>
  <dcterms:modified xsi:type="dcterms:W3CDTF">2017-10-26T10:34:00Z</dcterms:modified>
</cp:coreProperties>
</file>