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37" w:rsidRDefault="00AC1737"/>
    <w:p w:rsidR="00551C0F" w:rsidRDefault="00551C0F"/>
    <w:p w:rsidR="00551C0F" w:rsidRDefault="00551C0F" w:rsidP="00551C0F">
      <w:pPr>
        <w:spacing w:line="240" w:lineRule="exact"/>
        <w:rPr>
          <w:sz w:val="28"/>
          <w:szCs w:val="28"/>
        </w:rPr>
      </w:pPr>
      <w:r>
        <w:rPr>
          <w:b/>
          <w:sz w:val="28"/>
          <w:szCs w:val="28"/>
          <w:u w:val="single"/>
        </w:rPr>
        <w:t>INDICAÇÃO Nº 140/17</w:t>
      </w:r>
    </w:p>
    <w:p w:rsidR="00551C0F" w:rsidRDefault="00551C0F" w:rsidP="00551C0F">
      <w:pPr>
        <w:rPr>
          <w:sz w:val="28"/>
          <w:szCs w:val="28"/>
        </w:rPr>
      </w:pPr>
    </w:p>
    <w:p w:rsidR="00551C0F" w:rsidRDefault="00551C0F" w:rsidP="00551C0F">
      <w:pPr>
        <w:rPr>
          <w:sz w:val="28"/>
          <w:szCs w:val="28"/>
        </w:rPr>
      </w:pPr>
    </w:p>
    <w:p w:rsidR="00551C0F" w:rsidRDefault="00551C0F" w:rsidP="00551C0F">
      <w:pPr>
        <w:rPr>
          <w:sz w:val="28"/>
          <w:szCs w:val="28"/>
        </w:rPr>
      </w:pPr>
    </w:p>
    <w:p w:rsidR="00551C0F" w:rsidRDefault="00551C0F" w:rsidP="00551C0F">
      <w:pPr>
        <w:spacing w:line="240" w:lineRule="exact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 PRESIDENTE DA CÂMARA MUNICIPAL DE BURITAMA-SP:</w:t>
      </w:r>
    </w:p>
    <w:p w:rsidR="00551C0F" w:rsidRDefault="00551C0F" w:rsidP="00551C0F">
      <w:pPr>
        <w:rPr>
          <w:sz w:val="28"/>
          <w:szCs w:val="28"/>
        </w:rPr>
      </w:pPr>
    </w:p>
    <w:p w:rsidR="00551C0F" w:rsidRDefault="00551C0F" w:rsidP="00551C0F">
      <w:pPr>
        <w:jc w:val="both"/>
        <w:rPr>
          <w:sz w:val="28"/>
          <w:szCs w:val="28"/>
        </w:rPr>
      </w:pPr>
    </w:p>
    <w:p w:rsidR="00551C0F" w:rsidRDefault="00551C0F" w:rsidP="00551C0F">
      <w:pPr>
        <w:ind w:left="142" w:firstLine="720"/>
        <w:jc w:val="both"/>
        <w:rPr>
          <w:sz w:val="28"/>
          <w:szCs w:val="28"/>
        </w:rPr>
      </w:pPr>
    </w:p>
    <w:p w:rsidR="00551C0F" w:rsidRDefault="00551C0F" w:rsidP="00551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 vereadora que esta subscreve, nos termos regimentais, </w:t>
      </w:r>
      <w:r>
        <w:rPr>
          <w:b/>
          <w:sz w:val="28"/>
          <w:szCs w:val="28"/>
        </w:rPr>
        <w:t>INDICA</w:t>
      </w:r>
      <w:r>
        <w:rPr>
          <w:sz w:val="28"/>
          <w:szCs w:val="28"/>
        </w:rPr>
        <w:t xml:space="preserve">, por intermédio de Vossa Excelência, ao senhor </w:t>
      </w:r>
      <w:r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>, sejam tomadas as providências necessárias e desenvolvidos os devidos estudos, objetivando a construção de uma Concha Acústica na Praça Ana Rita Mendes para a realização dos mais variados tipos de eventos artísticos, culturais, políticos, religiosos e similares.</w:t>
      </w:r>
    </w:p>
    <w:p w:rsidR="00551C0F" w:rsidRDefault="00551C0F" w:rsidP="00551C0F">
      <w:pPr>
        <w:ind w:firstLine="720"/>
        <w:jc w:val="both"/>
        <w:rPr>
          <w:sz w:val="28"/>
          <w:szCs w:val="28"/>
        </w:rPr>
      </w:pPr>
    </w:p>
    <w:p w:rsidR="00551C0F" w:rsidRDefault="00551C0F" w:rsidP="00551C0F">
      <w:pPr>
        <w:pStyle w:val="Ttulo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Tal sugestão se justifica e se fundamenta, tendo em vista o recebimento de inúmeros pedidos de munícipes nos cobrando providências junto às autoridades competentes no sentido da construção de uma Concha Acústica, a qual será de grande utilidade pelos mais diversos segmentos de nossa </w:t>
      </w:r>
      <w:proofErr w:type="gramStart"/>
      <w:r>
        <w:rPr>
          <w:rFonts w:ascii="Times New Roman" w:hAnsi="Times New Roman"/>
          <w:sz w:val="28"/>
          <w:szCs w:val="28"/>
        </w:rPr>
        <w:t>sociedade,  inclusive</w:t>
      </w:r>
      <w:proofErr w:type="gramEnd"/>
      <w:r>
        <w:rPr>
          <w:rFonts w:ascii="Times New Roman" w:hAnsi="Times New Roman"/>
          <w:sz w:val="28"/>
          <w:szCs w:val="28"/>
        </w:rPr>
        <w:t xml:space="preserve"> o poder público, sem que tenham que arcar com gastos de locação, montagem e desmontagem de palco, além de ser um cartão postal edificado no centro da cidade.</w:t>
      </w:r>
    </w:p>
    <w:p w:rsidR="00551C0F" w:rsidRDefault="00551C0F" w:rsidP="00551C0F">
      <w:pPr>
        <w:pStyle w:val="Ttulo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51C0F" w:rsidRDefault="00551C0F" w:rsidP="00551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51C0F" w:rsidRDefault="00551C0F" w:rsidP="00551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Sala das Sessões, 08 de junho de 2017. </w:t>
      </w:r>
    </w:p>
    <w:p w:rsidR="00551C0F" w:rsidRDefault="00551C0F" w:rsidP="00551C0F">
      <w:pPr>
        <w:ind w:firstLine="720"/>
        <w:jc w:val="both"/>
        <w:rPr>
          <w:sz w:val="28"/>
          <w:szCs w:val="28"/>
        </w:rPr>
      </w:pPr>
    </w:p>
    <w:p w:rsidR="00551C0F" w:rsidRDefault="00551C0F" w:rsidP="00551C0F">
      <w:pPr>
        <w:jc w:val="both"/>
        <w:rPr>
          <w:sz w:val="28"/>
          <w:szCs w:val="28"/>
        </w:rPr>
      </w:pPr>
    </w:p>
    <w:p w:rsidR="00551C0F" w:rsidRDefault="00551C0F" w:rsidP="00551C0F">
      <w:pPr>
        <w:ind w:firstLine="720"/>
        <w:jc w:val="both"/>
        <w:rPr>
          <w:sz w:val="28"/>
          <w:szCs w:val="28"/>
        </w:rPr>
      </w:pPr>
    </w:p>
    <w:p w:rsidR="00551C0F" w:rsidRDefault="00551C0F" w:rsidP="00551C0F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VANIA TERESINHA MACENO NAZÁRIO</w:t>
      </w:r>
    </w:p>
    <w:p w:rsidR="00551C0F" w:rsidRDefault="00551C0F" w:rsidP="00551C0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VEREADORA</w:t>
      </w:r>
    </w:p>
    <w:p w:rsidR="00551C0F" w:rsidRDefault="00551C0F" w:rsidP="00551C0F">
      <w:pPr>
        <w:jc w:val="center"/>
        <w:rPr>
          <w:b/>
          <w:sz w:val="28"/>
          <w:szCs w:val="28"/>
        </w:rPr>
      </w:pPr>
    </w:p>
    <w:p w:rsidR="00551C0F" w:rsidRDefault="00551C0F" w:rsidP="00551C0F">
      <w:pPr>
        <w:pStyle w:val="Ttulo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551C0F" w:rsidRDefault="00551C0F" w:rsidP="00551C0F">
      <w:pPr>
        <w:pStyle w:val="Ttulo2"/>
        <w:rPr>
          <w:rFonts w:ascii="Times New Roman" w:hAnsi="Times New Roman"/>
          <w:sz w:val="28"/>
          <w:szCs w:val="28"/>
        </w:rPr>
      </w:pPr>
    </w:p>
    <w:p w:rsidR="00551C0F" w:rsidRDefault="00551C0F" w:rsidP="00551C0F">
      <w:pPr>
        <w:rPr>
          <w:b/>
          <w:sz w:val="28"/>
          <w:szCs w:val="28"/>
        </w:rPr>
      </w:pPr>
    </w:p>
    <w:p w:rsidR="00551C0F" w:rsidRDefault="00551C0F" w:rsidP="00551C0F">
      <w:pPr>
        <w:rPr>
          <w:rFonts w:ascii="Draft" w:hAnsi="Draft"/>
          <w:b/>
          <w:sz w:val="28"/>
          <w:szCs w:val="28"/>
        </w:rPr>
      </w:pPr>
    </w:p>
    <w:p w:rsidR="00551C0F" w:rsidRDefault="00551C0F" w:rsidP="00551C0F"/>
    <w:p w:rsidR="00551C0F" w:rsidRDefault="00551C0F" w:rsidP="00551C0F"/>
    <w:p w:rsidR="00551C0F" w:rsidRDefault="00551C0F">
      <w:bookmarkStart w:id="0" w:name="_GoBack"/>
      <w:bookmarkEnd w:id="0"/>
    </w:p>
    <w:sectPr w:rsidR="00551C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raf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0F"/>
    <w:rsid w:val="00551C0F"/>
    <w:rsid w:val="00AC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649D1-FCF8-486C-A8BA-5E855712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1C0F"/>
    <w:pPr>
      <w:keepNext/>
      <w:ind w:firstLine="720"/>
      <w:jc w:val="both"/>
      <w:outlineLvl w:val="0"/>
    </w:pPr>
    <w:rPr>
      <w:rFonts w:ascii="Draft" w:hAnsi="Draft"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51C0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51C0F"/>
    <w:rPr>
      <w:rFonts w:ascii="Draft" w:eastAsia="Times New Roman" w:hAnsi="Draft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51C0F"/>
    <w:rPr>
      <w:rFonts w:ascii="Arial" w:eastAsia="Times New Roman" w:hAnsi="Arial" w:cs="Times New Roman"/>
      <w:b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2017-06-08T16:49:00Z</dcterms:created>
  <dcterms:modified xsi:type="dcterms:W3CDTF">2017-06-08T16:49:00Z</dcterms:modified>
</cp:coreProperties>
</file>