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7F1E89">
      <w:bookmarkStart w:id="0" w:name="_GoBack"/>
      <w:bookmarkEnd w:id="0"/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4770F9">
        <w:rPr>
          <w:b/>
          <w:bCs/>
          <w:sz w:val="28"/>
          <w:szCs w:val="28"/>
          <w:u w:val="single"/>
        </w:rPr>
        <w:t>141</w:t>
      </w:r>
      <w:r>
        <w:rPr>
          <w:b/>
          <w:bCs/>
          <w:sz w:val="28"/>
          <w:szCs w:val="28"/>
          <w:u w:val="single"/>
        </w:rPr>
        <w:t>/17</w:t>
      </w:r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="002068B8">
        <w:rPr>
          <w:b/>
          <w:sz w:val="28"/>
          <w:szCs w:val="28"/>
        </w:rPr>
        <w:t>Rodrigo Zacarias dos Santos</w:t>
      </w:r>
      <w:r>
        <w:rPr>
          <w:b/>
          <w:sz w:val="28"/>
          <w:szCs w:val="28"/>
        </w:rPr>
        <w:t xml:space="preserve">, </w:t>
      </w:r>
      <w:r w:rsidR="002068B8">
        <w:rPr>
          <w:b/>
          <w:sz w:val="28"/>
          <w:szCs w:val="28"/>
        </w:rPr>
        <w:t>Prefeito Municipal</w:t>
      </w:r>
      <w:r>
        <w:rPr>
          <w:sz w:val="28"/>
          <w:szCs w:val="28"/>
        </w:rPr>
        <w:t xml:space="preserve">, solicitando-lhe a gentileza, no sentido </w:t>
      </w:r>
      <w:r w:rsidR="004770F9">
        <w:rPr>
          <w:sz w:val="28"/>
          <w:szCs w:val="28"/>
        </w:rPr>
        <w:t>informar</w:t>
      </w:r>
      <w:r w:rsidR="002068B8">
        <w:rPr>
          <w:sz w:val="28"/>
          <w:szCs w:val="28"/>
        </w:rPr>
        <w:t xml:space="preserve"> à esta Casa Legislativa, </w:t>
      </w:r>
      <w:r w:rsidR="004770F9">
        <w:rPr>
          <w:sz w:val="28"/>
          <w:szCs w:val="28"/>
        </w:rPr>
        <w:t xml:space="preserve">o por que deixar esses buracos abertos durante vários dias sem que nenhuma providência concreta seja tomada, como no caso da Rua Barão do Rio Branco, na confluência da Rua Dr. </w:t>
      </w:r>
      <w:proofErr w:type="spellStart"/>
      <w:r w:rsidR="004770F9">
        <w:rPr>
          <w:sz w:val="28"/>
          <w:szCs w:val="28"/>
        </w:rPr>
        <w:t>Presciliano</w:t>
      </w:r>
      <w:proofErr w:type="spellEnd"/>
      <w:r w:rsidR="004770F9">
        <w:rPr>
          <w:sz w:val="28"/>
          <w:szCs w:val="28"/>
        </w:rPr>
        <w:t xml:space="preserve"> Pinto de Almeida.</w:t>
      </w:r>
      <w:r w:rsidR="002068B8">
        <w:rPr>
          <w:sz w:val="28"/>
          <w:szCs w:val="28"/>
        </w:rPr>
        <w:t xml:space="preserve"> 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2068B8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Tal</w:t>
      </w:r>
      <w:r w:rsidR="00D8757E">
        <w:rPr>
          <w:sz w:val="28"/>
          <w:szCs w:val="28"/>
        </w:rPr>
        <w:t xml:space="preserve"> requerimento se </w:t>
      </w:r>
      <w:r>
        <w:rPr>
          <w:sz w:val="28"/>
          <w:szCs w:val="28"/>
        </w:rPr>
        <w:t xml:space="preserve">justifica e se </w:t>
      </w:r>
      <w:r w:rsidR="00D8757E">
        <w:rPr>
          <w:sz w:val="28"/>
          <w:szCs w:val="28"/>
        </w:rPr>
        <w:t>fundamenta</w:t>
      </w:r>
      <w:r>
        <w:rPr>
          <w:sz w:val="28"/>
          <w:szCs w:val="28"/>
        </w:rPr>
        <w:t>, tendo em vista que as informações solicitadas servirão</w:t>
      </w:r>
      <w:r w:rsidR="00D8757E">
        <w:rPr>
          <w:sz w:val="28"/>
          <w:szCs w:val="28"/>
        </w:rPr>
        <w:t xml:space="preserve"> para conhecimento deste vereador requerente, dos demais companheiros que compõem este Poder Legislativo</w:t>
      </w:r>
      <w:r w:rsidR="004770F9">
        <w:rPr>
          <w:sz w:val="28"/>
          <w:szCs w:val="28"/>
        </w:rPr>
        <w:t>, bem como de</w:t>
      </w:r>
      <w:r w:rsidR="00D8757E">
        <w:rPr>
          <w:sz w:val="28"/>
          <w:szCs w:val="28"/>
        </w:rPr>
        <w:t xml:space="preserve"> toda população </w:t>
      </w:r>
      <w:proofErr w:type="spellStart"/>
      <w:r w:rsidR="00D8757E">
        <w:rPr>
          <w:sz w:val="28"/>
          <w:szCs w:val="28"/>
        </w:rPr>
        <w:t>buritamense</w:t>
      </w:r>
      <w:proofErr w:type="spellEnd"/>
      <w:r w:rsidR="00D8757E">
        <w:rPr>
          <w:sz w:val="28"/>
          <w:szCs w:val="28"/>
        </w:rPr>
        <w:t>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tabs>
          <w:tab w:val="left" w:pos="3969"/>
        </w:tabs>
        <w:ind w:right="-994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</w:t>
      </w:r>
      <w:r w:rsidR="004770F9">
        <w:rPr>
          <w:sz w:val="28"/>
          <w:szCs w:val="28"/>
        </w:rPr>
        <w:t>04</w:t>
      </w:r>
      <w:r>
        <w:rPr>
          <w:sz w:val="28"/>
          <w:szCs w:val="28"/>
        </w:rPr>
        <w:t xml:space="preserve"> de ma</w:t>
      </w:r>
      <w:r w:rsidR="004770F9">
        <w:rPr>
          <w:sz w:val="28"/>
          <w:szCs w:val="28"/>
        </w:rPr>
        <w:t>io</w:t>
      </w:r>
      <w:r>
        <w:rPr>
          <w:sz w:val="28"/>
          <w:szCs w:val="28"/>
        </w:rPr>
        <w:t xml:space="preserve"> de 2017.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757E" w:rsidRDefault="00D8757E" w:rsidP="00D8757E">
      <w:pPr>
        <w:ind w:right="-994"/>
        <w:jc w:val="both"/>
        <w:rPr>
          <w:sz w:val="28"/>
          <w:szCs w:val="28"/>
        </w:rPr>
      </w:pPr>
    </w:p>
    <w:p w:rsidR="00D8757E" w:rsidRDefault="00D8757E" w:rsidP="00D8757E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</w:t>
      </w:r>
    </w:p>
    <w:p w:rsidR="00D8757E" w:rsidRDefault="00D8757E" w:rsidP="00D8757E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757E" w:rsidRDefault="00D8757E" w:rsidP="00D8757E"/>
    <w:p w:rsidR="00D8757E" w:rsidRDefault="00D8757E"/>
    <w:p w:rsidR="00D8757E" w:rsidRDefault="00D8757E"/>
    <w:sectPr w:rsidR="00D8757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7E"/>
    <w:rsid w:val="002068B8"/>
    <w:rsid w:val="00314F39"/>
    <w:rsid w:val="004770F9"/>
    <w:rsid w:val="007B2021"/>
    <w:rsid w:val="007F1E89"/>
    <w:rsid w:val="00A159CD"/>
    <w:rsid w:val="00AB05A1"/>
    <w:rsid w:val="00CE2CA3"/>
    <w:rsid w:val="00D8757E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0577E-DDB2-4A48-9FFE-82956AAD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7E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2017-05-03T19:35:00Z</dcterms:created>
  <dcterms:modified xsi:type="dcterms:W3CDTF">2017-05-03T19:35:00Z</dcterms:modified>
</cp:coreProperties>
</file>