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12" w:rsidRDefault="001B1612" w:rsidP="001B1612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</w:t>
      </w:r>
      <w:r w:rsidR="00A8306F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6F064F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ED48E0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B1612" w:rsidRDefault="001B1612" w:rsidP="001B1612">
      <w:pPr>
        <w:ind w:right="-994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6B38EB" w:rsidRDefault="0046386D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</w:t>
      </w:r>
      <w:r w:rsidR="001B1612">
        <w:rPr>
          <w:rFonts w:ascii="Times New Roman" w:hAnsi="Times New Roman"/>
          <w:sz w:val="28"/>
          <w:szCs w:val="28"/>
        </w:rPr>
        <w:t xml:space="preserve">vereador que esta subscreve, nos termos regimentais, </w:t>
      </w:r>
      <w:r w:rsidR="001B1612">
        <w:rPr>
          <w:rFonts w:ascii="Times New Roman" w:hAnsi="Times New Roman"/>
          <w:b/>
          <w:bCs/>
          <w:sz w:val="28"/>
          <w:szCs w:val="28"/>
        </w:rPr>
        <w:t>INDICA</w:t>
      </w:r>
      <w:r w:rsidR="001B1612">
        <w:rPr>
          <w:rFonts w:ascii="Times New Roman" w:hAnsi="Times New Roman"/>
          <w:sz w:val="28"/>
          <w:szCs w:val="28"/>
        </w:rPr>
        <w:t>, por intermédio de Vossa Excelência, ao</w:t>
      </w:r>
      <w:r w:rsidR="00D57BD3">
        <w:rPr>
          <w:rFonts w:ascii="Times New Roman" w:hAnsi="Times New Roman"/>
          <w:sz w:val="28"/>
          <w:szCs w:val="28"/>
        </w:rPr>
        <w:t>s</w:t>
      </w:r>
      <w:r w:rsidR="001B1612">
        <w:rPr>
          <w:rFonts w:ascii="Times New Roman" w:hAnsi="Times New Roman"/>
          <w:sz w:val="28"/>
          <w:szCs w:val="28"/>
        </w:rPr>
        <w:t xml:space="preserve"> senhor</w:t>
      </w:r>
      <w:r w:rsidR="00D57BD3">
        <w:rPr>
          <w:rFonts w:ascii="Times New Roman" w:hAnsi="Times New Roman"/>
          <w:sz w:val="28"/>
          <w:szCs w:val="28"/>
        </w:rPr>
        <w:t>es</w:t>
      </w:r>
      <w:r w:rsidR="001B1612">
        <w:rPr>
          <w:rFonts w:ascii="Times New Roman" w:hAnsi="Times New Roman"/>
          <w:sz w:val="28"/>
          <w:szCs w:val="28"/>
        </w:rPr>
        <w:t xml:space="preserve"> </w:t>
      </w:r>
      <w:r w:rsidR="001B1612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="001B1612" w:rsidRPr="00D57BD3">
        <w:rPr>
          <w:rFonts w:ascii="Times New Roman" w:hAnsi="Times New Roman"/>
          <w:b/>
          <w:sz w:val="28"/>
          <w:szCs w:val="28"/>
        </w:rPr>
        <w:t xml:space="preserve">, </w:t>
      </w:r>
      <w:r w:rsidR="00D57BD3" w:rsidRPr="00D57BD3">
        <w:rPr>
          <w:rFonts w:ascii="Times New Roman" w:hAnsi="Times New Roman"/>
          <w:b/>
          <w:sz w:val="28"/>
          <w:szCs w:val="28"/>
        </w:rPr>
        <w:t>Giselda Elias da Cunha, Diretora Municipal de Trânsito, e algum membro do CONSEG-Conselho Comunitário de Segurança do Município de Buritama</w:t>
      </w:r>
      <w:r w:rsidR="00D57BD3">
        <w:rPr>
          <w:rFonts w:ascii="Times New Roman" w:hAnsi="Times New Roman"/>
          <w:sz w:val="28"/>
          <w:szCs w:val="28"/>
        </w:rPr>
        <w:t xml:space="preserve">, </w:t>
      </w:r>
      <w:r w:rsidR="001B1612">
        <w:rPr>
          <w:rFonts w:ascii="Times New Roman" w:hAnsi="Times New Roman"/>
          <w:sz w:val="28"/>
          <w:szCs w:val="28"/>
        </w:rPr>
        <w:t>sejam tomadas as provid</w:t>
      </w:r>
      <w:r w:rsidR="001C6AD1">
        <w:rPr>
          <w:rFonts w:ascii="Times New Roman" w:hAnsi="Times New Roman"/>
          <w:sz w:val="28"/>
          <w:szCs w:val="28"/>
        </w:rPr>
        <w:t xml:space="preserve">ências necessárias, objetivando a colocação de </w:t>
      </w:r>
      <w:proofErr w:type="spellStart"/>
      <w:r w:rsidR="001C6AD1">
        <w:rPr>
          <w:rFonts w:ascii="Times New Roman" w:hAnsi="Times New Roman"/>
          <w:sz w:val="28"/>
          <w:szCs w:val="28"/>
        </w:rPr>
        <w:t>Ciclofaixa</w:t>
      </w:r>
      <w:proofErr w:type="spellEnd"/>
      <w:r w:rsidR="001C6AD1">
        <w:rPr>
          <w:rFonts w:ascii="Times New Roman" w:hAnsi="Times New Roman"/>
          <w:sz w:val="28"/>
          <w:szCs w:val="28"/>
        </w:rPr>
        <w:t xml:space="preserve"> de Lazer na Av. Frei Marcelo </w:t>
      </w:r>
      <w:proofErr w:type="spellStart"/>
      <w:r w:rsidR="001C6AD1">
        <w:rPr>
          <w:rFonts w:ascii="Times New Roman" w:hAnsi="Times New Roman"/>
          <w:sz w:val="28"/>
          <w:szCs w:val="28"/>
        </w:rPr>
        <w:t>Manília</w:t>
      </w:r>
      <w:proofErr w:type="spellEnd"/>
      <w:r w:rsidR="001C6AD1">
        <w:rPr>
          <w:rFonts w:ascii="Times New Roman" w:hAnsi="Times New Roman"/>
          <w:sz w:val="28"/>
          <w:szCs w:val="28"/>
        </w:rPr>
        <w:t xml:space="preserve">, passando pela Av. Benedito Vieira Garcia, até a Ciclovia Mário </w:t>
      </w:r>
      <w:proofErr w:type="spellStart"/>
      <w:r w:rsidR="001C6AD1">
        <w:rPr>
          <w:rFonts w:ascii="Times New Roman" w:hAnsi="Times New Roman"/>
          <w:sz w:val="28"/>
          <w:szCs w:val="28"/>
        </w:rPr>
        <w:t>Bianchinni</w:t>
      </w:r>
      <w:proofErr w:type="spellEnd"/>
      <w:r w:rsidR="006F064F">
        <w:rPr>
          <w:rFonts w:ascii="Times New Roman" w:hAnsi="Times New Roman"/>
          <w:sz w:val="28"/>
          <w:szCs w:val="28"/>
        </w:rPr>
        <w:t>.</w:t>
      </w:r>
      <w:r w:rsidR="001B1612">
        <w:rPr>
          <w:rFonts w:ascii="Times New Roman" w:hAnsi="Times New Roman"/>
          <w:sz w:val="28"/>
          <w:szCs w:val="28"/>
        </w:rPr>
        <w:t xml:space="preserve"> </w:t>
      </w:r>
    </w:p>
    <w:p w:rsidR="006F064F" w:rsidRDefault="006F064F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 nos cobrando providências junto ao Governo do Município </w:t>
      </w:r>
      <w:r w:rsidR="006F064F">
        <w:rPr>
          <w:rFonts w:ascii="Times New Roman" w:hAnsi="Times New Roman"/>
          <w:sz w:val="28"/>
          <w:szCs w:val="28"/>
        </w:rPr>
        <w:t xml:space="preserve">de Buritama, no sentido de se </w:t>
      </w:r>
      <w:r w:rsidR="001C6AD1">
        <w:rPr>
          <w:rFonts w:ascii="Times New Roman" w:hAnsi="Times New Roman"/>
          <w:sz w:val="28"/>
          <w:szCs w:val="28"/>
        </w:rPr>
        <w:t xml:space="preserve">colocar uma </w:t>
      </w:r>
      <w:proofErr w:type="spellStart"/>
      <w:r w:rsidR="001C6AD1">
        <w:rPr>
          <w:rFonts w:ascii="Times New Roman" w:hAnsi="Times New Roman"/>
          <w:sz w:val="28"/>
          <w:szCs w:val="28"/>
        </w:rPr>
        <w:t>Ciclofaixa</w:t>
      </w:r>
      <w:proofErr w:type="spellEnd"/>
      <w:r w:rsidR="001C6AD1">
        <w:rPr>
          <w:rFonts w:ascii="Times New Roman" w:hAnsi="Times New Roman"/>
          <w:sz w:val="28"/>
          <w:szCs w:val="28"/>
        </w:rPr>
        <w:t xml:space="preserve"> de Lazer com início na Avenida Frei Marcelo </w:t>
      </w:r>
      <w:proofErr w:type="spellStart"/>
      <w:r w:rsidR="001C6AD1">
        <w:rPr>
          <w:rFonts w:ascii="Times New Roman" w:hAnsi="Times New Roman"/>
          <w:sz w:val="28"/>
          <w:szCs w:val="28"/>
        </w:rPr>
        <w:t>Manília</w:t>
      </w:r>
      <w:proofErr w:type="spellEnd"/>
      <w:r w:rsidR="001C6AD1">
        <w:rPr>
          <w:rFonts w:ascii="Times New Roman" w:hAnsi="Times New Roman"/>
          <w:sz w:val="28"/>
          <w:szCs w:val="28"/>
        </w:rPr>
        <w:t xml:space="preserve"> ligando à Ciclovia Mário </w:t>
      </w:r>
      <w:proofErr w:type="spellStart"/>
      <w:r w:rsidR="001C6AD1">
        <w:rPr>
          <w:rFonts w:ascii="Times New Roman" w:hAnsi="Times New Roman"/>
          <w:sz w:val="28"/>
          <w:szCs w:val="28"/>
        </w:rPr>
        <w:t>Bianchinni</w:t>
      </w:r>
      <w:proofErr w:type="spellEnd"/>
      <w:r w:rsidR="001C6AD1">
        <w:rPr>
          <w:rFonts w:ascii="Times New Roman" w:hAnsi="Times New Roman"/>
          <w:sz w:val="28"/>
          <w:szCs w:val="28"/>
        </w:rPr>
        <w:t xml:space="preserve">, já que é temporária, podendo funcionar apenas aos domingos e feriados, das </w:t>
      </w:r>
      <w:r w:rsidR="00E944BE">
        <w:rPr>
          <w:rFonts w:ascii="Times New Roman" w:hAnsi="Times New Roman"/>
          <w:sz w:val="28"/>
          <w:szCs w:val="28"/>
        </w:rPr>
        <w:t>0</w:t>
      </w:r>
      <w:r w:rsidR="001C6AD1">
        <w:rPr>
          <w:rFonts w:ascii="Times New Roman" w:hAnsi="Times New Roman"/>
          <w:sz w:val="28"/>
          <w:szCs w:val="28"/>
        </w:rPr>
        <w:t>7h00 às 16h00, com sinalização vertical e horizontal, segregada do tráfego por cones, cavaletes ou outros equipamentos</w:t>
      </w:r>
      <w:r w:rsidR="006214F5">
        <w:rPr>
          <w:rFonts w:ascii="Times New Roman" w:hAnsi="Times New Roman"/>
          <w:sz w:val="28"/>
          <w:szCs w:val="28"/>
        </w:rPr>
        <w:t>, visando proporcionar maior segurança aos seus usuários</w:t>
      </w:r>
      <w:r w:rsidR="001C6AD1">
        <w:rPr>
          <w:rFonts w:ascii="Times New Roman" w:hAnsi="Times New Roman"/>
          <w:sz w:val="28"/>
          <w:szCs w:val="28"/>
        </w:rPr>
        <w:t>.</w:t>
      </w:r>
      <w:r w:rsidR="006F064F">
        <w:rPr>
          <w:rFonts w:ascii="Times New Roman" w:hAnsi="Times New Roman"/>
          <w:sz w:val="28"/>
          <w:szCs w:val="28"/>
        </w:rPr>
        <w:t xml:space="preserve">  </w:t>
      </w:r>
      <w:r w:rsidR="00A8306F">
        <w:rPr>
          <w:rFonts w:ascii="Times New Roman" w:hAnsi="Times New Roman"/>
          <w:sz w:val="28"/>
          <w:szCs w:val="28"/>
        </w:rPr>
        <w:t xml:space="preserve"> </w:t>
      </w:r>
    </w:p>
    <w:p w:rsidR="001B1612" w:rsidRDefault="001B1612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0F3163" w:rsidRDefault="000F3163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0F3163" w:rsidRDefault="000F3163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6F064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de </w:t>
      </w:r>
      <w:r w:rsidR="006F064F">
        <w:rPr>
          <w:rFonts w:ascii="Times New Roman" w:hAnsi="Times New Roman"/>
          <w:sz w:val="28"/>
          <w:szCs w:val="28"/>
        </w:rPr>
        <w:t>abril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64F" w:rsidRDefault="001B1612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6386D">
        <w:rPr>
          <w:rFonts w:ascii="Times New Roman" w:hAnsi="Times New Roman"/>
          <w:b/>
          <w:bCs/>
          <w:sz w:val="28"/>
          <w:szCs w:val="28"/>
        </w:rPr>
        <w:t>DOUGLAS DE FARIAS FREITAS</w:t>
      </w:r>
      <w:r w:rsidR="006F064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1612" w:rsidRDefault="001B1612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B1297D" w:rsidSect="00ED48E0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12"/>
    <w:rsid w:val="00033781"/>
    <w:rsid w:val="000A7C53"/>
    <w:rsid w:val="000F3163"/>
    <w:rsid w:val="00185E45"/>
    <w:rsid w:val="001A43D0"/>
    <w:rsid w:val="001B1612"/>
    <w:rsid w:val="001B589E"/>
    <w:rsid w:val="001C6AD1"/>
    <w:rsid w:val="001F644F"/>
    <w:rsid w:val="002A5B0D"/>
    <w:rsid w:val="002C3697"/>
    <w:rsid w:val="002F12D2"/>
    <w:rsid w:val="002F2141"/>
    <w:rsid w:val="0039056C"/>
    <w:rsid w:val="0039191C"/>
    <w:rsid w:val="003B3EFB"/>
    <w:rsid w:val="00427404"/>
    <w:rsid w:val="0046386D"/>
    <w:rsid w:val="00474BAD"/>
    <w:rsid w:val="005B1AC7"/>
    <w:rsid w:val="006214F5"/>
    <w:rsid w:val="006553FE"/>
    <w:rsid w:val="006963BE"/>
    <w:rsid w:val="006B38EB"/>
    <w:rsid w:val="006C4F87"/>
    <w:rsid w:val="006F064F"/>
    <w:rsid w:val="00776AE0"/>
    <w:rsid w:val="0084060A"/>
    <w:rsid w:val="00892364"/>
    <w:rsid w:val="00915B97"/>
    <w:rsid w:val="00960546"/>
    <w:rsid w:val="0097037B"/>
    <w:rsid w:val="009779A3"/>
    <w:rsid w:val="00A159CD"/>
    <w:rsid w:val="00A52ACB"/>
    <w:rsid w:val="00A8306F"/>
    <w:rsid w:val="00AB05A1"/>
    <w:rsid w:val="00B024F2"/>
    <w:rsid w:val="00B1297D"/>
    <w:rsid w:val="00B14A30"/>
    <w:rsid w:val="00B3079B"/>
    <w:rsid w:val="00B4469E"/>
    <w:rsid w:val="00B65849"/>
    <w:rsid w:val="00B730F2"/>
    <w:rsid w:val="00B755DF"/>
    <w:rsid w:val="00BB7A6E"/>
    <w:rsid w:val="00C27D2C"/>
    <w:rsid w:val="00D4440F"/>
    <w:rsid w:val="00D57BD3"/>
    <w:rsid w:val="00DD19D5"/>
    <w:rsid w:val="00DE7673"/>
    <w:rsid w:val="00DF2055"/>
    <w:rsid w:val="00E102F5"/>
    <w:rsid w:val="00E64175"/>
    <w:rsid w:val="00E944BE"/>
    <w:rsid w:val="00ED48E0"/>
    <w:rsid w:val="00F36EEC"/>
    <w:rsid w:val="00F714A5"/>
    <w:rsid w:val="00FB5F40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85FB"/>
  <w15:docId w15:val="{2270986E-7F46-4417-9DF1-12BC5F77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1612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2017-04-11T17:56:00Z</cp:lastPrinted>
  <dcterms:created xsi:type="dcterms:W3CDTF">2017-04-12T10:38:00Z</dcterms:created>
  <dcterms:modified xsi:type="dcterms:W3CDTF">2017-04-12T10:38:00Z</dcterms:modified>
</cp:coreProperties>
</file>