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E" w:rsidRDefault="00804F1C"/>
    <w:p w:rsidR="008749E6" w:rsidRDefault="008749E6" w:rsidP="007412D6">
      <w:pPr>
        <w:spacing w:line="240" w:lineRule="exact"/>
        <w:ind w:right="-852"/>
        <w:rPr>
          <w:b/>
          <w:sz w:val="28"/>
          <w:szCs w:val="28"/>
          <w:u w:val="single"/>
        </w:rPr>
      </w:pPr>
    </w:p>
    <w:p w:rsidR="008749E6" w:rsidRDefault="008749E6" w:rsidP="007412D6">
      <w:pPr>
        <w:spacing w:line="240" w:lineRule="exact"/>
        <w:ind w:right="-852"/>
        <w:rPr>
          <w:b/>
          <w:sz w:val="28"/>
          <w:szCs w:val="28"/>
          <w:u w:val="single"/>
        </w:rPr>
      </w:pPr>
    </w:p>
    <w:p w:rsidR="007412D6" w:rsidRDefault="007412D6" w:rsidP="007412D6">
      <w:pPr>
        <w:spacing w:line="240" w:lineRule="exact"/>
        <w:ind w:right="-85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 10</w:t>
      </w:r>
      <w:r w:rsidR="008749E6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/17</w:t>
      </w:r>
    </w:p>
    <w:p w:rsidR="007412D6" w:rsidRDefault="007412D6" w:rsidP="007412D6">
      <w:pPr>
        <w:spacing w:line="240" w:lineRule="exact"/>
        <w:ind w:right="-852"/>
        <w:rPr>
          <w:sz w:val="28"/>
          <w:szCs w:val="28"/>
        </w:rPr>
      </w:pPr>
    </w:p>
    <w:p w:rsidR="007412D6" w:rsidRDefault="007412D6" w:rsidP="007412D6">
      <w:pPr>
        <w:spacing w:line="240" w:lineRule="exact"/>
        <w:ind w:right="-852"/>
        <w:rPr>
          <w:sz w:val="28"/>
          <w:szCs w:val="28"/>
        </w:rPr>
      </w:pPr>
    </w:p>
    <w:p w:rsidR="007412D6" w:rsidRDefault="007412D6" w:rsidP="007412D6">
      <w:pPr>
        <w:spacing w:line="240" w:lineRule="exact"/>
        <w:ind w:right="-852"/>
        <w:rPr>
          <w:sz w:val="28"/>
          <w:szCs w:val="28"/>
        </w:rPr>
      </w:pPr>
    </w:p>
    <w:p w:rsidR="007412D6" w:rsidRDefault="007412D6" w:rsidP="007412D6">
      <w:pPr>
        <w:spacing w:line="240" w:lineRule="exact"/>
        <w:ind w:right="-852"/>
        <w:rPr>
          <w:sz w:val="28"/>
          <w:szCs w:val="28"/>
        </w:rPr>
      </w:pPr>
    </w:p>
    <w:p w:rsidR="007412D6" w:rsidRDefault="007412D6" w:rsidP="007412D6">
      <w:pPr>
        <w:spacing w:line="240" w:lineRule="exact"/>
        <w:ind w:right="-852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 PRESIDENTE DA CÂMARA MUNICIPAL DE BURITAMA=S.P.</w:t>
      </w:r>
    </w:p>
    <w:p w:rsidR="007412D6" w:rsidRDefault="007412D6" w:rsidP="007412D6">
      <w:pPr>
        <w:spacing w:line="240" w:lineRule="exact"/>
        <w:ind w:right="-852"/>
        <w:rPr>
          <w:b/>
          <w:sz w:val="28"/>
          <w:szCs w:val="28"/>
        </w:rPr>
      </w:pPr>
    </w:p>
    <w:p w:rsidR="007412D6" w:rsidRDefault="007412D6" w:rsidP="007412D6">
      <w:pPr>
        <w:spacing w:line="240" w:lineRule="exact"/>
        <w:ind w:right="-852"/>
        <w:rPr>
          <w:b/>
          <w:sz w:val="28"/>
          <w:szCs w:val="28"/>
        </w:rPr>
      </w:pPr>
    </w:p>
    <w:p w:rsidR="007412D6" w:rsidRDefault="007412D6" w:rsidP="007412D6">
      <w:pPr>
        <w:ind w:right="-852" w:firstLine="1701"/>
        <w:jc w:val="both"/>
      </w:pPr>
      <w:r>
        <w:t xml:space="preserve"> </w:t>
      </w:r>
    </w:p>
    <w:p w:rsidR="007412D6" w:rsidRDefault="007412D6" w:rsidP="007412D6">
      <w:pPr>
        <w:ind w:right="-852" w:firstLine="1701"/>
        <w:jc w:val="both"/>
      </w:pPr>
      <w:r>
        <w:t> </w:t>
      </w:r>
    </w:p>
    <w:p w:rsidR="007412D6" w:rsidRDefault="007412D6" w:rsidP="007412D6">
      <w:pPr>
        <w:ind w:right="-852"/>
        <w:jc w:val="center"/>
      </w:pPr>
      <w:r>
        <w:t> </w:t>
      </w:r>
    </w:p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 vereador que esta subscreve, nos termos regimentais, </w:t>
      </w:r>
      <w:r>
        <w:rPr>
          <w:rFonts w:ascii="Times New Roman" w:hAnsi="Times New Roman"/>
          <w:b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 sejam tomadas as providências necessárias, objetivando a e</w:t>
      </w:r>
      <w:r w:rsidR="008749E6">
        <w:rPr>
          <w:rFonts w:ascii="Times New Roman" w:hAnsi="Times New Roman"/>
          <w:sz w:val="28"/>
          <w:szCs w:val="28"/>
        </w:rPr>
        <w:t>xecução dos serviços de abertura da Rua Maria do Carmo Costa de Andrade, bem como pavimentação asfáltica, no trecho compreendido entre as Ruas dos Santos Reis e Cunha Bueno.</w:t>
      </w:r>
    </w:p>
    <w:p w:rsidR="007412D6" w:rsidRDefault="007412D6" w:rsidP="007412D6"/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 sugestão se justifica e se fundamenta, tendo em vista o recebimento de inúmer</w:t>
      </w:r>
      <w:r w:rsidR="008F6A82">
        <w:rPr>
          <w:rFonts w:ascii="Times New Roman" w:hAnsi="Times New Roman"/>
          <w:sz w:val="28"/>
          <w:szCs w:val="28"/>
        </w:rPr>
        <w:t xml:space="preserve">os pedidos de munícipes, principalmente de moradores ali das imediações, nos cobrando providências junto ao Governo do Município de Buritama, no sentido de se determinar a abertura daquele pequeno trecho da Rua Maria do Carmo Costa de Andrade para ligar as Ruas dos Santos Reis e Cunha Bueno, bem como a execução dos serviços de pavimentação asfáltica do mesmo. Tal ligação seria de grande utilidade, facilitando em muito a vida dos muitos usuários tanto dos que moram no Jardim Alvorada quanto para os que para lá se dirigem.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2D6" w:rsidRDefault="007412D6" w:rsidP="007412D6"/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Espera-se que o Governo do Município de Buritama acate esta nossa sugestão, determinando de pronto a sua execução.</w:t>
      </w:r>
    </w:p>
    <w:p w:rsidR="007412D6" w:rsidRDefault="007412D6" w:rsidP="007412D6"/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das Sessões, 16 de março de 2017.</w:t>
      </w:r>
    </w:p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</w:p>
    <w:p w:rsidR="007412D6" w:rsidRDefault="007412D6" w:rsidP="007412D6">
      <w:pPr>
        <w:pStyle w:val="Ttulo1"/>
        <w:ind w:right="-852"/>
        <w:rPr>
          <w:rFonts w:ascii="Times New Roman" w:hAnsi="Times New Roman"/>
          <w:sz w:val="28"/>
          <w:szCs w:val="28"/>
        </w:rPr>
      </w:pPr>
    </w:p>
    <w:p w:rsidR="007412D6" w:rsidRDefault="007412D6" w:rsidP="007412D6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</w:p>
    <w:p w:rsidR="007412D6" w:rsidRDefault="007412D6" w:rsidP="007412D6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O</w:t>
      </w:r>
      <w:r w:rsidR="008749E6">
        <w:rPr>
          <w:rFonts w:ascii="Times New Roman" w:hAnsi="Times New Roman"/>
          <w:b/>
          <w:sz w:val="28"/>
          <w:szCs w:val="28"/>
        </w:rPr>
        <w:t>SVALDO SEBASTIÃO DOS SANTOS</w:t>
      </w:r>
    </w:p>
    <w:p w:rsidR="007412D6" w:rsidRDefault="007412D6" w:rsidP="007412D6">
      <w:pPr>
        <w:pStyle w:val="Ttulo1"/>
        <w:ind w:right="-8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749E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VEREADOR</w:t>
      </w:r>
    </w:p>
    <w:p w:rsidR="008749E6" w:rsidRDefault="008749E6" w:rsidP="008749E6"/>
    <w:p w:rsidR="008749E6" w:rsidRDefault="008749E6" w:rsidP="008749E6">
      <w:bookmarkStart w:id="0" w:name="_GoBack"/>
      <w:bookmarkEnd w:id="0"/>
    </w:p>
    <w:sectPr w:rsidR="008749E6" w:rsidSect="00804F1C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D6"/>
    <w:rsid w:val="00254DE9"/>
    <w:rsid w:val="00283E77"/>
    <w:rsid w:val="00524B12"/>
    <w:rsid w:val="007412D6"/>
    <w:rsid w:val="00804F1C"/>
    <w:rsid w:val="008749E6"/>
    <w:rsid w:val="008D0673"/>
    <w:rsid w:val="008F6A82"/>
    <w:rsid w:val="00A10437"/>
    <w:rsid w:val="00A159CD"/>
    <w:rsid w:val="00AB05A1"/>
    <w:rsid w:val="00E102F5"/>
    <w:rsid w:val="00E64175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4ED8B-355D-4F13-ADAD-F4A1ECE4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12D6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12D6"/>
    <w:pPr>
      <w:keepNext/>
      <w:ind w:firstLine="720"/>
      <w:jc w:val="both"/>
      <w:outlineLvl w:val="0"/>
    </w:pPr>
    <w:rPr>
      <w:rFonts w:ascii="Draft" w:hAnsi="Draf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12D6"/>
    <w:rPr>
      <w:rFonts w:ascii="Draft" w:eastAsia="Times New Roman" w:hAnsi="Draft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2017-03-16T17:50:00Z</cp:lastPrinted>
  <dcterms:created xsi:type="dcterms:W3CDTF">2017-03-16T19:33:00Z</dcterms:created>
  <dcterms:modified xsi:type="dcterms:W3CDTF">2017-03-16T19:33:00Z</dcterms:modified>
</cp:coreProperties>
</file>