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418" w:rsidRDefault="00151418" w:rsidP="00151418">
      <w:pPr>
        <w:keepNext/>
        <w:spacing w:line="240" w:lineRule="atLeast"/>
        <w:ind w:firstLine="1418"/>
        <w:jc w:val="both"/>
        <w:rPr>
          <w:b/>
          <w:bCs/>
        </w:rPr>
      </w:pPr>
      <w:r>
        <w:rPr>
          <w:b/>
          <w:bCs/>
        </w:rPr>
        <w:t>PROJETO DE DECRETO LEGISLATIVO Nº 01/16</w:t>
      </w:r>
    </w:p>
    <w:p w:rsidR="00151418" w:rsidRDefault="00151418" w:rsidP="00151418">
      <w:pPr>
        <w:spacing w:line="240" w:lineRule="atLeast"/>
        <w:ind w:left="1814"/>
        <w:jc w:val="both"/>
        <w:rPr>
          <w:b/>
          <w:bCs/>
        </w:rPr>
      </w:pPr>
    </w:p>
    <w:p w:rsidR="00151418" w:rsidRDefault="00151418" w:rsidP="00151418">
      <w:pPr>
        <w:spacing w:line="240" w:lineRule="atLeast"/>
        <w:ind w:left="1400"/>
        <w:jc w:val="both"/>
        <w:rPr>
          <w:b/>
          <w:bCs/>
        </w:rPr>
      </w:pPr>
      <w:r>
        <w:rPr>
          <w:b/>
          <w:bCs/>
        </w:rPr>
        <w:t>“Concede a Medalha 24 de Agosto a conceituado Coordenador de Ações Comunitárias de nosso Município”.</w:t>
      </w:r>
    </w:p>
    <w:p w:rsidR="00151418" w:rsidRDefault="00151418" w:rsidP="00151418">
      <w:pPr>
        <w:spacing w:line="240" w:lineRule="atLeast"/>
        <w:ind w:left="1400"/>
        <w:jc w:val="both"/>
      </w:pPr>
    </w:p>
    <w:p w:rsidR="00151418" w:rsidRDefault="00151418" w:rsidP="00151418">
      <w:pPr>
        <w:ind w:left="1400"/>
        <w:jc w:val="both"/>
      </w:pPr>
      <w:r>
        <w:t xml:space="preserve">Eu, </w:t>
      </w:r>
      <w:r>
        <w:rPr>
          <w:b/>
          <w:bCs/>
        </w:rPr>
        <w:t>RONALDO RAMOS FERNANDES</w:t>
      </w:r>
      <w:r>
        <w:t>, Vereador da Câmara Municipal de Buritama, Estado de São Paulo, usando das atribuições que me são conferidas por Lei, etc.</w:t>
      </w:r>
    </w:p>
    <w:p w:rsidR="00151418" w:rsidRDefault="00151418" w:rsidP="00151418">
      <w:pPr>
        <w:ind w:left="1400" w:firstLine="1418"/>
      </w:pPr>
      <w:r>
        <w:t> </w:t>
      </w:r>
    </w:p>
    <w:p w:rsidR="00151418" w:rsidRDefault="00151418" w:rsidP="00151418">
      <w:pPr>
        <w:keepNext/>
        <w:spacing w:line="240" w:lineRule="atLeast"/>
        <w:ind w:left="1400"/>
        <w:jc w:val="both"/>
        <w:rPr>
          <w:b/>
          <w:bCs/>
          <w:u w:val="single"/>
        </w:rPr>
      </w:pPr>
      <w:r>
        <w:rPr>
          <w:b/>
          <w:bCs/>
        </w:rPr>
        <w:t>FAÇO SABER</w:t>
      </w:r>
      <w:r>
        <w:t xml:space="preserve">   que  a  Câmara  Municipal  de  Buritama  aprova  o  seguinte </w:t>
      </w:r>
      <w:r>
        <w:rPr>
          <w:b/>
          <w:bCs/>
        </w:rPr>
        <w:t>DECRETO LEGISLATIVO:</w:t>
      </w:r>
    </w:p>
    <w:p w:rsidR="00151418" w:rsidRDefault="00151418" w:rsidP="00151418">
      <w:pPr>
        <w:ind w:left="1400" w:firstLine="1418"/>
        <w:jc w:val="both"/>
        <w:rPr>
          <w:b/>
          <w:bCs/>
        </w:rPr>
      </w:pPr>
    </w:p>
    <w:p w:rsidR="00151418" w:rsidRDefault="00151418" w:rsidP="00151418">
      <w:pPr>
        <w:ind w:left="-142" w:firstLine="1418"/>
        <w:jc w:val="both"/>
      </w:pPr>
      <w:r>
        <w:rPr>
          <w:b/>
          <w:bCs/>
        </w:rPr>
        <w:t>Art. 1º</w:t>
      </w:r>
      <w:r>
        <w:t xml:space="preserve"> - Fica concedida a </w:t>
      </w:r>
      <w:r>
        <w:rPr>
          <w:b/>
          <w:bCs/>
        </w:rPr>
        <w:t>MEDALHA 24 DE AGOSTO</w:t>
      </w:r>
      <w:r>
        <w:t xml:space="preserve"> ao jovem </w:t>
      </w:r>
      <w:r>
        <w:rPr>
          <w:b/>
          <w:bCs/>
        </w:rPr>
        <w:t>IGOR  PALOMO VIEIRA</w:t>
      </w:r>
      <w:r>
        <w:t>.</w:t>
      </w:r>
    </w:p>
    <w:p w:rsidR="00151418" w:rsidRDefault="00151418" w:rsidP="00151418">
      <w:pPr>
        <w:ind w:left="-142" w:firstLine="1418"/>
        <w:jc w:val="both"/>
        <w:rPr>
          <w:b/>
          <w:bCs/>
        </w:rPr>
      </w:pPr>
    </w:p>
    <w:p w:rsidR="00151418" w:rsidRDefault="00151418" w:rsidP="00151418">
      <w:pPr>
        <w:ind w:left="-142" w:firstLine="1418"/>
        <w:jc w:val="both"/>
      </w:pPr>
      <w:r>
        <w:rPr>
          <w:b/>
          <w:bCs/>
        </w:rPr>
        <w:t>Art. 2º</w:t>
      </w:r>
      <w:r>
        <w:t xml:space="preserve"> - A honraria a que se refere o artigo anterior deste Decreto Legislativo</w:t>
      </w:r>
      <w:proofErr w:type="gramStart"/>
      <w:r>
        <w:t>, tem</w:t>
      </w:r>
      <w:proofErr w:type="gramEnd"/>
      <w:r>
        <w:t xml:space="preserve"> por objetivo homenagear a pessoa do jovem </w:t>
      </w:r>
      <w:r>
        <w:rPr>
          <w:b/>
          <w:bCs/>
        </w:rPr>
        <w:t>Igor Palomo Vieira</w:t>
      </w:r>
      <w:r>
        <w:t xml:space="preserve">, de família tradicional, Coordenador do Projeto Coração, que é a junção das palavras: COR + AÇÃO, sendo que COR significa dar brilho ou vida, e AÇÃO objetiva colocar em prática, contando sempre com o apoio incondicional dos amigos Camila Rodrigues, Leandro Gonçalves, </w:t>
      </w:r>
      <w:proofErr w:type="spellStart"/>
      <w:r>
        <w:t>Maiara</w:t>
      </w:r>
      <w:proofErr w:type="spellEnd"/>
      <w:r>
        <w:t xml:space="preserve"> Ramos, Guilherme Costa, Jennifer Monteiro, Felipe Andrade, Christian </w:t>
      </w:r>
      <w:proofErr w:type="spellStart"/>
      <w:r>
        <w:t>Placidino</w:t>
      </w:r>
      <w:proofErr w:type="spellEnd"/>
      <w:r>
        <w:t xml:space="preserve">, Leonardo Brito e Cristiane </w:t>
      </w:r>
      <w:proofErr w:type="spellStart"/>
      <w:r>
        <w:t>Martilis</w:t>
      </w:r>
      <w:proofErr w:type="spellEnd"/>
      <w:r>
        <w:t xml:space="preserve">, cuja iniciativa é a de mobilizar pessoas para servirem outras, sendo que a maior pobreza do seu tempo não está ligada a dinheiro, mas a demonstração de afeto, muito mais do que eles têm, as pessoas precisam do que eles são, desenvolvendo importantes ações comunitárias como Natal Coração, Jantar Coração, Férias Coração, Crianças com Cristo, pelos relevantes serviços reconhecidamente prestados ao nosso município.   </w:t>
      </w:r>
    </w:p>
    <w:p w:rsidR="00151418" w:rsidRDefault="00151418" w:rsidP="00151418">
      <w:pPr>
        <w:ind w:left="-142" w:firstLine="1418"/>
        <w:jc w:val="both"/>
      </w:pPr>
    </w:p>
    <w:p w:rsidR="00151418" w:rsidRDefault="00151418" w:rsidP="00151418">
      <w:pPr>
        <w:ind w:left="-142" w:firstLine="1418"/>
        <w:jc w:val="both"/>
      </w:pPr>
      <w:r>
        <w:rPr>
          <w:b/>
          <w:bCs/>
        </w:rPr>
        <w:t>Art. 3º</w:t>
      </w:r>
      <w:r>
        <w:t xml:space="preserve"> - A Medalha 24 de Agosto autorizada pelo artigo 1º deste Decreto Legislativo</w:t>
      </w:r>
      <w:proofErr w:type="gramStart"/>
      <w:r>
        <w:t>, será</w:t>
      </w:r>
      <w:proofErr w:type="gramEnd"/>
      <w:r>
        <w:t xml:space="preserve"> entregue ao jovem </w:t>
      </w:r>
      <w:r>
        <w:rPr>
          <w:b/>
          <w:bCs/>
        </w:rPr>
        <w:t>Igor Palomo Vieira</w:t>
      </w:r>
      <w:r>
        <w:t xml:space="preserve"> em sessão solene, especialmente convocada, após entendimentos entre o autor da propositura, o homenageado e a Mesa Diretora.</w:t>
      </w:r>
    </w:p>
    <w:p w:rsidR="00151418" w:rsidRDefault="00151418" w:rsidP="00151418">
      <w:pPr>
        <w:ind w:left="-142" w:firstLine="1418"/>
        <w:jc w:val="both"/>
      </w:pPr>
    </w:p>
    <w:p w:rsidR="00151418" w:rsidRDefault="00151418" w:rsidP="00151418">
      <w:pPr>
        <w:ind w:left="-142" w:firstLine="1418"/>
        <w:jc w:val="both"/>
      </w:pPr>
      <w:r>
        <w:rPr>
          <w:b/>
          <w:bCs/>
        </w:rPr>
        <w:t>Art. 4º</w:t>
      </w:r>
      <w:r>
        <w:t xml:space="preserve"> - As despesas decorrentes com a execução deste Decreto Legislativo</w:t>
      </w:r>
      <w:proofErr w:type="gramStart"/>
      <w:r>
        <w:t>, correrão</w:t>
      </w:r>
      <w:proofErr w:type="gramEnd"/>
      <w:r>
        <w:t xml:space="preserve"> por conta de verbas próprias do orçamento vigente, suplementadas se necessário.</w:t>
      </w:r>
    </w:p>
    <w:p w:rsidR="00151418" w:rsidRDefault="00151418" w:rsidP="00151418">
      <w:pPr>
        <w:ind w:left="-142" w:firstLine="1418"/>
        <w:jc w:val="both"/>
        <w:rPr>
          <w:b/>
          <w:bCs/>
        </w:rPr>
      </w:pPr>
    </w:p>
    <w:p w:rsidR="00151418" w:rsidRDefault="00151418" w:rsidP="00151418">
      <w:pPr>
        <w:ind w:left="-142" w:firstLine="1418"/>
        <w:jc w:val="both"/>
      </w:pPr>
      <w:r>
        <w:rPr>
          <w:b/>
          <w:bCs/>
        </w:rPr>
        <w:t>Art. 5º</w:t>
      </w:r>
      <w:r>
        <w:t xml:space="preserve"> - Este Decreto Legislativo entra em vigor na data de sua publicação. </w:t>
      </w:r>
      <w:proofErr w:type="gramStart"/>
      <w:r>
        <w:t xml:space="preserve">  </w:t>
      </w:r>
      <w:proofErr w:type="gramEnd"/>
    </w:p>
    <w:p w:rsidR="00151418" w:rsidRDefault="00151418" w:rsidP="00151418">
      <w:pPr>
        <w:ind w:left="-142" w:firstLine="1418"/>
        <w:jc w:val="both"/>
        <w:rPr>
          <w:b/>
          <w:bCs/>
        </w:rPr>
      </w:pPr>
    </w:p>
    <w:p w:rsidR="00151418" w:rsidRDefault="00151418" w:rsidP="00151418">
      <w:pPr>
        <w:ind w:left="-142" w:firstLine="1418"/>
        <w:jc w:val="both"/>
      </w:pPr>
      <w:r>
        <w:rPr>
          <w:b/>
          <w:bCs/>
        </w:rPr>
        <w:t>Art. 6º</w:t>
      </w:r>
      <w:r>
        <w:t xml:space="preserve"> - Revogam-se as disposições em contrário.</w:t>
      </w:r>
    </w:p>
    <w:p w:rsidR="00151418" w:rsidRDefault="00151418" w:rsidP="00151418">
      <w:pPr>
        <w:ind w:left="-142" w:firstLine="1418"/>
        <w:jc w:val="both"/>
      </w:pPr>
    </w:p>
    <w:p w:rsidR="00151418" w:rsidRDefault="00151418" w:rsidP="00151418">
      <w:pPr>
        <w:ind w:left="-142" w:firstLine="1418"/>
        <w:jc w:val="both"/>
      </w:pPr>
      <w:r>
        <w:t xml:space="preserve">Câmara Municipal de Buritama, Plenário Vereador "JOSÉ OTÁVIO DE FREITAS", aos </w:t>
      </w:r>
      <w:r>
        <w:rPr>
          <w:b/>
          <w:bCs/>
        </w:rPr>
        <w:t xml:space="preserve">DEZ </w:t>
      </w:r>
      <w:r>
        <w:t xml:space="preserve">dias do mês de </w:t>
      </w:r>
      <w:r>
        <w:rPr>
          <w:b/>
          <w:bCs/>
        </w:rPr>
        <w:t xml:space="preserve">MARÇO </w:t>
      </w:r>
      <w:r>
        <w:t>de dois mil e dezesseis (2016), 98 anos da Fundação de Buritama e 67 anos de Sua Emancipação Política.</w:t>
      </w:r>
    </w:p>
    <w:p w:rsidR="00151418" w:rsidRDefault="00151418" w:rsidP="00151418">
      <w:pPr>
        <w:spacing w:line="240" w:lineRule="atLeast"/>
        <w:jc w:val="center"/>
        <w:rPr>
          <w:b/>
          <w:bCs/>
        </w:rPr>
      </w:pPr>
      <w:r>
        <w:rPr>
          <w:b/>
          <w:bCs/>
        </w:rPr>
        <w:t> </w:t>
      </w:r>
    </w:p>
    <w:p w:rsidR="00151418" w:rsidRDefault="00151418" w:rsidP="00151418">
      <w:pPr>
        <w:spacing w:line="240" w:lineRule="atLeast"/>
        <w:rPr>
          <w:b/>
          <w:bCs/>
        </w:rPr>
      </w:pPr>
      <w:r>
        <w:rPr>
          <w:b/>
          <w:bCs/>
        </w:rPr>
        <w:t> </w:t>
      </w:r>
      <w:bookmarkStart w:id="0" w:name="_GoBack"/>
      <w:bookmarkEnd w:id="0"/>
    </w:p>
    <w:p w:rsidR="00151418" w:rsidRDefault="00151418" w:rsidP="00151418">
      <w:pPr>
        <w:jc w:val="center"/>
        <w:rPr>
          <w:b/>
          <w:bCs/>
        </w:rPr>
      </w:pPr>
      <w:r>
        <w:rPr>
          <w:b/>
          <w:bCs/>
        </w:rPr>
        <w:t>    RONALDO RAMOS FERNANDES</w:t>
      </w:r>
    </w:p>
    <w:p w:rsidR="00151418" w:rsidRDefault="00151418" w:rsidP="00151418">
      <w:pPr>
        <w:jc w:val="center"/>
        <w:rPr>
          <w:b/>
          <w:bCs/>
        </w:rPr>
      </w:pPr>
      <w:r>
        <w:rPr>
          <w:b/>
          <w:bCs/>
        </w:rPr>
        <w:t>VEREADOR</w:t>
      </w:r>
    </w:p>
    <w:p w:rsidR="00151418" w:rsidRDefault="00151418" w:rsidP="00151418"/>
    <w:p w:rsidR="00151418" w:rsidRDefault="00151418" w:rsidP="00151418"/>
    <w:p w:rsidR="00151418" w:rsidRDefault="00151418" w:rsidP="00151418">
      <w:pPr>
        <w:jc w:val="both"/>
        <w:rPr>
          <w:b/>
          <w:bCs/>
          <w:sz w:val="28"/>
          <w:szCs w:val="28"/>
          <w:u w:val="single"/>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151418" w:rsidRDefault="00151418" w:rsidP="00151418">
      <w:pPr>
        <w:shd w:val="clear" w:color="auto" w:fill="FEFEFE"/>
        <w:rPr>
          <w:rStyle w:val="5yl5"/>
          <w:color w:val="373E4D"/>
        </w:rPr>
      </w:pPr>
    </w:p>
    <w:p w:rsidR="00AF5C89" w:rsidRDefault="00151418"/>
    <w:sectPr w:rsidR="00AF5C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418"/>
    <w:rsid w:val="00151418"/>
    <w:rsid w:val="00784E2C"/>
    <w:rsid w:val="00ED53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418"/>
    <w:pPr>
      <w:spacing w:after="0" w:line="240" w:lineRule="auto"/>
    </w:pPr>
    <w:rPr>
      <w:rFonts w:ascii="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5yl5">
    <w:name w:val="5yl5"/>
    <w:basedOn w:val="Fontepargpadro"/>
    <w:rsid w:val="001514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418"/>
    <w:pPr>
      <w:spacing w:after="0" w:line="240" w:lineRule="auto"/>
    </w:pPr>
    <w:rPr>
      <w:rFonts w:ascii="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5yl5">
    <w:name w:val="5yl5"/>
    <w:basedOn w:val="Fontepargpadro"/>
    <w:rsid w:val="001514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2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357</Words>
  <Characters>1930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Marli</dc:creator>
  <cp:lastModifiedBy>Marli</cp:lastModifiedBy>
  <cp:revision>1</cp:revision>
  <dcterms:created xsi:type="dcterms:W3CDTF">2016-07-18T19:02:00Z</dcterms:created>
  <dcterms:modified xsi:type="dcterms:W3CDTF">2016-07-18T19:03:00Z</dcterms:modified>
</cp:coreProperties>
</file>