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B0" w:rsidRPr="00D24E84" w:rsidRDefault="00A0557E" w:rsidP="001809B0">
      <w:pPr>
        <w:pStyle w:val="Corpodetex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AUTÓGRAFO</w:t>
      </w:r>
      <w:r w:rsidR="001809B0" w:rsidRPr="00D24E84">
        <w:rPr>
          <w:b/>
          <w:bCs/>
          <w:sz w:val="24"/>
          <w:szCs w:val="24"/>
        </w:rPr>
        <w:t xml:space="preserve"> DE LEI Nº</w:t>
      </w:r>
      <w:r w:rsidR="00631A1A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>7</w:t>
      </w:r>
      <w:r w:rsidR="001809B0" w:rsidRPr="00D24E84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20</w:t>
      </w:r>
      <w:r w:rsidR="00631A1A">
        <w:rPr>
          <w:b/>
          <w:bCs/>
          <w:sz w:val="24"/>
          <w:szCs w:val="24"/>
        </w:rPr>
        <w:t xml:space="preserve"> DE JUNHO</w:t>
      </w:r>
      <w:r w:rsidR="000D3091">
        <w:rPr>
          <w:b/>
          <w:bCs/>
          <w:sz w:val="24"/>
          <w:szCs w:val="24"/>
        </w:rPr>
        <w:t xml:space="preserve"> DE 2017.</w:t>
      </w:r>
    </w:p>
    <w:p w:rsidR="001809B0" w:rsidRPr="00D24E84" w:rsidRDefault="001809B0">
      <w:pPr>
        <w:pStyle w:val="Corpodetexto"/>
        <w:jc w:val="center"/>
        <w:rPr>
          <w:b/>
          <w:bCs/>
          <w:sz w:val="24"/>
          <w:szCs w:val="24"/>
        </w:rPr>
      </w:pPr>
    </w:p>
    <w:p w:rsidR="00A5773B" w:rsidRPr="00D24E84" w:rsidRDefault="00A5773B" w:rsidP="00A5773B">
      <w:pPr>
        <w:pStyle w:val="NormalWeb"/>
        <w:widowControl w:val="0"/>
        <w:spacing w:before="0" w:beforeAutospacing="0" w:after="0" w:afterAutospacing="0"/>
        <w:ind w:firstLine="708"/>
        <w:jc w:val="both"/>
        <w:rPr>
          <w:rStyle w:val="Forte"/>
          <w:b w:val="0"/>
        </w:rPr>
      </w:pPr>
      <w:r w:rsidRPr="00D24E84">
        <w:t>“</w:t>
      </w:r>
      <w:r w:rsidR="00D24E84" w:rsidRPr="00D24E84">
        <w:t>Dispõe sobre alteração da Lei Municipal nº 3.875/2013 que reorganizou</w:t>
      </w:r>
      <w:r w:rsidRPr="00D24E84">
        <w:t xml:space="preserve"> o Departamento Agropastoril criado pela Lei Municipal nº 2.164/93”.</w:t>
      </w:r>
    </w:p>
    <w:p w:rsidR="00A5773B" w:rsidRPr="00D24E84" w:rsidRDefault="00A5773B" w:rsidP="00A5773B">
      <w:pPr>
        <w:pStyle w:val="subtitulo-01"/>
        <w:widowControl w:val="0"/>
        <w:spacing w:before="0" w:beforeAutospacing="0" w:after="0" w:afterAutospacing="0"/>
        <w:jc w:val="both"/>
        <w:rPr>
          <w:rStyle w:val="Forte"/>
          <w:b w:val="0"/>
        </w:rPr>
      </w:pPr>
    </w:p>
    <w:p w:rsidR="00A0557E" w:rsidRPr="00D637B8" w:rsidRDefault="00A0557E" w:rsidP="00A0557E">
      <w:pPr>
        <w:ind w:left="1134" w:right="-1"/>
        <w:jc w:val="both"/>
        <w:rPr>
          <w:sz w:val="24"/>
          <w:szCs w:val="24"/>
        </w:rPr>
      </w:pPr>
      <w:r w:rsidRPr="00D637B8">
        <w:rPr>
          <w:sz w:val="24"/>
          <w:szCs w:val="24"/>
        </w:rPr>
        <w:t xml:space="preserve">Eu, </w:t>
      </w:r>
      <w:r w:rsidRPr="00D637B8">
        <w:rPr>
          <w:b/>
          <w:sz w:val="24"/>
          <w:szCs w:val="24"/>
        </w:rPr>
        <w:t>JÉLVIS AILTON DE SOUZA SCACALOSSI</w:t>
      </w:r>
      <w:r w:rsidRPr="00D637B8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A0557E" w:rsidRPr="00D637B8" w:rsidRDefault="00A0557E" w:rsidP="00A0557E">
      <w:pPr>
        <w:ind w:left="1134" w:right="-1"/>
        <w:jc w:val="both"/>
        <w:rPr>
          <w:sz w:val="24"/>
          <w:szCs w:val="24"/>
        </w:rPr>
      </w:pPr>
      <w:r w:rsidRPr="00D637B8">
        <w:rPr>
          <w:b/>
          <w:sz w:val="24"/>
          <w:szCs w:val="24"/>
        </w:rPr>
        <w:t>FAÇO SABER</w:t>
      </w:r>
      <w:r w:rsidRPr="00D637B8">
        <w:rPr>
          <w:sz w:val="24"/>
          <w:szCs w:val="24"/>
        </w:rPr>
        <w:t xml:space="preserve"> que a Câmara Municipal de Buritama </w:t>
      </w:r>
      <w:r w:rsidRPr="00D637B8">
        <w:rPr>
          <w:b/>
          <w:sz w:val="24"/>
          <w:szCs w:val="24"/>
        </w:rPr>
        <w:t>APROVA</w:t>
      </w:r>
      <w:r w:rsidRPr="00D637B8">
        <w:rPr>
          <w:sz w:val="24"/>
          <w:szCs w:val="24"/>
        </w:rPr>
        <w:t xml:space="preserve"> a seguinte </w:t>
      </w:r>
      <w:r w:rsidRPr="00D637B8">
        <w:rPr>
          <w:b/>
          <w:sz w:val="24"/>
          <w:szCs w:val="24"/>
        </w:rPr>
        <w:t>LEI</w:t>
      </w:r>
      <w:r w:rsidRPr="00D637B8">
        <w:rPr>
          <w:sz w:val="24"/>
          <w:szCs w:val="24"/>
        </w:rPr>
        <w:t xml:space="preserve">: </w:t>
      </w:r>
    </w:p>
    <w:p w:rsidR="00A5773B" w:rsidRPr="00D24E84" w:rsidRDefault="00A5773B" w:rsidP="00A5773B">
      <w:pPr>
        <w:ind w:firstLine="360"/>
        <w:jc w:val="both"/>
        <w:rPr>
          <w:b/>
          <w:sz w:val="24"/>
          <w:szCs w:val="24"/>
        </w:rPr>
      </w:pPr>
    </w:p>
    <w:p w:rsidR="00A5773B" w:rsidRPr="00D24E84" w:rsidRDefault="00A5773B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  <w:r w:rsidRPr="00D24E84">
        <w:rPr>
          <w:b/>
        </w:rPr>
        <w:t>Art. 1º</w:t>
      </w:r>
      <w:r w:rsidRPr="00D24E84">
        <w:t xml:space="preserve"> - </w:t>
      </w:r>
      <w:r w:rsidR="00D24E84" w:rsidRPr="00D24E84">
        <w:t>Os artigos 2º, 3º e 5º da Lei Municipal nº 3.875 de 05 de abril de 2013 que reorganizou o Departamento Agropastoril criado pela Lei Municipal nº 2.164/93, passam a vigorar com a seguinte redação:</w:t>
      </w:r>
    </w:p>
    <w:p w:rsidR="00D24E84" w:rsidRPr="00D24E84" w:rsidRDefault="00D24E84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</w:p>
    <w:p w:rsidR="00A5773B" w:rsidRPr="00D24E84" w:rsidRDefault="00D24E84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  <w:r w:rsidRPr="00D24E84">
        <w:rPr>
          <w:b/>
        </w:rPr>
        <w:t>“</w:t>
      </w:r>
      <w:r w:rsidR="00A5773B" w:rsidRPr="00D24E84">
        <w:rPr>
          <w:b/>
        </w:rPr>
        <w:t>Art. 2º</w:t>
      </w:r>
      <w:r w:rsidR="00A5773B" w:rsidRPr="00D24E84">
        <w:t xml:space="preserve"> - O referido departamento fornecerá aos agricultores, produtores rurais e pecuaristas, em parceria com a Associação Buritamense de Produtores Rurais</w:t>
      </w:r>
      <w:r w:rsidR="0075531F" w:rsidRPr="00D24E84">
        <w:t xml:space="preserve"> e Associação dos Pequenos Produtores Rurais Buriti</w:t>
      </w:r>
      <w:r w:rsidR="00A5773B" w:rsidRPr="00D24E84">
        <w:t xml:space="preserve">, além de informações e orientações técnicas, máquinas, equipamentos e prestação de serviços necessários ao aperfeiçoamento </w:t>
      </w:r>
      <w:r w:rsidRPr="00D24E84">
        <w:t>correlacionados. ”</w:t>
      </w:r>
    </w:p>
    <w:p w:rsidR="00A5773B" w:rsidRPr="00D24E84" w:rsidRDefault="00A5773B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</w:p>
    <w:p w:rsidR="00A5773B" w:rsidRPr="00D24E84" w:rsidRDefault="00D24E84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  <w:r w:rsidRPr="00D24E84">
        <w:rPr>
          <w:b/>
        </w:rPr>
        <w:t>“</w:t>
      </w:r>
      <w:r w:rsidR="00A5773B" w:rsidRPr="00D24E84">
        <w:rPr>
          <w:b/>
        </w:rPr>
        <w:t xml:space="preserve">Art. 3º </w:t>
      </w:r>
      <w:r w:rsidR="00A5773B" w:rsidRPr="00D24E84">
        <w:t>– As maquinas e equipamentos passíveis de serem utilizadas por produtores rurais e/ou pecuaristas são cedidos à</w:t>
      </w:r>
      <w:r w:rsidR="0075531F" w:rsidRPr="00D24E84">
        <w:t>s</w:t>
      </w:r>
      <w:r w:rsidR="00A5773B" w:rsidRPr="00D24E84">
        <w:t xml:space="preserve"> referida</w:t>
      </w:r>
      <w:r w:rsidR="0075531F" w:rsidRPr="00D24E84">
        <w:t xml:space="preserve">s Associações, e por estas </w:t>
      </w:r>
      <w:r w:rsidRPr="00D24E84">
        <w:t>administradas. ”</w:t>
      </w:r>
    </w:p>
    <w:p w:rsidR="00A5773B" w:rsidRPr="00D24E84" w:rsidRDefault="00A5773B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</w:p>
    <w:p w:rsidR="00A5773B" w:rsidRPr="00D24E84" w:rsidRDefault="00D24E84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  <w:r w:rsidRPr="00D24E84">
        <w:rPr>
          <w:b/>
        </w:rPr>
        <w:t>“</w:t>
      </w:r>
      <w:r w:rsidR="00A5773B" w:rsidRPr="00D24E84">
        <w:rPr>
          <w:b/>
        </w:rPr>
        <w:t>Art. 5º</w:t>
      </w:r>
      <w:r w:rsidR="00A5773B" w:rsidRPr="00D24E84">
        <w:t xml:space="preserve"> - O departamento reorganizado por esta lei terá em sua estrutura administrativa 01 Coordenador que deverá ter formação universitária, 01 Engenheiro Agrônomo, 01 Técnico de Inseminação Artificial e 01 Encarregado do Setor Agrícola, que serão designados pelo Prefeito Municipal, sendo que os demais empregados para operação dos equipamentos e maquinários serão de inteira responsabilidade da</w:t>
      </w:r>
      <w:r w:rsidR="0075531F" w:rsidRPr="00D24E84">
        <w:t>s Associações</w:t>
      </w:r>
      <w:r w:rsidRPr="00D24E84">
        <w:t>”</w:t>
      </w:r>
      <w:r w:rsidR="00A5773B" w:rsidRPr="00D24E84">
        <w:t>.</w:t>
      </w:r>
    </w:p>
    <w:p w:rsidR="00A5773B" w:rsidRPr="00D24E84" w:rsidRDefault="00A5773B" w:rsidP="00A5773B">
      <w:pPr>
        <w:pStyle w:val="subtitulo-01"/>
        <w:widowControl w:val="0"/>
        <w:spacing w:before="0" w:beforeAutospacing="0" w:after="0" w:afterAutospacing="0"/>
        <w:ind w:firstLine="708"/>
        <w:jc w:val="both"/>
      </w:pPr>
    </w:p>
    <w:p w:rsidR="00A5773B" w:rsidRPr="00D24E84" w:rsidRDefault="00D24E84" w:rsidP="00D24E84">
      <w:pPr>
        <w:pStyle w:val="subtitulo-01"/>
        <w:widowControl w:val="0"/>
        <w:spacing w:before="0" w:beforeAutospacing="0" w:after="0" w:afterAutospacing="0"/>
        <w:ind w:firstLine="708"/>
        <w:jc w:val="both"/>
      </w:pPr>
      <w:r w:rsidRPr="00D24E84">
        <w:rPr>
          <w:b/>
        </w:rPr>
        <w:t>Art. 2</w:t>
      </w:r>
      <w:r w:rsidR="00A5773B" w:rsidRPr="00D24E84">
        <w:rPr>
          <w:b/>
        </w:rPr>
        <w:t>º</w:t>
      </w:r>
      <w:r w:rsidR="00A5773B" w:rsidRPr="00D24E84">
        <w:t xml:space="preserve"> - </w:t>
      </w:r>
      <w:r w:rsidRPr="00D24E84">
        <w:t>Ficam ratificados demais dispositivos tratados na mencionada legislação.</w:t>
      </w:r>
    </w:p>
    <w:p w:rsidR="00A5773B" w:rsidRPr="00D24E84" w:rsidRDefault="00A5773B" w:rsidP="00A5773B">
      <w:pPr>
        <w:spacing w:line="240" w:lineRule="exact"/>
        <w:ind w:firstLine="708"/>
        <w:jc w:val="both"/>
        <w:rPr>
          <w:b/>
          <w:sz w:val="24"/>
          <w:szCs w:val="24"/>
        </w:rPr>
      </w:pPr>
    </w:p>
    <w:p w:rsidR="00A5773B" w:rsidRPr="00D24E84" w:rsidRDefault="00D24E84" w:rsidP="00A5773B">
      <w:pPr>
        <w:spacing w:line="240" w:lineRule="exact"/>
        <w:ind w:firstLine="708"/>
        <w:jc w:val="both"/>
        <w:rPr>
          <w:sz w:val="24"/>
          <w:szCs w:val="24"/>
        </w:rPr>
      </w:pPr>
      <w:r w:rsidRPr="00D24E84">
        <w:rPr>
          <w:b/>
          <w:sz w:val="24"/>
          <w:szCs w:val="24"/>
        </w:rPr>
        <w:t>Art. 3</w:t>
      </w:r>
      <w:r w:rsidR="00A5773B" w:rsidRPr="00D24E84">
        <w:rPr>
          <w:b/>
          <w:sz w:val="24"/>
          <w:szCs w:val="24"/>
        </w:rPr>
        <w:t>º</w:t>
      </w:r>
      <w:r w:rsidR="00A5773B" w:rsidRPr="00D24E84">
        <w:rPr>
          <w:sz w:val="24"/>
          <w:szCs w:val="24"/>
        </w:rPr>
        <w:t xml:space="preserve"> Esta lei entra em vigor na data de sua publicação.</w:t>
      </w:r>
    </w:p>
    <w:p w:rsidR="00A5773B" w:rsidRPr="00D24E84" w:rsidRDefault="00A5773B" w:rsidP="00A5773B">
      <w:pPr>
        <w:spacing w:line="240" w:lineRule="exact"/>
        <w:jc w:val="both"/>
        <w:rPr>
          <w:sz w:val="24"/>
          <w:szCs w:val="24"/>
        </w:rPr>
      </w:pPr>
    </w:p>
    <w:p w:rsidR="00A5773B" w:rsidRPr="00D24E84" w:rsidRDefault="00D24E84" w:rsidP="00A5773B">
      <w:pPr>
        <w:spacing w:line="240" w:lineRule="exact"/>
        <w:ind w:firstLine="708"/>
        <w:jc w:val="both"/>
        <w:rPr>
          <w:sz w:val="24"/>
          <w:szCs w:val="24"/>
        </w:rPr>
      </w:pPr>
      <w:r w:rsidRPr="00D24E84">
        <w:rPr>
          <w:b/>
          <w:sz w:val="24"/>
          <w:szCs w:val="24"/>
        </w:rPr>
        <w:t>Art. 4º</w:t>
      </w:r>
      <w:r w:rsidR="00A5773B" w:rsidRPr="00D24E84">
        <w:rPr>
          <w:sz w:val="24"/>
          <w:szCs w:val="24"/>
        </w:rPr>
        <w:t xml:space="preserve"> - Revogam-se as disposições em contrário.</w:t>
      </w:r>
    </w:p>
    <w:p w:rsidR="00A5773B" w:rsidRPr="00D24E84" w:rsidRDefault="00A5773B" w:rsidP="00A5773B">
      <w:pPr>
        <w:pStyle w:val="BodyText2"/>
        <w:rPr>
          <w:b/>
          <w:szCs w:val="24"/>
        </w:rPr>
      </w:pPr>
    </w:p>
    <w:p w:rsidR="00A0557E" w:rsidRPr="00D637B8" w:rsidRDefault="00A0557E" w:rsidP="00A0557E">
      <w:pPr>
        <w:ind w:right="-1"/>
        <w:jc w:val="both"/>
        <w:rPr>
          <w:sz w:val="24"/>
          <w:szCs w:val="24"/>
        </w:rPr>
      </w:pPr>
      <w:r w:rsidRPr="00D637B8">
        <w:rPr>
          <w:sz w:val="24"/>
          <w:szCs w:val="24"/>
        </w:rPr>
        <w:t>Câmara Municipal de Buritama, Plenário Vereador "</w:t>
      </w:r>
      <w:r w:rsidRPr="00D637B8">
        <w:rPr>
          <w:b/>
          <w:sz w:val="24"/>
          <w:szCs w:val="24"/>
        </w:rPr>
        <w:t>JOSÉ OTÁVIO DE FREITAS</w:t>
      </w:r>
      <w:r w:rsidRPr="00D637B8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vinte</w:t>
      </w:r>
      <w:r w:rsidRPr="00D637B8">
        <w:rPr>
          <w:sz w:val="24"/>
          <w:szCs w:val="24"/>
        </w:rPr>
        <w:t xml:space="preserve"> dias do mês de </w:t>
      </w:r>
      <w:r w:rsidRPr="00D637B8">
        <w:rPr>
          <w:b/>
          <w:sz w:val="24"/>
          <w:szCs w:val="24"/>
        </w:rPr>
        <w:t>junho</w:t>
      </w:r>
      <w:r w:rsidRPr="00D637B8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A0557E" w:rsidRPr="00D637B8" w:rsidRDefault="00A0557E" w:rsidP="00A0557E">
      <w:pPr>
        <w:ind w:right="-1"/>
        <w:jc w:val="both"/>
        <w:rPr>
          <w:sz w:val="24"/>
          <w:szCs w:val="24"/>
        </w:rPr>
      </w:pPr>
    </w:p>
    <w:p w:rsidR="00A0557E" w:rsidRPr="00D637B8" w:rsidRDefault="00A0557E" w:rsidP="00A0557E">
      <w:pPr>
        <w:ind w:right="-1"/>
        <w:jc w:val="both"/>
        <w:rPr>
          <w:b/>
          <w:sz w:val="24"/>
          <w:szCs w:val="24"/>
        </w:rPr>
      </w:pPr>
    </w:p>
    <w:p w:rsidR="00A0557E" w:rsidRPr="00D637B8" w:rsidRDefault="00A0557E" w:rsidP="00A0557E">
      <w:pPr>
        <w:ind w:right="-1"/>
        <w:jc w:val="both"/>
        <w:rPr>
          <w:b/>
          <w:sz w:val="24"/>
          <w:szCs w:val="24"/>
        </w:rPr>
      </w:pPr>
    </w:p>
    <w:p w:rsidR="00A0557E" w:rsidRPr="00D637B8" w:rsidRDefault="00A0557E" w:rsidP="00A0557E">
      <w:pPr>
        <w:ind w:right="-1"/>
        <w:jc w:val="both"/>
        <w:rPr>
          <w:b/>
          <w:sz w:val="24"/>
          <w:szCs w:val="24"/>
        </w:rPr>
      </w:pPr>
    </w:p>
    <w:p w:rsidR="00A0557E" w:rsidRPr="00D637B8" w:rsidRDefault="00A0557E" w:rsidP="00A0557E">
      <w:pPr>
        <w:ind w:right="-1"/>
        <w:jc w:val="center"/>
        <w:rPr>
          <w:b/>
          <w:sz w:val="24"/>
          <w:szCs w:val="24"/>
        </w:rPr>
      </w:pPr>
      <w:r w:rsidRPr="00D637B8">
        <w:rPr>
          <w:b/>
          <w:sz w:val="24"/>
          <w:szCs w:val="24"/>
        </w:rPr>
        <w:t>JÉLVIS AILTON DE SOUZA SCACALOSSI</w:t>
      </w:r>
    </w:p>
    <w:p w:rsidR="00A0557E" w:rsidRPr="00D637B8" w:rsidRDefault="00A0557E" w:rsidP="00A0557E">
      <w:pPr>
        <w:ind w:right="-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637B8">
        <w:rPr>
          <w:b/>
          <w:sz w:val="24"/>
          <w:szCs w:val="24"/>
        </w:rPr>
        <w:t>PRESIDENTE</w:t>
      </w:r>
    </w:p>
    <w:p w:rsidR="00D24E84" w:rsidRPr="00D24E84" w:rsidRDefault="00D24E84" w:rsidP="00A0557E">
      <w:pPr>
        <w:pStyle w:val="Recuodecorpodetexto"/>
        <w:ind w:left="0" w:firstLine="708"/>
        <w:jc w:val="both"/>
        <w:rPr>
          <w:b/>
          <w:szCs w:val="24"/>
        </w:rPr>
      </w:pPr>
    </w:p>
    <w:sectPr w:rsidR="00D24E84" w:rsidRPr="00D24E84" w:rsidSect="005C7EF9">
      <w:footerReference w:type="even" r:id="rId8"/>
      <w:pgSz w:w="11907" w:h="16840" w:code="9"/>
      <w:pgMar w:top="2268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8E" w:rsidRDefault="00F54B8E">
      <w:r>
        <w:separator/>
      </w:r>
    </w:p>
  </w:endnote>
  <w:endnote w:type="continuationSeparator" w:id="0">
    <w:p w:rsidR="00F54B8E" w:rsidRDefault="00F5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8E" w:rsidRDefault="00F54B8E">
      <w:r>
        <w:separator/>
      </w:r>
    </w:p>
  </w:footnote>
  <w:footnote w:type="continuationSeparator" w:id="0">
    <w:p w:rsidR="00F54B8E" w:rsidRDefault="00F5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5"/>
  </w:num>
  <w:num w:numId="5">
    <w:abstractNumId w:val="6"/>
  </w:num>
  <w:num w:numId="6">
    <w:abstractNumId w:val="11"/>
  </w:num>
  <w:num w:numId="7">
    <w:abstractNumId w:val="28"/>
  </w:num>
  <w:num w:numId="8">
    <w:abstractNumId w:val="21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7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3234D"/>
    <w:rsid w:val="00037BA3"/>
    <w:rsid w:val="00042C5F"/>
    <w:rsid w:val="00045485"/>
    <w:rsid w:val="0004664B"/>
    <w:rsid w:val="00047E4C"/>
    <w:rsid w:val="0007095A"/>
    <w:rsid w:val="00072D2B"/>
    <w:rsid w:val="00074314"/>
    <w:rsid w:val="00075630"/>
    <w:rsid w:val="000835C7"/>
    <w:rsid w:val="00096767"/>
    <w:rsid w:val="000A3F06"/>
    <w:rsid w:val="000B696F"/>
    <w:rsid w:val="000C659A"/>
    <w:rsid w:val="000C67B4"/>
    <w:rsid w:val="000D3091"/>
    <w:rsid w:val="001126CD"/>
    <w:rsid w:val="001133E1"/>
    <w:rsid w:val="00115ABE"/>
    <w:rsid w:val="00122D01"/>
    <w:rsid w:val="00124C3F"/>
    <w:rsid w:val="001370B8"/>
    <w:rsid w:val="00150068"/>
    <w:rsid w:val="00154830"/>
    <w:rsid w:val="00155F3B"/>
    <w:rsid w:val="00164413"/>
    <w:rsid w:val="001644C9"/>
    <w:rsid w:val="0016790A"/>
    <w:rsid w:val="001809B0"/>
    <w:rsid w:val="00180F16"/>
    <w:rsid w:val="00183041"/>
    <w:rsid w:val="0018339E"/>
    <w:rsid w:val="00183ED2"/>
    <w:rsid w:val="00185D1B"/>
    <w:rsid w:val="00191D6E"/>
    <w:rsid w:val="0019325B"/>
    <w:rsid w:val="00195EC0"/>
    <w:rsid w:val="001A362E"/>
    <w:rsid w:val="001A6CD9"/>
    <w:rsid w:val="001B63C1"/>
    <w:rsid w:val="001C5B92"/>
    <w:rsid w:val="001C7DC4"/>
    <w:rsid w:val="001E13CE"/>
    <w:rsid w:val="00213F11"/>
    <w:rsid w:val="002220B6"/>
    <w:rsid w:val="0023601A"/>
    <w:rsid w:val="00240B4E"/>
    <w:rsid w:val="00243379"/>
    <w:rsid w:val="00246D76"/>
    <w:rsid w:val="0027217E"/>
    <w:rsid w:val="00274417"/>
    <w:rsid w:val="0027795C"/>
    <w:rsid w:val="002963AF"/>
    <w:rsid w:val="002967F9"/>
    <w:rsid w:val="002A0F47"/>
    <w:rsid w:val="002A1767"/>
    <w:rsid w:val="002A4170"/>
    <w:rsid w:val="002A79EB"/>
    <w:rsid w:val="002B0D14"/>
    <w:rsid w:val="002D6A0F"/>
    <w:rsid w:val="002D74AC"/>
    <w:rsid w:val="002D7C08"/>
    <w:rsid w:val="003027F9"/>
    <w:rsid w:val="00304CA2"/>
    <w:rsid w:val="00307F66"/>
    <w:rsid w:val="003141A2"/>
    <w:rsid w:val="00321597"/>
    <w:rsid w:val="00321C9C"/>
    <w:rsid w:val="00321DC3"/>
    <w:rsid w:val="00322419"/>
    <w:rsid w:val="00323505"/>
    <w:rsid w:val="00330300"/>
    <w:rsid w:val="0033065B"/>
    <w:rsid w:val="00337314"/>
    <w:rsid w:val="003559A7"/>
    <w:rsid w:val="003561F6"/>
    <w:rsid w:val="00372A28"/>
    <w:rsid w:val="00377321"/>
    <w:rsid w:val="00387EE4"/>
    <w:rsid w:val="00391341"/>
    <w:rsid w:val="003936C3"/>
    <w:rsid w:val="0039682D"/>
    <w:rsid w:val="00396AAD"/>
    <w:rsid w:val="003A25E5"/>
    <w:rsid w:val="003A5999"/>
    <w:rsid w:val="003A75F4"/>
    <w:rsid w:val="003B04D6"/>
    <w:rsid w:val="003B6852"/>
    <w:rsid w:val="003D2131"/>
    <w:rsid w:val="003D247C"/>
    <w:rsid w:val="003D4D49"/>
    <w:rsid w:val="003E1710"/>
    <w:rsid w:val="003E3C3B"/>
    <w:rsid w:val="003F72B9"/>
    <w:rsid w:val="00402AF8"/>
    <w:rsid w:val="00410CB1"/>
    <w:rsid w:val="00411D72"/>
    <w:rsid w:val="0042044B"/>
    <w:rsid w:val="00424986"/>
    <w:rsid w:val="004305AE"/>
    <w:rsid w:val="0043287B"/>
    <w:rsid w:val="00432A40"/>
    <w:rsid w:val="00437F2F"/>
    <w:rsid w:val="0044519C"/>
    <w:rsid w:val="00447A81"/>
    <w:rsid w:val="00455F94"/>
    <w:rsid w:val="004822DC"/>
    <w:rsid w:val="0048321B"/>
    <w:rsid w:val="00485414"/>
    <w:rsid w:val="004A787E"/>
    <w:rsid w:val="004B3FE5"/>
    <w:rsid w:val="004D1603"/>
    <w:rsid w:val="004D67DF"/>
    <w:rsid w:val="004D7C56"/>
    <w:rsid w:val="004E3516"/>
    <w:rsid w:val="004F00BF"/>
    <w:rsid w:val="004F2066"/>
    <w:rsid w:val="005070C1"/>
    <w:rsid w:val="005211FA"/>
    <w:rsid w:val="00532BC2"/>
    <w:rsid w:val="00533759"/>
    <w:rsid w:val="00535207"/>
    <w:rsid w:val="00535274"/>
    <w:rsid w:val="0054306F"/>
    <w:rsid w:val="005457B0"/>
    <w:rsid w:val="00566506"/>
    <w:rsid w:val="005704AC"/>
    <w:rsid w:val="00577DF3"/>
    <w:rsid w:val="0058023F"/>
    <w:rsid w:val="00580CFD"/>
    <w:rsid w:val="00594D2E"/>
    <w:rsid w:val="0059721A"/>
    <w:rsid w:val="00597E03"/>
    <w:rsid w:val="005B14A6"/>
    <w:rsid w:val="005B46A0"/>
    <w:rsid w:val="005B5AA2"/>
    <w:rsid w:val="005B683C"/>
    <w:rsid w:val="005C2AF7"/>
    <w:rsid w:val="005C7EF9"/>
    <w:rsid w:val="005D17BF"/>
    <w:rsid w:val="005D243B"/>
    <w:rsid w:val="005D4A6B"/>
    <w:rsid w:val="005D560C"/>
    <w:rsid w:val="005D6BC8"/>
    <w:rsid w:val="005E295B"/>
    <w:rsid w:val="005E354D"/>
    <w:rsid w:val="005E3BFD"/>
    <w:rsid w:val="005E4CBB"/>
    <w:rsid w:val="005E717C"/>
    <w:rsid w:val="005F5BCD"/>
    <w:rsid w:val="006078CB"/>
    <w:rsid w:val="00607DBF"/>
    <w:rsid w:val="00611087"/>
    <w:rsid w:val="00611FEB"/>
    <w:rsid w:val="00624F98"/>
    <w:rsid w:val="00625389"/>
    <w:rsid w:val="00630E95"/>
    <w:rsid w:val="00631A1A"/>
    <w:rsid w:val="006341A0"/>
    <w:rsid w:val="00641F5A"/>
    <w:rsid w:val="006429B9"/>
    <w:rsid w:val="00642A6F"/>
    <w:rsid w:val="0064596E"/>
    <w:rsid w:val="00660D5D"/>
    <w:rsid w:val="0067176F"/>
    <w:rsid w:val="00671B12"/>
    <w:rsid w:val="00680C00"/>
    <w:rsid w:val="006820C6"/>
    <w:rsid w:val="00685576"/>
    <w:rsid w:val="00696DFC"/>
    <w:rsid w:val="006C7BA7"/>
    <w:rsid w:val="006D79B0"/>
    <w:rsid w:val="006E4945"/>
    <w:rsid w:val="006E7874"/>
    <w:rsid w:val="006E7E64"/>
    <w:rsid w:val="006F0BE7"/>
    <w:rsid w:val="006F14E1"/>
    <w:rsid w:val="006F49E0"/>
    <w:rsid w:val="00706F6B"/>
    <w:rsid w:val="00721A43"/>
    <w:rsid w:val="00721E48"/>
    <w:rsid w:val="0073049C"/>
    <w:rsid w:val="00734286"/>
    <w:rsid w:val="007343DE"/>
    <w:rsid w:val="00735A43"/>
    <w:rsid w:val="00747FAB"/>
    <w:rsid w:val="007512C8"/>
    <w:rsid w:val="0075531F"/>
    <w:rsid w:val="0075589D"/>
    <w:rsid w:val="00756E43"/>
    <w:rsid w:val="00776F26"/>
    <w:rsid w:val="00780581"/>
    <w:rsid w:val="00791B88"/>
    <w:rsid w:val="00795444"/>
    <w:rsid w:val="00796778"/>
    <w:rsid w:val="007972C8"/>
    <w:rsid w:val="007A68FC"/>
    <w:rsid w:val="007A6F67"/>
    <w:rsid w:val="007B08CF"/>
    <w:rsid w:val="007B4ADF"/>
    <w:rsid w:val="0080634E"/>
    <w:rsid w:val="008246FF"/>
    <w:rsid w:val="008436EF"/>
    <w:rsid w:val="00867BB9"/>
    <w:rsid w:val="00871065"/>
    <w:rsid w:val="00892998"/>
    <w:rsid w:val="008935D6"/>
    <w:rsid w:val="008A4F1A"/>
    <w:rsid w:val="008A6A8A"/>
    <w:rsid w:val="008A6FAB"/>
    <w:rsid w:val="008B7377"/>
    <w:rsid w:val="008C0789"/>
    <w:rsid w:val="008C0FBF"/>
    <w:rsid w:val="008C47DF"/>
    <w:rsid w:val="008D021A"/>
    <w:rsid w:val="008E2EE0"/>
    <w:rsid w:val="008F3011"/>
    <w:rsid w:val="0090581A"/>
    <w:rsid w:val="00905985"/>
    <w:rsid w:val="009176F1"/>
    <w:rsid w:val="009202EA"/>
    <w:rsid w:val="00945C56"/>
    <w:rsid w:val="00946AB1"/>
    <w:rsid w:val="00952DD6"/>
    <w:rsid w:val="00953675"/>
    <w:rsid w:val="00957D7A"/>
    <w:rsid w:val="0098317D"/>
    <w:rsid w:val="0099001B"/>
    <w:rsid w:val="00994C1F"/>
    <w:rsid w:val="009A68F6"/>
    <w:rsid w:val="009C4325"/>
    <w:rsid w:val="009C48D3"/>
    <w:rsid w:val="009D1EBE"/>
    <w:rsid w:val="009D42DB"/>
    <w:rsid w:val="009D53EA"/>
    <w:rsid w:val="009D5B3F"/>
    <w:rsid w:val="009D6740"/>
    <w:rsid w:val="009E1E4C"/>
    <w:rsid w:val="009E3622"/>
    <w:rsid w:val="009E7FEA"/>
    <w:rsid w:val="00A05194"/>
    <w:rsid w:val="00A0557E"/>
    <w:rsid w:val="00A07DA1"/>
    <w:rsid w:val="00A23C2C"/>
    <w:rsid w:val="00A312AA"/>
    <w:rsid w:val="00A3568D"/>
    <w:rsid w:val="00A47507"/>
    <w:rsid w:val="00A516A1"/>
    <w:rsid w:val="00A522F9"/>
    <w:rsid w:val="00A53977"/>
    <w:rsid w:val="00A5502C"/>
    <w:rsid w:val="00A5773B"/>
    <w:rsid w:val="00A60533"/>
    <w:rsid w:val="00A72B8E"/>
    <w:rsid w:val="00A75011"/>
    <w:rsid w:val="00A75463"/>
    <w:rsid w:val="00A83D4E"/>
    <w:rsid w:val="00AA5D9F"/>
    <w:rsid w:val="00AA64F7"/>
    <w:rsid w:val="00AB0777"/>
    <w:rsid w:val="00AB35E8"/>
    <w:rsid w:val="00AC46CC"/>
    <w:rsid w:val="00AD0F95"/>
    <w:rsid w:val="00AD1736"/>
    <w:rsid w:val="00AD317B"/>
    <w:rsid w:val="00AE27EC"/>
    <w:rsid w:val="00AE37C3"/>
    <w:rsid w:val="00AE7966"/>
    <w:rsid w:val="00AF22CF"/>
    <w:rsid w:val="00AF602F"/>
    <w:rsid w:val="00B259DA"/>
    <w:rsid w:val="00B30A5A"/>
    <w:rsid w:val="00B37234"/>
    <w:rsid w:val="00B54381"/>
    <w:rsid w:val="00B6757C"/>
    <w:rsid w:val="00B67C52"/>
    <w:rsid w:val="00B73CA9"/>
    <w:rsid w:val="00B77989"/>
    <w:rsid w:val="00B84F1F"/>
    <w:rsid w:val="00B97177"/>
    <w:rsid w:val="00BA1C56"/>
    <w:rsid w:val="00BA3331"/>
    <w:rsid w:val="00BB0AD9"/>
    <w:rsid w:val="00BB543E"/>
    <w:rsid w:val="00BF1CC2"/>
    <w:rsid w:val="00BF7FD5"/>
    <w:rsid w:val="00C072E0"/>
    <w:rsid w:val="00C12C64"/>
    <w:rsid w:val="00C17BED"/>
    <w:rsid w:val="00C35821"/>
    <w:rsid w:val="00C37BB1"/>
    <w:rsid w:val="00C427A8"/>
    <w:rsid w:val="00C6221F"/>
    <w:rsid w:val="00C66F1E"/>
    <w:rsid w:val="00C72349"/>
    <w:rsid w:val="00C73DB6"/>
    <w:rsid w:val="00C7475E"/>
    <w:rsid w:val="00C82A4B"/>
    <w:rsid w:val="00C863D1"/>
    <w:rsid w:val="00C92B55"/>
    <w:rsid w:val="00CB32F0"/>
    <w:rsid w:val="00CC457C"/>
    <w:rsid w:val="00CC775C"/>
    <w:rsid w:val="00CD7752"/>
    <w:rsid w:val="00CE41A1"/>
    <w:rsid w:val="00CF0F23"/>
    <w:rsid w:val="00CF3849"/>
    <w:rsid w:val="00CF55DF"/>
    <w:rsid w:val="00D028E5"/>
    <w:rsid w:val="00D0390D"/>
    <w:rsid w:val="00D10B5C"/>
    <w:rsid w:val="00D1329D"/>
    <w:rsid w:val="00D20298"/>
    <w:rsid w:val="00D24E84"/>
    <w:rsid w:val="00D40F91"/>
    <w:rsid w:val="00D468E8"/>
    <w:rsid w:val="00D52F68"/>
    <w:rsid w:val="00D53CC4"/>
    <w:rsid w:val="00D557CE"/>
    <w:rsid w:val="00D56F4D"/>
    <w:rsid w:val="00D605AE"/>
    <w:rsid w:val="00D64BA7"/>
    <w:rsid w:val="00D87CAE"/>
    <w:rsid w:val="00D914A2"/>
    <w:rsid w:val="00DA0652"/>
    <w:rsid w:val="00DA6DF4"/>
    <w:rsid w:val="00DB4695"/>
    <w:rsid w:val="00DD1301"/>
    <w:rsid w:val="00DD6FB8"/>
    <w:rsid w:val="00DE0401"/>
    <w:rsid w:val="00DF63DF"/>
    <w:rsid w:val="00E00BC7"/>
    <w:rsid w:val="00E00D30"/>
    <w:rsid w:val="00E045DF"/>
    <w:rsid w:val="00E10B6D"/>
    <w:rsid w:val="00E10E22"/>
    <w:rsid w:val="00E15953"/>
    <w:rsid w:val="00E238B8"/>
    <w:rsid w:val="00E260BE"/>
    <w:rsid w:val="00E26E0C"/>
    <w:rsid w:val="00E278CF"/>
    <w:rsid w:val="00E31731"/>
    <w:rsid w:val="00E40B60"/>
    <w:rsid w:val="00E50B95"/>
    <w:rsid w:val="00E51391"/>
    <w:rsid w:val="00E574D2"/>
    <w:rsid w:val="00E77E32"/>
    <w:rsid w:val="00E824DA"/>
    <w:rsid w:val="00E82F3B"/>
    <w:rsid w:val="00E8669B"/>
    <w:rsid w:val="00E9030C"/>
    <w:rsid w:val="00EA7C84"/>
    <w:rsid w:val="00EB6CD5"/>
    <w:rsid w:val="00EC2DF5"/>
    <w:rsid w:val="00ED505C"/>
    <w:rsid w:val="00EE16AB"/>
    <w:rsid w:val="00EE2B32"/>
    <w:rsid w:val="00EF79BF"/>
    <w:rsid w:val="00F048E3"/>
    <w:rsid w:val="00F05249"/>
    <w:rsid w:val="00F153B0"/>
    <w:rsid w:val="00F1707E"/>
    <w:rsid w:val="00F31E00"/>
    <w:rsid w:val="00F36736"/>
    <w:rsid w:val="00F4387A"/>
    <w:rsid w:val="00F46239"/>
    <w:rsid w:val="00F54B8E"/>
    <w:rsid w:val="00F56AB2"/>
    <w:rsid w:val="00F624B2"/>
    <w:rsid w:val="00F72739"/>
    <w:rsid w:val="00F83A62"/>
    <w:rsid w:val="00F85F77"/>
    <w:rsid w:val="00FA5957"/>
    <w:rsid w:val="00FC01F9"/>
    <w:rsid w:val="00FC0C52"/>
    <w:rsid w:val="00FC678B"/>
    <w:rsid w:val="00FD1636"/>
    <w:rsid w:val="00FD55AA"/>
    <w:rsid w:val="00FE03F4"/>
    <w:rsid w:val="00FE289C"/>
    <w:rsid w:val="00FE564A"/>
    <w:rsid w:val="00FF1E6D"/>
    <w:rsid w:val="00FF45BE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34B5B"/>
  <w15:chartTrackingRefBased/>
  <w15:docId w15:val="{9672C328-71EC-44FD-9C4A-32E6EC5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customStyle="1" w:styleId="CorpodetextoChar">
    <w:name w:val="Corpo de texto Char"/>
    <w:link w:val="Corpodetexto"/>
    <w:rsid w:val="00BB0AD9"/>
    <w:rPr>
      <w:sz w:val="22"/>
    </w:rPr>
  </w:style>
  <w:style w:type="character" w:customStyle="1" w:styleId="RecuodecorpodetextoChar">
    <w:name w:val="Recuo de corpo de texto Char"/>
    <w:link w:val="Recuodecorpodetexto"/>
    <w:rsid w:val="00BB0AD9"/>
    <w:rPr>
      <w:sz w:val="24"/>
    </w:rPr>
  </w:style>
  <w:style w:type="character" w:customStyle="1" w:styleId="Recuodecorpodetexto3Char">
    <w:name w:val="Recuo de corpo de texto 3 Char"/>
    <w:link w:val="Recuodecorpodetexto3"/>
    <w:rsid w:val="00BB0AD9"/>
    <w:rPr>
      <w:sz w:val="24"/>
      <w:szCs w:val="24"/>
    </w:rPr>
  </w:style>
  <w:style w:type="paragraph" w:customStyle="1" w:styleId="subtitulo-01">
    <w:name w:val="subtitulo-01"/>
    <w:basedOn w:val="Normal"/>
    <w:rsid w:val="00A5773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A5773B"/>
    <w:rPr>
      <w:b/>
      <w:bCs/>
    </w:rPr>
  </w:style>
  <w:style w:type="paragraph" w:styleId="NormalWeb">
    <w:name w:val="Normal (Web)"/>
    <w:basedOn w:val="Normal"/>
    <w:uiPriority w:val="99"/>
    <w:unhideWhenUsed/>
    <w:rsid w:val="00A577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4E8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4D2D-A8CA-4CDC-B3FD-C0A45BCC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dc:description/>
  <cp:lastModifiedBy>Lais</cp:lastModifiedBy>
  <cp:revision>2</cp:revision>
  <cp:lastPrinted>2017-06-08T18:21:00Z</cp:lastPrinted>
  <dcterms:created xsi:type="dcterms:W3CDTF">2017-06-21T17:34:00Z</dcterms:created>
  <dcterms:modified xsi:type="dcterms:W3CDTF">2017-06-21T17:34:00Z</dcterms:modified>
</cp:coreProperties>
</file>