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9E" w:rsidRPr="00414428" w:rsidRDefault="00B83552" w:rsidP="00C61287">
      <w:pPr>
        <w:spacing w:after="0" w:line="240" w:lineRule="auto"/>
        <w:jc w:val="center"/>
        <w:rPr>
          <w:rFonts w:ascii="Times New Roman" w:eastAsia="Meiryo" w:hAnsi="Times New Roman"/>
          <w:b/>
          <w:sz w:val="24"/>
          <w:szCs w:val="24"/>
        </w:rPr>
      </w:pPr>
      <w:r>
        <w:rPr>
          <w:rFonts w:ascii="Times New Roman" w:eastAsia="Meiryo" w:hAnsi="Times New Roman"/>
          <w:b/>
          <w:sz w:val="24"/>
          <w:szCs w:val="24"/>
        </w:rPr>
        <w:t>AUTÓGRAFO</w:t>
      </w:r>
      <w:bookmarkStart w:id="0" w:name="_GoBack"/>
      <w:bookmarkEnd w:id="0"/>
      <w:r w:rsidR="00990F9E" w:rsidRPr="00414428">
        <w:rPr>
          <w:rFonts w:ascii="Times New Roman" w:eastAsia="Meiryo" w:hAnsi="Times New Roman"/>
          <w:b/>
          <w:sz w:val="24"/>
          <w:szCs w:val="24"/>
        </w:rPr>
        <w:t xml:space="preserve"> DE LEI Nº </w:t>
      </w:r>
      <w:r w:rsidR="003D6FC7" w:rsidRPr="00414428">
        <w:rPr>
          <w:rFonts w:ascii="Times New Roman" w:eastAsia="Meiryo" w:hAnsi="Times New Roman"/>
          <w:b/>
          <w:sz w:val="24"/>
          <w:szCs w:val="24"/>
        </w:rPr>
        <w:t>5</w:t>
      </w:r>
      <w:r w:rsidR="00EC490E">
        <w:rPr>
          <w:rFonts w:ascii="Times New Roman" w:eastAsia="Meiryo" w:hAnsi="Times New Roman"/>
          <w:b/>
          <w:sz w:val="24"/>
          <w:szCs w:val="24"/>
        </w:rPr>
        <w:t>0</w:t>
      </w:r>
      <w:r w:rsidR="00C61287" w:rsidRPr="00414428">
        <w:rPr>
          <w:rFonts w:ascii="Times New Roman" w:eastAsia="Meiryo" w:hAnsi="Times New Roman"/>
          <w:b/>
          <w:sz w:val="24"/>
          <w:szCs w:val="24"/>
        </w:rPr>
        <w:t>, DE 2</w:t>
      </w:r>
      <w:r w:rsidR="00EC490E">
        <w:rPr>
          <w:rFonts w:ascii="Times New Roman" w:eastAsia="Meiryo" w:hAnsi="Times New Roman"/>
          <w:b/>
          <w:sz w:val="24"/>
          <w:szCs w:val="24"/>
        </w:rPr>
        <w:t>8</w:t>
      </w:r>
      <w:r w:rsidR="00990F9E" w:rsidRPr="00414428">
        <w:rPr>
          <w:rFonts w:ascii="Times New Roman" w:eastAsia="Meiryo" w:hAnsi="Times New Roman"/>
          <w:b/>
          <w:sz w:val="24"/>
          <w:szCs w:val="24"/>
        </w:rPr>
        <w:t xml:space="preserve"> DE JUNHO DE 2017.</w:t>
      </w:r>
    </w:p>
    <w:p w:rsidR="00990F9E" w:rsidRPr="00414428" w:rsidRDefault="00990F9E" w:rsidP="00C61287">
      <w:pPr>
        <w:spacing w:after="0" w:line="240" w:lineRule="auto"/>
        <w:jc w:val="center"/>
        <w:rPr>
          <w:rFonts w:ascii="Times New Roman" w:eastAsia="Meiryo" w:hAnsi="Times New Roman"/>
          <w:b/>
          <w:sz w:val="24"/>
          <w:szCs w:val="24"/>
        </w:rPr>
      </w:pPr>
    </w:p>
    <w:p w:rsidR="001F656D" w:rsidRPr="00414428" w:rsidRDefault="00D71038" w:rsidP="00C61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 xml:space="preserve"> </w:t>
      </w:r>
      <w:r w:rsidR="001F656D" w:rsidRPr="00414428">
        <w:rPr>
          <w:rFonts w:ascii="Times New Roman" w:hAnsi="Times New Roman"/>
          <w:sz w:val="24"/>
          <w:szCs w:val="24"/>
        </w:rPr>
        <w:t xml:space="preserve">“Dispõe sobre </w:t>
      </w:r>
      <w:r w:rsidR="00D86598" w:rsidRPr="00414428">
        <w:rPr>
          <w:rFonts w:ascii="Times New Roman" w:hAnsi="Times New Roman"/>
          <w:sz w:val="24"/>
          <w:szCs w:val="24"/>
        </w:rPr>
        <w:t>re</w:t>
      </w:r>
      <w:r w:rsidR="00DB4944" w:rsidRPr="00414428">
        <w:rPr>
          <w:rFonts w:ascii="Times New Roman" w:hAnsi="Times New Roman"/>
          <w:sz w:val="24"/>
          <w:szCs w:val="24"/>
        </w:rPr>
        <w:t xml:space="preserve">organização do Fundo Social de Solidariedade do Município de Buritama, e dá outras </w:t>
      </w:r>
      <w:r w:rsidR="009D3343" w:rsidRPr="00414428">
        <w:rPr>
          <w:rFonts w:ascii="Times New Roman" w:hAnsi="Times New Roman"/>
          <w:sz w:val="24"/>
          <w:szCs w:val="24"/>
        </w:rPr>
        <w:t>providencias”</w:t>
      </w:r>
      <w:r w:rsidR="001F656D" w:rsidRPr="00414428">
        <w:rPr>
          <w:rFonts w:ascii="Times New Roman" w:hAnsi="Times New Roman"/>
          <w:sz w:val="24"/>
          <w:szCs w:val="24"/>
        </w:rPr>
        <w:t>.</w:t>
      </w:r>
    </w:p>
    <w:p w:rsidR="001F656D" w:rsidRPr="00414428" w:rsidRDefault="001F656D" w:rsidP="00C61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490E" w:rsidRPr="00EC490E" w:rsidRDefault="00EC490E" w:rsidP="00EC490E">
      <w:pPr>
        <w:spacing w:after="0" w:line="240" w:lineRule="auto"/>
        <w:ind w:left="1134" w:right="-14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 xml:space="preserve">Eu, </w:t>
      </w: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>JÉLVIS AILTON DE SOUZA SCACALOSSI</w:t>
      </w: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 xml:space="preserve">, Presidente da Câmara Municipal de Buritama, Estado de São Paulo, usando das atribuições que me são conferidas por lei, etc. </w:t>
      </w:r>
    </w:p>
    <w:p w:rsidR="00EC490E" w:rsidRPr="00EC490E" w:rsidRDefault="00EC490E" w:rsidP="00EC490E">
      <w:pPr>
        <w:spacing w:after="0" w:line="240" w:lineRule="auto"/>
        <w:ind w:left="1134" w:right="-14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>FAÇO SABER</w:t>
      </w: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de Buritama </w:t>
      </w: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>APROVA</w:t>
      </w: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 xml:space="preserve"> a seguinte </w:t>
      </w: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>LEI</w:t>
      </w: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:rsidR="00E206E8" w:rsidRPr="00414428" w:rsidRDefault="00E206E8" w:rsidP="00C61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17D" w:rsidRPr="00414428" w:rsidRDefault="00627B43" w:rsidP="00DB4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>Art. 1º</w:t>
      </w:r>
      <w:r w:rsidR="00DB4944" w:rsidRPr="00414428">
        <w:rPr>
          <w:rFonts w:ascii="Times New Roman" w:hAnsi="Times New Roman"/>
          <w:sz w:val="24"/>
          <w:szCs w:val="24"/>
        </w:rPr>
        <w:t xml:space="preserve"> </w:t>
      </w:r>
      <w:r w:rsidR="00D86598" w:rsidRPr="00414428">
        <w:rPr>
          <w:rFonts w:ascii="Times New Roman" w:hAnsi="Times New Roman"/>
          <w:sz w:val="24"/>
          <w:szCs w:val="24"/>
        </w:rPr>
        <w:t>Esta lei reorganiza o Fundo Social de Solidariedade, criado</w:t>
      </w:r>
      <w:r w:rsidR="00DB4944" w:rsidRPr="00414428">
        <w:rPr>
          <w:rFonts w:ascii="Times New Roman" w:hAnsi="Times New Roman"/>
          <w:sz w:val="24"/>
          <w:szCs w:val="24"/>
        </w:rPr>
        <w:t xml:space="preserve"> </w:t>
      </w:r>
      <w:r w:rsidR="00D86598" w:rsidRPr="00414428">
        <w:rPr>
          <w:rFonts w:ascii="Times New Roman" w:hAnsi="Times New Roman"/>
          <w:sz w:val="24"/>
          <w:szCs w:val="24"/>
        </w:rPr>
        <w:t xml:space="preserve">pela Lei Municipal nº 1.253/1985, alterada pela Lei Municipal nº 2.157/1993, </w:t>
      </w:r>
      <w:r w:rsidR="00DB4944" w:rsidRPr="00414428">
        <w:rPr>
          <w:rFonts w:ascii="Times New Roman" w:hAnsi="Times New Roman"/>
          <w:sz w:val="24"/>
          <w:szCs w:val="24"/>
        </w:rPr>
        <w:t>junto ao Gabinete do</w:t>
      </w:r>
      <w:r w:rsidR="00D86598" w:rsidRPr="00414428">
        <w:rPr>
          <w:rFonts w:ascii="Times New Roman" w:hAnsi="Times New Roman"/>
          <w:sz w:val="24"/>
          <w:szCs w:val="24"/>
        </w:rPr>
        <w:t xml:space="preserve"> Prefeito Municipal de Buritama, </w:t>
      </w:r>
      <w:r w:rsidR="00DB4944" w:rsidRPr="00414428">
        <w:rPr>
          <w:rFonts w:ascii="Times New Roman" w:hAnsi="Times New Roman"/>
          <w:sz w:val="24"/>
          <w:szCs w:val="24"/>
        </w:rPr>
        <w:t>com o objetivo de mobilização da comunidade, para atender as necessidades e problemas sociais locais.</w:t>
      </w:r>
    </w:p>
    <w:p w:rsidR="00404D43" w:rsidRPr="00414428" w:rsidRDefault="00404D43" w:rsidP="00DB4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B4944" w:rsidP="00DB4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>Art. 2º</w:t>
      </w:r>
      <w:r w:rsidRPr="00414428">
        <w:rPr>
          <w:rFonts w:ascii="Times New Roman" w:hAnsi="Times New Roman"/>
          <w:sz w:val="24"/>
          <w:szCs w:val="24"/>
        </w:rPr>
        <w:t xml:space="preserve"> - O Fundo Social de Solidariedade do Município de Buritama será </w:t>
      </w:r>
      <w:r w:rsidR="003A048B" w:rsidRPr="00414428">
        <w:rPr>
          <w:rFonts w:ascii="Times New Roman" w:hAnsi="Times New Roman"/>
          <w:sz w:val="24"/>
          <w:szCs w:val="24"/>
        </w:rPr>
        <w:t xml:space="preserve">dirigido por um Conselho Deliberativo composto por sete membros, dentre eles um representante da Divisão Municipal de Assistencia e Desenvolvimento Social, </w:t>
      </w:r>
      <w:r w:rsidR="00D86598" w:rsidRPr="00414428">
        <w:rPr>
          <w:rFonts w:ascii="Times New Roman" w:hAnsi="Times New Roman"/>
          <w:sz w:val="24"/>
          <w:szCs w:val="24"/>
        </w:rPr>
        <w:t>e presidido pelo</w:t>
      </w:r>
      <w:r w:rsidR="003A048B" w:rsidRPr="00414428">
        <w:rPr>
          <w:rFonts w:ascii="Times New Roman" w:hAnsi="Times New Roman"/>
          <w:sz w:val="24"/>
          <w:szCs w:val="24"/>
        </w:rPr>
        <w:t xml:space="preserve"> cônjuge do Prefeito Municipal ou por outra pessoa de livre escolha deste.</w:t>
      </w:r>
    </w:p>
    <w:p w:rsidR="003A048B" w:rsidRPr="00414428" w:rsidRDefault="003A048B" w:rsidP="00DB4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B4944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 xml:space="preserve">Art. 3º </w:t>
      </w:r>
      <w:r w:rsidRPr="00414428">
        <w:rPr>
          <w:rFonts w:ascii="Times New Roman" w:hAnsi="Times New Roman"/>
          <w:sz w:val="24"/>
          <w:szCs w:val="24"/>
        </w:rPr>
        <w:t xml:space="preserve">- </w:t>
      </w:r>
      <w:r w:rsidR="003A048B" w:rsidRPr="00414428">
        <w:rPr>
          <w:rFonts w:ascii="Times New Roman" w:hAnsi="Times New Roman"/>
          <w:sz w:val="24"/>
          <w:szCs w:val="24"/>
        </w:rPr>
        <w:t>Compete ao Conselho Deliberativo do Fundo Social:</w:t>
      </w: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86598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>I -</w:t>
      </w:r>
      <w:r w:rsidR="003A048B" w:rsidRPr="00414428">
        <w:rPr>
          <w:rFonts w:ascii="Times New Roman" w:hAnsi="Times New Roman"/>
          <w:sz w:val="24"/>
          <w:szCs w:val="24"/>
        </w:rPr>
        <w:t xml:space="preserve"> Organizar os serviços administrativos e assistenciais.</w:t>
      </w: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86598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 xml:space="preserve">II </w:t>
      </w:r>
      <w:r w:rsidR="003A048B" w:rsidRPr="00414428">
        <w:rPr>
          <w:rFonts w:ascii="Times New Roman" w:hAnsi="Times New Roman"/>
          <w:sz w:val="24"/>
          <w:szCs w:val="24"/>
        </w:rPr>
        <w:t>- Aprovar o plano de atividades assistenciais, acompanhando a respectiva execução.</w:t>
      </w: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86598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 xml:space="preserve">III </w:t>
      </w:r>
      <w:r w:rsidR="003A048B" w:rsidRPr="00414428">
        <w:rPr>
          <w:rFonts w:ascii="Times New Roman" w:hAnsi="Times New Roman"/>
          <w:sz w:val="24"/>
          <w:szCs w:val="24"/>
        </w:rPr>
        <w:t>- Dar diretrizes e parâmetros à cooperação com órgãos e entidades de promoção social.</w:t>
      </w: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86598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 xml:space="preserve">IV </w:t>
      </w:r>
      <w:r w:rsidR="003A048B" w:rsidRPr="00414428">
        <w:rPr>
          <w:rFonts w:ascii="Times New Roman" w:hAnsi="Times New Roman"/>
          <w:sz w:val="24"/>
          <w:szCs w:val="24"/>
        </w:rPr>
        <w:t>- Disciplinar e fiscalizar a arrecadação das receitas, a realização das despesas e a aplicação das disponibilidades financeiras.</w:t>
      </w: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>Art. 4º</w:t>
      </w:r>
      <w:r w:rsidRPr="00414428">
        <w:rPr>
          <w:rFonts w:ascii="Times New Roman" w:hAnsi="Times New Roman"/>
          <w:sz w:val="24"/>
          <w:szCs w:val="24"/>
        </w:rPr>
        <w:t xml:space="preserve"> - Os membros do conselho, nomeados pelo Prefeito Municipal</w:t>
      </w:r>
      <w:r w:rsidR="00D86598" w:rsidRPr="00414428">
        <w:rPr>
          <w:rFonts w:ascii="Times New Roman" w:hAnsi="Times New Roman"/>
          <w:sz w:val="24"/>
          <w:szCs w:val="24"/>
        </w:rPr>
        <w:t>, terão</w:t>
      </w:r>
      <w:r w:rsidRPr="00414428">
        <w:rPr>
          <w:rFonts w:ascii="Times New Roman" w:hAnsi="Times New Roman"/>
          <w:sz w:val="24"/>
          <w:szCs w:val="24"/>
        </w:rPr>
        <w:t xml:space="preserve"> mandato de 02 (dois) anos, permitida a recondução.</w:t>
      </w: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86598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 xml:space="preserve">§ 1º </w:t>
      </w:r>
      <w:r w:rsidRPr="00414428">
        <w:rPr>
          <w:rFonts w:ascii="Times New Roman" w:hAnsi="Times New Roman"/>
          <w:sz w:val="24"/>
          <w:szCs w:val="24"/>
        </w:rPr>
        <w:t xml:space="preserve">- </w:t>
      </w:r>
      <w:r w:rsidR="003A048B" w:rsidRPr="00414428">
        <w:rPr>
          <w:rFonts w:ascii="Times New Roman" w:hAnsi="Times New Roman"/>
          <w:sz w:val="24"/>
          <w:szCs w:val="24"/>
        </w:rPr>
        <w:t>As funções de membro do Conselho não são remuneradas, mas são consideradas serviço público relevante.</w:t>
      </w: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86598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 xml:space="preserve">§ 2º </w:t>
      </w:r>
      <w:r w:rsidRPr="00414428">
        <w:rPr>
          <w:rFonts w:ascii="Times New Roman" w:hAnsi="Times New Roman"/>
          <w:sz w:val="24"/>
          <w:szCs w:val="24"/>
        </w:rPr>
        <w:t>- O Conselho reunir-se-á</w:t>
      </w:r>
      <w:r w:rsidR="003A048B" w:rsidRPr="00414428">
        <w:rPr>
          <w:rFonts w:ascii="Times New Roman" w:hAnsi="Times New Roman"/>
          <w:sz w:val="24"/>
          <w:szCs w:val="24"/>
        </w:rPr>
        <w:t xml:space="preserve"> ordinariamente, uma vez</w:t>
      </w:r>
      <w:r w:rsidRPr="00414428">
        <w:rPr>
          <w:rFonts w:ascii="Times New Roman" w:hAnsi="Times New Roman"/>
          <w:sz w:val="24"/>
          <w:szCs w:val="24"/>
        </w:rPr>
        <w:t xml:space="preserve"> a cada três meses</w:t>
      </w:r>
      <w:r w:rsidR="003A048B" w:rsidRPr="00414428">
        <w:rPr>
          <w:rFonts w:ascii="Times New Roman" w:hAnsi="Times New Roman"/>
          <w:sz w:val="24"/>
          <w:szCs w:val="24"/>
        </w:rPr>
        <w:t>,</w:t>
      </w:r>
      <w:r w:rsidRPr="00414428">
        <w:rPr>
          <w:rFonts w:ascii="Times New Roman" w:hAnsi="Times New Roman"/>
          <w:sz w:val="24"/>
          <w:szCs w:val="24"/>
        </w:rPr>
        <w:t xml:space="preserve"> e</w:t>
      </w:r>
      <w:r w:rsidR="003A048B" w:rsidRPr="00414428">
        <w:rPr>
          <w:rFonts w:ascii="Times New Roman" w:hAnsi="Times New Roman"/>
          <w:sz w:val="24"/>
          <w:szCs w:val="24"/>
        </w:rPr>
        <w:t xml:space="preserve"> extraordinariamente, sempre que convocado por seu Presidente.</w:t>
      </w:r>
    </w:p>
    <w:p w:rsidR="003A048B" w:rsidRPr="00414428" w:rsidRDefault="003A048B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48B" w:rsidRPr="00414428" w:rsidRDefault="00D86598" w:rsidP="003A0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>§ 3º</w:t>
      </w:r>
      <w:r w:rsidRPr="00414428">
        <w:rPr>
          <w:rFonts w:ascii="Times New Roman" w:hAnsi="Times New Roman"/>
          <w:sz w:val="24"/>
          <w:szCs w:val="24"/>
        </w:rPr>
        <w:t xml:space="preserve"> - O Conselho f</w:t>
      </w:r>
      <w:r w:rsidR="003A048B" w:rsidRPr="00414428">
        <w:rPr>
          <w:rFonts w:ascii="Times New Roman" w:hAnsi="Times New Roman"/>
          <w:sz w:val="24"/>
          <w:szCs w:val="24"/>
        </w:rPr>
        <w:t>unciona</w:t>
      </w:r>
      <w:r w:rsidRPr="00414428">
        <w:rPr>
          <w:rFonts w:ascii="Times New Roman" w:hAnsi="Times New Roman"/>
          <w:sz w:val="24"/>
          <w:szCs w:val="24"/>
        </w:rPr>
        <w:t>rá</w:t>
      </w:r>
      <w:r w:rsidR="003A048B" w:rsidRPr="00414428">
        <w:rPr>
          <w:rFonts w:ascii="Times New Roman" w:hAnsi="Times New Roman"/>
          <w:sz w:val="24"/>
          <w:szCs w:val="24"/>
        </w:rPr>
        <w:t xml:space="preserve"> com a presença mín</w:t>
      </w:r>
      <w:r w:rsidRPr="00414428">
        <w:rPr>
          <w:rFonts w:ascii="Times New Roman" w:hAnsi="Times New Roman"/>
          <w:sz w:val="24"/>
          <w:szCs w:val="24"/>
        </w:rPr>
        <w:t>ima de quatro membros, cabendo a seu</w:t>
      </w:r>
      <w:r w:rsidR="003A048B" w:rsidRPr="00414428">
        <w:rPr>
          <w:rFonts w:ascii="Times New Roman" w:hAnsi="Times New Roman"/>
          <w:sz w:val="24"/>
          <w:szCs w:val="24"/>
        </w:rPr>
        <w:t xml:space="preserve"> Presidente o voto de desempate.</w:t>
      </w:r>
    </w:p>
    <w:p w:rsidR="00A839C1" w:rsidRPr="00414428" w:rsidRDefault="00A839C1" w:rsidP="00DB4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9C1" w:rsidRPr="00414428" w:rsidRDefault="00D86598" w:rsidP="00DB4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lastRenderedPageBreak/>
        <w:t>Art. 5º</w:t>
      </w:r>
      <w:r w:rsidR="00A839C1" w:rsidRPr="00414428">
        <w:rPr>
          <w:rFonts w:ascii="Times New Roman" w:hAnsi="Times New Roman"/>
          <w:sz w:val="24"/>
          <w:szCs w:val="24"/>
        </w:rPr>
        <w:t xml:space="preserve"> – Comporão o Conselho, a convite do Prefeito Municipal, representantes da comunidade, </w:t>
      </w:r>
      <w:r w:rsidR="00414428" w:rsidRPr="00414428">
        <w:rPr>
          <w:rFonts w:ascii="Times New Roman" w:hAnsi="Times New Roman"/>
          <w:sz w:val="24"/>
          <w:szCs w:val="24"/>
        </w:rPr>
        <w:t>d</w:t>
      </w:r>
      <w:r w:rsidR="00A839C1" w:rsidRPr="00414428">
        <w:rPr>
          <w:rFonts w:ascii="Times New Roman" w:hAnsi="Times New Roman"/>
          <w:sz w:val="24"/>
          <w:szCs w:val="24"/>
        </w:rPr>
        <w:t>en</w:t>
      </w:r>
      <w:r w:rsidR="00414428" w:rsidRPr="00414428">
        <w:rPr>
          <w:rFonts w:ascii="Times New Roman" w:hAnsi="Times New Roman"/>
          <w:sz w:val="24"/>
          <w:szCs w:val="24"/>
        </w:rPr>
        <w:t>tre os quais</w:t>
      </w:r>
      <w:r w:rsidR="00A839C1" w:rsidRPr="00414428">
        <w:rPr>
          <w:rFonts w:ascii="Times New Roman" w:hAnsi="Times New Roman"/>
          <w:sz w:val="24"/>
          <w:szCs w:val="24"/>
        </w:rPr>
        <w:t>:</w:t>
      </w:r>
    </w:p>
    <w:p w:rsidR="00A839C1" w:rsidRPr="00414428" w:rsidRDefault="00A839C1" w:rsidP="00DB4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9C1" w:rsidRPr="00414428" w:rsidRDefault="00B51565" w:rsidP="00A839C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>0</w:t>
      </w:r>
      <w:r w:rsidR="00D86598" w:rsidRPr="00414428">
        <w:rPr>
          <w:rFonts w:ascii="Times New Roman" w:hAnsi="Times New Roman"/>
          <w:sz w:val="24"/>
          <w:szCs w:val="24"/>
        </w:rPr>
        <w:t>2</w:t>
      </w:r>
      <w:r w:rsidRPr="00414428">
        <w:rPr>
          <w:rFonts w:ascii="Times New Roman" w:hAnsi="Times New Roman"/>
          <w:sz w:val="24"/>
          <w:szCs w:val="24"/>
        </w:rPr>
        <w:t xml:space="preserve"> representante</w:t>
      </w:r>
      <w:r w:rsidR="00442897" w:rsidRPr="00414428">
        <w:rPr>
          <w:rFonts w:ascii="Times New Roman" w:hAnsi="Times New Roman"/>
          <w:sz w:val="24"/>
          <w:szCs w:val="24"/>
        </w:rPr>
        <w:t xml:space="preserve">s </w:t>
      </w:r>
      <w:r w:rsidRPr="00414428">
        <w:rPr>
          <w:rFonts w:ascii="Times New Roman" w:hAnsi="Times New Roman"/>
          <w:sz w:val="24"/>
          <w:szCs w:val="24"/>
        </w:rPr>
        <w:t>de Entidades Religiosas</w:t>
      </w:r>
      <w:r w:rsidR="00A839C1" w:rsidRPr="00414428">
        <w:rPr>
          <w:rFonts w:ascii="Times New Roman" w:hAnsi="Times New Roman"/>
          <w:sz w:val="24"/>
          <w:szCs w:val="24"/>
        </w:rPr>
        <w:t>;</w:t>
      </w:r>
    </w:p>
    <w:p w:rsidR="00A839C1" w:rsidRPr="00414428" w:rsidRDefault="00D86598" w:rsidP="00A839C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>02</w:t>
      </w:r>
      <w:r w:rsidR="00B51565" w:rsidRPr="00414428">
        <w:rPr>
          <w:rFonts w:ascii="Times New Roman" w:hAnsi="Times New Roman"/>
          <w:sz w:val="24"/>
          <w:szCs w:val="24"/>
        </w:rPr>
        <w:t xml:space="preserve"> representante</w:t>
      </w:r>
      <w:r w:rsidR="00442897" w:rsidRPr="00414428">
        <w:rPr>
          <w:rFonts w:ascii="Times New Roman" w:hAnsi="Times New Roman"/>
          <w:sz w:val="24"/>
          <w:szCs w:val="24"/>
        </w:rPr>
        <w:t>s</w:t>
      </w:r>
      <w:r w:rsidR="00B51565" w:rsidRPr="00414428">
        <w:rPr>
          <w:rFonts w:ascii="Times New Roman" w:hAnsi="Times New Roman"/>
          <w:sz w:val="24"/>
          <w:szCs w:val="24"/>
        </w:rPr>
        <w:t xml:space="preserve"> de Entidade</w:t>
      </w:r>
      <w:r w:rsidR="00A839C1" w:rsidRPr="00414428">
        <w:rPr>
          <w:rFonts w:ascii="Times New Roman" w:hAnsi="Times New Roman"/>
          <w:sz w:val="24"/>
          <w:szCs w:val="24"/>
        </w:rPr>
        <w:t xml:space="preserve"> Sociais ou Clube de Serviços do Município;</w:t>
      </w:r>
    </w:p>
    <w:p w:rsidR="00A839C1" w:rsidRPr="00414428" w:rsidRDefault="00D86598" w:rsidP="00A839C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>02</w:t>
      </w:r>
      <w:r w:rsidR="00A839C1" w:rsidRPr="00414428">
        <w:rPr>
          <w:rFonts w:ascii="Times New Roman" w:hAnsi="Times New Roman"/>
          <w:sz w:val="24"/>
          <w:szCs w:val="24"/>
        </w:rPr>
        <w:t xml:space="preserve"> representante</w:t>
      </w:r>
      <w:r w:rsidR="00442897" w:rsidRPr="00414428">
        <w:rPr>
          <w:rFonts w:ascii="Times New Roman" w:hAnsi="Times New Roman"/>
          <w:sz w:val="24"/>
          <w:szCs w:val="24"/>
        </w:rPr>
        <w:t>s</w:t>
      </w:r>
      <w:r w:rsidR="00A839C1" w:rsidRPr="00414428">
        <w:rPr>
          <w:rFonts w:ascii="Times New Roman" w:hAnsi="Times New Roman"/>
          <w:sz w:val="24"/>
          <w:szCs w:val="24"/>
        </w:rPr>
        <w:t xml:space="preserve"> do Poder Executivo.</w:t>
      </w:r>
    </w:p>
    <w:p w:rsidR="00D02C9B" w:rsidRPr="00414428" w:rsidRDefault="00D02C9B" w:rsidP="00B515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 xml:space="preserve">Art. </w:t>
      </w:r>
      <w:r w:rsidR="00442897" w:rsidRPr="00414428">
        <w:rPr>
          <w:rFonts w:ascii="Times New Roman" w:hAnsi="Times New Roman"/>
          <w:b/>
          <w:sz w:val="24"/>
          <w:szCs w:val="24"/>
        </w:rPr>
        <w:t>6</w:t>
      </w:r>
      <w:r w:rsidRPr="00414428">
        <w:rPr>
          <w:rFonts w:ascii="Times New Roman" w:hAnsi="Times New Roman"/>
          <w:b/>
          <w:sz w:val="24"/>
          <w:szCs w:val="24"/>
        </w:rPr>
        <w:t xml:space="preserve">º </w:t>
      </w:r>
      <w:r w:rsidRPr="00414428">
        <w:rPr>
          <w:rFonts w:ascii="Times New Roman" w:hAnsi="Times New Roman"/>
          <w:sz w:val="24"/>
          <w:szCs w:val="24"/>
        </w:rPr>
        <w:t>- Compete ao Governo Municipal tomar todas as medidas administrativas, financeiras e orçamentarias para gestão do Fundo Social de Solidariedade.</w:t>
      </w:r>
    </w:p>
    <w:p w:rsidR="00D02C9B" w:rsidRPr="00414428" w:rsidRDefault="00D02C9B" w:rsidP="00A83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C9B" w:rsidRPr="00414428" w:rsidRDefault="00B51565" w:rsidP="00B515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>Parágrafo</w:t>
      </w:r>
      <w:r w:rsidR="00D02C9B" w:rsidRPr="00414428">
        <w:rPr>
          <w:rFonts w:ascii="Times New Roman" w:hAnsi="Times New Roman"/>
          <w:b/>
          <w:sz w:val="24"/>
          <w:szCs w:val="24"/>
        </w:rPr>
        <w:t xml:space="preserve"> Único </w:t>
      </w:r>
      <w:r w:rsidR="00D02C9B" w:rsidRPr="00414428">
        <w:rPr>
          <w:rFonts w:ascii="Times New Roman" w:hAnsi="Times New Roman"/>
          <w:sz w:val="24"/>
          <w:szCs w:val="24"/>
        </w:rPr>
        <w:t>– A conta corrente do Fundo Social de Solidariedade do Município de Buritama, será movimentada pelo Prefeito Municipal e pelo Tesoureiro Municipal e constará na contabilidade municipal.</w:t>
      </w:r>
    </w:p>
    <w:p w:rsidR="00D02C9B" w:rsidRPr="00414428" w:rsidRDefault="00D02C9B" w:rsidP="00A83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C9B" w:rsidRPr="00414428" w:rsidRDefault="00D02C9B" w:rsidP="00B515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 xml:space="preserve">Art. </w:t>
      </w:r>
      <w:r w:rsidR="00442897" w:rsidRPr="00414428">
        <w:rPr>
          <w:rFonts w:ascii="Times New Roman" w:hAnsi="Times New Roman"/>
          <w:b/>
          <w:sz w:val="24"/>
          <w:szCs w:val="24"/>
        </w:rPr>
        <w:t>7</w:t>
      </w:r>
      <w:r w:rsidRPr="00414428">
        <w:rPr>
          <w:rFonts w:ascii="Times New Roman" w:hAnsi="Times New Roman"/>
          <w:b/>
          <w:sz w:val="24"/>
          <w:szCs w:val="24"/>
        </w:rPr>
        <w:t>º</w:t>
      </w:r>
      <w:r w:rsidRPr="00414428">
        <w:rPr>
          <w:rFonts w:ascii="Times New Roman" w:hAnsi="Times New Roman"/>
          <w:sz w:val="24"/>
          <w:szCs w:val="24"/>
        </w:rPr>
        <w:t xml:space="preserve"> - Constituirão receitas do Fundo Social de Solidariedade do Município:</w:t>
      </w:r>
    </w:p>
    <w:p w:rsidR="00D02C9B" w:rsidRPr="00414428" w:rsidRDefault="00D02C9B" w:rsidP="00A83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C9B" w:rsidRPr="00414428" w:rsidRDefault="00D02C9B" w:rsidP="00A83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 xml:space="preserve">I – Contribuições, donativos e legados de pessoas </w:t>
      </w:r>
      <w:r w:rsidR="00B51565" w:rsidRPr="00414428">
        <w:rPr>
          <w:rFonts w:ascii="Times New Roman" w:hAnsi="Times New Roman"/>
          <w:sz w:val="24"/>
          <w:szCs w:val="24"/>
        </w:rPr>
        <w:t>físicas e</w:t>
      </w:r>
      <w:r w:rsidRPr="00414428">
        <w:rPr>
          <w:rFonts w:ascii="Times New Roman" w:hAnsi="Times New Roman"/>
          <w:sz w:val="24"/>
          <w:szCs w:val="24"/>
        </w:rPr>
        <w:t xml:space="preserve"> jurídicas de direitos privados;</w:t>
      </w:r>
    </w:p>
    <w:p w:rsidR="00D02C9B" w:rsidRPr="00414428" w:rsidRDefault="00D02C9B" w:rsidP="00A83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 xml:space="preserve">II – </w:t>
      </w:r>
      <w:r w:rsidR="00B51565" w:rsidRPr="00414428">
        <w:rPr>
          <w:rFonts w:ascii="Times New Roman" w:hAnsi="Times New Roman"/>
          <w:sz w:val="24"/>
          <w:szCs w:val="24"/>
        </w:rPr>
        <w:t>Auxílios</w:t>
      </w:r>
      <w:r w:rsidRPr="00414428">
        <w:rPr>
          <w:rFonts w:ascii="Times New Roman" w:hAnsi="Times New Roman"/>
          <w:sz w:val="24"/>
          <w:szCs w:val="24"/>
        </w:rPr>
        <w:t>, subvenções ou contribuições;</w:t>
      </w:r>
    </w:p>
    <w:p w:rsidR="00DB4944" w:rsidRPr="00414428" w:rsidRDefault="00D02C9B" w:rsidP="00D02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sz w:val="24"/>
          <w:szCs w:val="24"/>
        </w:rPr>
        <w:t>III – Outras receitas consignadas no Orçamento Municipal</w:t>
      </w:r>
      <w:r w:rsidR="00B51565" w:rsidRPr="00414428">
        <w:rPr>
          <w:rFonts w:ascii="Times New Roman" w:hAnsi="Times New Roman"/>
          <w:sz w:val="24"/>
          <w:szCs w:val="24"/>
        </w:rPr>
        <w:t>.</w:t>
      </w:r>
    </w:p>
    <w:p w:rsidR="00DB4944" w:rsidRPr="00414428" w:rsidRDefault="00DB4944" w:rsidP="00B51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565" w:rsidRPr="00414428" w:rsidRDefault="00B51565" w:rsidP="00B515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 xml:space="preserve">Art. </w:t>
      </w:r>
      <w:r w:rsidR="00442897" w:rsidRPr="00414428">
        <w:rPr>
          <w:rFonts w:ascii="Times New Roman" w:hAnsi="Times New Roman"/>
          <w:b/>
          <w:sz w:val="24"/>
          <w:szCs w:val="24"/>
        </w:rPr>
        <w:t>8</w:t>
      </w:r>
      <w:r w:rsidRPr="00414428">
        <w:rPr>
          <w:rFonts w:ascii="Times New Roman" w:hAnsi="Times New Roman"/>
          <w:b/>
          <w:sz w:val="24"/>
          <w:szCs w:val="24"/>
        </w:rPr>
        <w:t>º</w:t>
      </w:r>
      <w:r w:rsidRPr="00414428">
        <w:rPr>
          <w:rFonts w:ascii="Times New Roman" w:hAnsi="Times New Roman"/>
          <w:sz w:val="24"/>
          <w:szCs w:val="24"/>
        </w:rPr>
        <w:t xml:space="preserve"> - Todas as receitas e despesas do Fundo Social de Solidariedade do Município de Buritama deverão ser contabilizadas como receitas e despesas orçamentarias municipais e constará através de dotações consignadas na Lei Orçamentaria ou de Créditos adicionais e especiais, obedecendo as normas gerais de direito financeiro.</w:t>
      </w:r>
    </w:p>
    <w:p w:rsidR="00B51565" w:rsidRPr="00414428" w:rsidRDefault="00B51565" w:rsidP="00B51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565" w:rsidRPr="00414428" w:rsidRDefault="00442897" w:rsidP="00B515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>Art. 9º</w:t>
      </w:r>
      <w:r w:rsidR="00B51565" w:rsidRPr="00414428">
        <w:rPr>
          <w:rFonts w:ascii="Times New Roman" w:hAnsi="Times New Roman"/>
          <w:sz w:val="24"/>
          <w:szCs w:val="24"/>
        </w:rPr>
        <w:t xml:space="preserve"> – As leis orçamentarias constarão dotações próprias destinadas ao Fundo Social de Solidariedade do Município de Buritama.</w:t>
      </w:r>
    </w:p>
    <w:p w:rsidR="00B51565" w:rsidRPr="00414428" w:rsidRDefault="00B51565" w:rsidP="00B51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17D" w:rsidRPr="00414428" w:rsidRDefault="00B51565" w:rsidP="00C61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>Art. 1</w:t>
      </w:r>
      <w:r w:rsidR="00442897" w:rsidRPr="00414428">
        <w:rPr>
          <w:rFonts w:ascii="Times New Roman" w:hAnsi="Times New Roman"/>
          <w:b/>
          <w:sz w:val="24"/>
          <w:szCs w:val="24"/>
        </w:rPr>
        <w:t>0</w:t>
      </w:r>
      <w:r w:rsidR="0010217D" w:rsidRPr="00414428">
        <w:rPr>
          <w:rFonts w:ascii="Times New Roman" w:hAnsi="Times New Roman"/>
          <w:sz w:val="24"/>
          <w:szCs w:val="24"/>
        </w:rPr>
        <w:t xml:space="preserve"> - Esta lei poderá ser regulamentada por decreto, no que couber</w:t>
      </w:r>
      <w:r w:rsidR="00442897" w:rsidRPr="00414428">
        <w:rPr>
          <w:rFonts w:ascii="Times New Roman" w:hAnsi="Times New Roman"/>
          <w:sz w:val="24"/>
          <w:szCs w:val="24"/>
        </w:rPr>
        <w:t xml:space="preserve"> e se for necessário</w:t>
      </w:r>
      <w:r w:rsidR="0010217D" w:rsidRPr="00414428">
        <w:rPr>
          <w:rFonts w:ascii="Times New Roman" w:hAnsi="Times New Roman"/>
          <w:sz w:val="24"/>
          <w:szCs w:val="24"/>
        </w:rPr>
        <w:t>.</w:t>
      </w:r>
    </w:p>
    <w:p w:rsidR="0010217D" w:rsidRPr="00414428" w:rsidRDefault="0010217D" w:rsidP="00C61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7B43" w:rsidRPr="00414428" w:rsidRDefault="00B51565" w:rsidP="00C61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sz w:val="24"/>
          <w:szCs w:val="24"/>
        </w:rPr>
        <w:t>Art. 1</w:t>
      </w:r>
      <w:r w:rsidR="00442897" w:rsidRPr="00414428">
        <w:rPr>
          <w:rFonts w:ascii="Times New Roman" w:hAnsi="Times New Roman"/>
          <w:b/>
          <w:sz w:val="24"/>
          <w:szCs w:val="24"/>
        </w:rPr>
        <w:t>1</w:t>
      </w:r>
      <w:r w:rsidR="00627B43" w:rsidRPr="00414428">
        <w:rPr>
          <w:rFonts w:ascii="Times New Roman" w:hAnsi="Times New Roman"/>
          <w:sz w:val="24"/>
          <w:szCs w:val="24"/>
        </w:rPr>
        <w:t xml:space="preserve"> - Esta Lei entra em vigor na data de sua publicação.</w:t>
      </w:r>
    </w:p>
    <w:p w:rsidR="00627B43" w:rsidRPr="00414428" w:rsidRDefault="00627B43" w:rsidP="00C61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B43" w:rsidRPr="00414428" w:rsidRDefault="00B51565" w:rsidP="00C61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428">
        <w:rPr>
          <w:rFonts w:ascii="Times New Roman" w:hAnsi="Times New Roman"/>
          <w:b/>
          <w:bCs/>
          <w:sz w:val="24"/>
          <w:szCs w:val="24"/>
        </w:rPr>
        <w:t>Art. 1</w:t>
      </w:r>
      <w:r w:rsidR="00442897" w:rsidRPr="00414428">
        <w:rPr>
          <w:rFonts w:ascii="Times New Roman" w:hAnsi="Times New Roman"/>
          <w:b/>
          <w:bCs/>
          <w:sz w:val="24"/>
          <w:szCs w:val="24"/>
        </w:rPr>
        <w:t>2</w:t>
      </w:r>
      <w:r w:rsidR="00627B43" w:rsidRPr="00414428">
        <w:rPr>
          <w:rFonts w:ascii="Times New Roman" w:hAnsi="Times New Roman"/>
          <w:sz w:val="24"/>
          <w:szCs w:val="24"/>
        </w:rPr>
        <w:t xml:space="preserve"> - Revogam-se as disposições em contrário.</w:t>
      </w:r>
    </w:p>
    <w:p w:rsidR="00627B43" w:rsidRPr="00414428" w:rsidRDefault="00627B43" w:rsidP="00C61287">
      <w:pPr>
        <w:pStyle w:val="Recuodecorpodetexto"/>
        <w:ind w:left="0" w:firstLine="0"/>
        <w:rPr>
          <w:b/>
          <w:color w:val="auto"/>
          <w:sz w:val="24"/>
        </w:rPr>
      </w:pPr>
    </w:p>
    <w:p w:rsidR="00EC490E" w:rsidRPr="00EC490E" w:rsidRDefault="00EC490E" w:rsidP="00EC490E">
      <w:pPr>
        <w:spacing w:after="0" w:line="240" w:lineRule="auto"/>
        <w:ind w:right="-85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>Câmara Municipal de Buritama, Plenário Vereador "</w:t>
      </w: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>JOSÉ OTÁVIO DE FREITAS</w:t>
      </w: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 xml:space="preserve">", aos </w:t>
      </w: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vinte 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oito</w:t>
      </w: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 xml:space="preserve"> dias do mês de </w:t>
      </w: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>junho</w:t>
      </w:r>
      <w:r w:rsidRPr="00EC490E">
        <w:rPr>
          <w:rFonts w:ascii="Times New Roman" w:eastAsia="Times New Roman" w:hAnsi="Times New Roman"/>
          <w:sz w:val="24"/>
          <w:szCs w:val="24"/>
          <w:lang w:eastAsia="pt-BR"/>
        </w:rPr>
        <w:t xml:space="preserve"> de dois mil e dezessete (2017), 99 anos da Fundação de Buritama e 68 anos de Sua Emancipação Política.</w:t>
      </w:r>
    </w:p>
    <w:p w:rsidR="00EC490E" w:rsidRPr="00EC490E" w:rsidRDefault="00EC490E" w:rsidP="00EC490E">
      <w:pPr>
        <w:spacing w:after="0" w:line="240" w:lineRule="auto"/>
        <w:ind w:right="-85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C490E" w:rsidRPr="00EC490E" w:rsidRDefault="00EC490E" w:rsidP="00EC490E">
      <w:pPr>
        <w:spacing w:after="0" w:line="240" w:lineRule="auto"/>
        <w:ind w:right="-85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C490E" w:rsidRPr="00EC490E" w:rsidRDefault="00EC490E" w:rsidP="00EC490E">
      <w:pPr>
        <w:spacing w:after="0" w:line="240" w:lineRule="auto"/>
        <w:ind w:right="-85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C490E" w:rsidRPr="00EC490E" w:rsidRDefault="00EC490E" w:rsidP="00EC490E">
      <w:pPr>
        <w:spacing w:after="0" w:line="240" w:lineRule="auto"/>
        <w:ind w:right="-851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>JÉLVIS AILTON DE SOUZA SCACALOSSI</w:t>
      </w:r>
    </w:p>
    <w:p w:rsidR="00EC490E" w:rsidRPr="00EC490E" w:rsidRDefault="00EC490E" w:rsidP="00EC490E">
      <w:pPr>
        <w:spacing w:after="0" w:line="240" w:lineRule="auto"/>
        <w:ind w:right="-851"/>
        <w:jc w:val="center"/>
        <w:rPr>
          <w:sz w:val="24"/>
          <w:szCs w:val="24"/>
        </w:rPr>
      </w:pPr>
      <w:r w:rsidRPr="00EC490E">
        <w:rPr>
          <w:rFonts w:ascii="Times New Roman" w:eastAsia="Times New Roman" w:hAnsi="Times New Roman"/>
          <w:b/>
          <w:sz w:val="24"/>
          <w:szCs w:val="24"/>
          <w:lang w:eastAsia="pt-BR"/>
        </w:rPr>
        <w:t>PRESIDENTE</w:t>
      </w:r>
    </w:p>
    <w:p w:rsidR="00D71038" w:rsidRPr="00414428" w:rsidRDefault="00D71038" w:rsidP="00EC490E">
      <w:pPr>
        <w:pStyle w:val="Recuodecorpodetexto"/>
        <w:ind w:left="0" w:firstLine="708"/>
        <w:jc w:val="both"/>
        <w:rPr>
          <w:sz w:val="24"/>
        </w:rPr>
      </w:pPr>
    </w:p>
    <w:sectPr w:rsidR="00D71038" w:rsidRPr="00414428" w:rsidSect="00EC490E">
      <w:headerReference w:type="default" r:id="rId8"/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31" w:rsidRDefault="00151E31" w:rsidP="004176ED">
      <w:pPr>
        <w:spacing w:after="0" w:line="240" w:lineRule="auto"/>
      </w:pPr>
      <w:r>
        <w:separator/>
      </w:r>
    </w:p>
  </w:endnote>
  <w:endnote w:type="continuationSeparator" w:id="0">
    <w:p w:rsidR="00151E31" w:rsidRDefault="00151E31" w:rsidP="0041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31" w:rsidRDefault="00151E31" w:rsidP="004176ED">
      <w:pPr>
        <w:spacing w:after="0" w:line="240" w:lineRule="auto"/>
      </w:pPr>
      <w:r>
        <w:separator/>
      </w:r>
    </w:p>
  </w:footnote>
  <w:footnote w:type="continuationSeparator" w:id="0">
    <w:p w:rsidR="00151E31" w:rsidRDefault="00151E31" w:rsidP="0041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63" w:rsidRDefault="00C45F63" w:rsidP="00EC490E">
    <w:pPr>
      <w:spacing w:after="0" w:line="240" w:lineRule="auto"/>
      <w:jc w:val="both"/>
    </w:pPr>
    <w:r>
      <w:rPr>
        <w:rFonts w:ascii="Arial Black" w:hAnsi="Arial Black" w:cs="Arial"/>
        <w:b/>
        <w:color w:val="333399"/>
        <w:sz w:val="40"/>
        <w:szCs w:val="40"/>
      </w:rPr>
      <w:t xml:space="preserve">         </w:t>
    </w:r>
    <w:r w:rsidR="004176ED">
      <w:rPr>
        <w:rFonts w:ascii="Arial Black" w:hAnsi="Arial Black" w:cs="Arial"/>
        <w:b/>
        <w:color w:val="333399"/>
        <w:sz w:val="40"/>
        <w:szCs w:val="40"/>
      </w:rPr>
      <w:t xml:space="preserve"> </w:t>
    </w:r>
  </w:p>
  <w:p w:rsidR="00C45F63" w:rsidRDefault="00C45F63" w:rsidP="00C45F63">
    <w:pPr>
      <w:pStyle w:val="Cabealho"/>
      <w:tabs>
        <w:tab w:val="clear" w:pos="4252"/>
        <w:tab w:val="clear" w:pos="8504"/>
        <w:tab w:val="left" w:pos="2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DCA408C"/>
    <w:name w:val="WW8Num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-"/>
      <w:lvlJc w:val="left"/>
      <w:pPr>
        <w:tabs>
          <w:tab w:val="num" w:pos="1620"/>
        </w:tabs>
        <w:ind w:left="1620" w:hanging="72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singleLevel"/>
    <w:tmpl w:val="B3AA23D8"/>
    <w:name w:val="WW8Num5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-"/>
      <w:lvlJc w:val="left"/>
      <w:pPr>
        <w:tabs>
          <w:tab w:val="num" w:pos="1620"/>
        </w:tabs>
        <w:ind w:left="1620" w:hanging="72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173"/>
        </w:tabs>
        <w:ind w:left="3173" w:hanging="175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b/>
      </w:rPr>
    </w:lvl>
  </w:abstractNum>
  <w:abstractNum w:abstractNumId="9" w15:restartNumberingAfterBreak="0">
    <w:nsid w:val="014B3643"/>
    <w:multiLevelType w:val="hybridMultilevel"/>
    <w:tmpl w:val="54281106"/>
    <w:lvl w:ilvl="0" w:tplc="1590AD84">
      <w:start w:val="1"/>
      <w:numFmt w:val="upperRoman"/>
      <w:lvlText w:val="%1-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028C6B67"/>
    <w:multiLevelType w:val="hybridMultilevel"/>
    <w:tmpl w:val="876E1DF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1" w15:restartNumberingAfterBreak="0">
    <w:nsid w:val="03F56FF3"/>
    <w:multiLevelType w:val="hybridMultilevel"/>
    <w:tmpl w:val="1D5821CA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2" w15:restartNumberingAfterBreak="0">
    <w:nsid w:val="1074540F"/>
    <w:multiLevelType w:val="hybridMultilevel"/>
    <w:tmpl w:val="23F26558"/>
    <w:lvl w:ilvl="0" w:tplc="5D34F56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16795DA6"/>
    <w:multiLevelType w:val="hybridMultilevel"/>
    <w:tmpl w:val="B2C4B0FA"/>
    <w:lvl w:ilvl="0" w:tplc="B8460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E58C3"/>
    <w:multiLevelType w:val="hybridMultilevel"/>
    <w:tmpl w:val="9104DC24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5" w15:restartNumberingAfterBreak="0">
    <w:nsid w:val="21347E59"/>
    <w:multiLevelType w:val="hybridMultilevel"/>
    <w:tmpl w:val="CCCA1810"/>
    <w:lvl w:ilvl="0" w:tplc="CB145C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B128B8"/>
    <w:multiLevelType w:val="hybridMultilevel"/>
    <w:tmpl w:val="39F85EFA"/>
    <w:lvl w:ilvl="0" w:tplc="8292AB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41DA2"/>
    <w:multiLevelType w:val="hybridMultilevel"/>
    <w:tmpl w:val="8E3ABB4C"/>
    <w:lvl w:ilvl="0" w:tplc="AA46D95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F232A"/>
    <w:multiLevelType w:val="hybridMultilevel"/>
    <w:tmpl w:val="7D50E320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9" w15:restartNumberingAfterBreak="0">
    <w:nsid w:val="2E290595"/>
    <w:multiLevelType w:val="hybridMultilevel"/>
    <w:tmpl w:val="C4849F04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0" w15:restartNumberingAfterBreak="0">
    <w:nsid w:val="33905EF0"/>
    <w:multiLevelType w:val="hybridMultilevel"/>
    <w:tmpl w:val="AFFE1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620F"/>
    <w:multiLevelType w:val="hybridMultilevel"/>
    <w:tmpl w:val="2BE8ABC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2" w15:restartNumberingAfterBreak="0">
    <w:nsid w:val="34C80D28"/>
    <w:multiLevelType w:val="hybridMultilevel"/>
    <w:tmpl w:val="E8A473D8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3" w15:restartNumberingAfterBreak="0">
    <w:nsid w:val="374E5C87"/>
    <w:multiLevelType w:val="hybridMultilevel"/>
    <w:tmpl w:val="A9D031D0"/>
    <w:lvl w:ilvl="0" w:tplc="CA8841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7F03DB0"/>
    <w:multiLevelType w:val="hybridMultilevel"/>
    <w:tmpl w:val="A9327B88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5" w15:restartNumberingAfterBreak="0">
    <w:nsid w:val="3E5C06EA"/>
    <w:multiLevelType w:val="hybridMultilevel"/>
    <w:tmpl w:val="03F0685E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6" w15:restartNumberingAfterBreak="0">
    <w:nsid w:val="45017F3B"/>
    <w:multiLevelType w:val="hybridMultilevel"/>
    <w:tmpl w:val="B84818A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7" w15:restartNumberingAfterBreak="0">
    <w:nsid w:val="45B33A22"/>
    <w:multiLevelType w:val="hybridMultilevel"/>
    <w:tmpl w:val="5290BCA8"/>
    <w:lvl w:ilvl="0" w:tplc="88EEA7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2B1332"/>
    <w:multiLevelType w:val="hybridMultilevel"/>
    <w:tmpl w:val="9EC6B344"/>
    <w:lvl w:ilvl="0" w:tplc="7E90D6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C5651"/>
    <w:multiLevelType w:val="hybridMultilevel"/>
    <w:tmpl w:val="EDB4B2A4"/>
    <w:lvl w:ilvl="0" w:tplc="3906250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7F6E02"/>
    <w:multiLevelType w:val="hybridMultilevel"/>
    <w:tmpl w:val="05083E3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D1D77"/>
    <w:multiLevelType w:val="hybridMultilevel"/>
    <w:tmpl w:val="FAC05D3A"/>
    <w:lvl w:ilvl="0" w:tplc="C854F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5181E"/>
    <w:multiLevelType w:val="hybridMultilevel"/>
    <w:tmpl w:val="FC80796E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33" w15:restartNumberingAfterBreak="0">
    <w:nsid w:val="5B11706B"/>
    <w:multiLevelType w:val="hybridMultilevel"/>
    <w:tmpl w:val="F9DAA15E"/>
    <w:lvl w:ilvl="0" w:tplc="12C2FBB6">
      <w:start w:val="1"/>
      <w:numFmt w:val="upperRoman"/>
      <w:lvlText w:val="%1-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31C6402"/>
    <w:multiLevelType w:val="hybridMultilevel"/>
    <w:tmpl w:val="8D3A9026"/>
    <w:lvl w:ilvl="0" w:tplc="5E066AD2">
      <w:start w:val="1"/>
      <w:numFmt w:val="upperRoman"/>
      <w:lvlText w:val="%1-"/>
      <w:lvlJc w:val="left"/>
      <w:pPr>
        <w:ind w:left="17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663001C5"/>
    <w:multiLevelType w:val="hybridMultilevel"/>
    <w:tmpl w:val="E954C33A"/>
    <w:lvl w:ilvl="0" w:tplc="0416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67016758"/>
    <w:multiLevelType w:val="hybridMultilevel"/>
    <w:tmpl w:val="AC362FCC"/>
    <w:lvl w:ilvl="0" w:tplc="BA8280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8104A1"/>
    <w:multiLevelType w:val="hybridMultilevel"/>
    <w:tmpl w:val="F182AF6E"/>
    <w:lvl w:ilvl="0" w:tplc="134A52E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E4355"/>
    <w:multiLevelType w:val="hybridMultilevel"/>
    <w:tmpl w:val="3BFEDC88"/>
    <w:lvl w:ilvl="0" w:tplc="54DCDCB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15423C"/>
    <w:multiLevelType w:val="hybridMultilevel"/>
    <w:tmpl w:val="7EA86734"/>
    <w:lvl w:ilvl="0" w:tplc="F1BE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C70F6"/>
    <w:multiLevelType w:val="hybridMultilevel"/>
    <w:tmpl w:val="EDC08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4615E"/>
    <w:multiLevelType w:val="hybridMultilevel"/>
    <w:tmpl w:val="0956630E"/>
    <w:lvl w:ilvl="0" w:tplc="C7907C74">
      <w:start w:val="1"/>
      <w:numFmt w:val="upperRoman"/>
      <w:lvlText w:val="%1-"/>
      <w:lvlJc w:val="left"/>
      <w:pPr>
        <w:ind w:left="39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85" w:hanging="360"/>
      </w:pPr>
    </w:lvl>
    <w:lvl w:ilvl="2" w:tplc="0416001B" w:tentative="1">
      <w:start w:val="1"/>
      <w:numFmt w:val="lowerRoman"/>
      <w:lvlText w:val="%3."/>
      <w:lvlJc w:val="right"/>
      <w:pPr>
        <w:ind w:left="5005" w:hanging="180"/>
      </w:pPr>
    </w:lvl>
    <w:lvl w:ilvl="3" w:tplc="0416000F" w:tentative="1">
      <w:start w:val="1"/>
      <w:numFmt w:val="decimal"/>
      <w:lvlText w:val="%4."/>
      <w:lvlJc w:val="left"/>
      <w:pPr>
        <w:ind w:left="5725" w:hanging="360"/>
      </w:pPr>
    </w:lvl>
    <w:lvl w:ilvl="4" w:tplc="04160019" w:tentative="1">
      <w:start w:val="1"/>
      <w:numFmt w:val="lowerLetter"/>
      <w:lvlText w:val="%5."/>
      <w:lvlJc w:val="left"/>
      <w:pPr>
        <w:ind w:left="6445" w:hanging="360"/>
      </w:pPr>
    </w:lvl>
    <w:lvl w:ilvl="5" w:tplc="0416001B" w:tentative="1">
      <w:start w:val="1"/>
      <w:numFmt w:val="lowerRoman"/>
      <w:lvlText w:val="%6."/>
      <w:lvlJc w:val="right"/>
      <w:pPr>
        <w:ind w:left="7165" w:hanging="180"/>
      </w:pPr>
    </w:lvl>
    <w:lvl w:ilvl="6" w:tplc="0416000F" w:tentative="1">
      <w:start w:val="1"/>
      <w:numFmt w:val="decimal"/>
      <w:lvlText w:val="%7."/>
      <w:lvlJc w:val="left"/>
      <w:pPr>
        <w:ind w:left="7885" w:hanging="360"/>
      </w:pPr>
    </w:lvl>
    <w:lvl w:ilvl="7" w:tplc="04160019" w:tentative="1">
      <w:start w:val="1"/>
      <w:numFmt w:val="lowerLetter"/>
      <w:lvlText w:val="%8."/>
      <w:lvlJc w:val="left"/>
      <w:pPr>
        <w:ind w:left="8605" w:hanging="360"/>
      </w:pPr>
    </w:lvl>
    <w:lvl w:ilvl="8" w:tplc="0416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42" w15:restartNumberingAfterBreak="0">
    <w:nsid w:val="79EB0B52"/>
    <w:multiLevelType w:val="hybridMultilevel"/>
    <w:tmpl w:val="2DB86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F1A4E"/>
    <w:multiLevelType w:val="hybridMultilevel"/>
    <w:tmpl w:val="FF1A1076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B44965"/>
    <w:multiLevelType w:val="hybridMultilevel"/>
    <w:tmpl w:val="39F85EFA"/>
    <w:lvl w:ilvl="0" w:tplc="8292AB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B6EC3"/>
    <w:multiLevelType w:val="multilevel"/>
    <w:tmpl w:val="D3F01F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BF30BB"/>
    <w:multiLevelType w:val="hybridMultilevel"/>
    <w:tmpl w:val="532E73C6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35"/>
  </w:num>
  <w:num w:numId="12">
    <w:abstractNumId w:val="33"/>
  </w:num>
  <w:num w:numId="13">
    <w:abstractNumId w:val="30"/>
  </w:num>
  <w:num w:numId="14">
    <w:abstractNumId w:val="13"/>
  </w:num>
  <w:num w:numId="15">
    <w:abstractNumId w:val="43"/>
  </w:num>
  <w:num w:numId="16">
    <w:abstractNumId w:val="45"/>
  </w:num>
  <w:num w:numId="17">
    <w:abstractNumId w:val="12"/>
  </w:num>
  <w:num w:numId="18">
    <w:abstractNumId w:val="23"/>
  </w:num>
  <w:num w:numId="19">
    <w:abstractNumId w:val="42"/>
  </w:num>
  <w:num w:numId="20">
    <w:abstractNumId w:val="40"/>
  </w:num>
  <w:num w:numId="21">
    <w:abstractNumId w:val="39"/>
  </w:num>
  <w:num w:numId="22">
    <w:abstractNumId w:val="31"/>
  </w:num>
  <w:num w:numId="23">
    <w:abstractNumId w:val="29"/>
  </w:num>
  <w:num w:numId="24">
    <w:abstractNumId w:val="41"/>
  </w:num>
  <w:num w:numId="25">
    <w:abstractNumId w:val="16"/>
  </w:num>
  <w:num w:numId="26">
    <w:abstractNumId w:val="44"/>
  </w:num>
  <w:num w:numId="27">
    <w:abstractNumId w:val="34"/>
  </w:num>
  <w:num w:numId="28">
    <w:abstractNumId w:val="17"/>
  </w:num>
  <w:num w:numId="29">
    <w:abstractNumId w:val="37"/>
  </w:num>
  <w:num w:numId="30">
    <w:abstractNumId w:val="38"/>
  </w:num>
  <w:num w:numId="31">
    <w:abstractNumId w:val="14"/>
  </w:num>
  <w:num w:numId="32">
    <w:abstractNumId w:val="10"/>
  </w:num>
  <w:num w:numId="33">
    <w:abstractNumId w:val="46"/>
  </w:num>
  <w:num w:numId="34">
    <w:abstractNumId w:val="18"/>
  </w:num>
  <w:num w:numId="35">
    <w:abstractNumId w:val="24"/>
  </w:num>
  <w:num w:numId="36">
    <w:abstractNumId w:val="21"/>
  </w:num>
  <w:num w:numId="37">
    <w:abstractNumId w:val="32"/>
  </w:num>
  <w:num w:numId="38">
    <w:abstractNumId w:val="11"/>
  </w:num>
  <w:num w:numId="39">
    <w:abstractNumId w:val="22"/>
  </w:num>
  <w:num w:numId="40">
    <w:abstractNumId w:val="25"/>
  </w:num>
  <w:num w:numId="41">
    <w:abstractNumId w:val="19"/>
  </w:num>
  <w:num w:numId="42">
    <w:abstractNumId w:val="26"/>
  </w:num>
  <w:num w:numId="43">
    <w:abstractNumId w:val="9"/>
  </w:num>
  <w:num w:numId="44">
    <w:abstractNumId w:val="20"/>
  </w:num>
  <w:num w:numId="45">
    <w:abstractNumId w:val="28"/>
  </w:num>
  <w:num w:numId="46">
    <w:abstractNumId w:val="2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ED"/>
    <w:rsid w:val="00002192"/>
    <w:rsid w:val="00014C96"/>
    <w:rsid w:val="00026D66"/>
    <w:rsid w:val="00032D35"/>
    <w:rsid w:val="00042ECA"/>
    <w:rsid w:val="00045654"/>
    <w:rsid w:val="0004593A"/>
    <w:rsid w:val="000503C3"/>
    <w:rsid w:val="00051E89"/>
    <w:rsid w:val="0006397F"/>
    <w:rsid w:val="00091C41"/>
    <w:rsid w:val="00092FBD"/>
    <w:rsid w:val="000C72B1"/>
    <w:rsid w:val="000E042C"/>
    <w:rsid w:val="000E415D"/>
    <w:rsid w:val="000E7888"/>
    <w:rsid w:val="000F3C91"/>
    <w:rsid w:val="000F3CB3"/>
    <w:rsid w:val="00101FAF"/>
    <w:rsid w:val="0010217D"/>
    <w:rsid w:val="0013118F"/>
    <w:rsid w:val="00151E31"/>
    <w:rsid w:val="00157E83"/>
    <w:rsid w:val="00157EFD"/>
    <w:rsid w:val="001611BB"/>
    <w:rsid w:val="001644BB"/>
    <w:rsid w:val="001722BC"/>
    <w:rsid w:val="00195539"/>
    <w:rsid w:val="001A0EDA"/>
    <w:rsid w:val="001A3DC6"/>
    <w:rsid w:val="001B3584"/>
    <w:rsid w:val="001B592B"/>
    <w:rsid w:val="001E1D72"/>
    <w:rsid w:val="001F656D"/>
    <w:rsid w:val="001F79B7"/>
    <w:rsid w:val="00206AB6"/>
    <w:rsid w:val="002124FB"/>
    <w:rsid w:val="00220A02"/>
    <w:rsid w:val="0022179D"/>
    <w:rsid w:val="002218A7"/>
    <w:rsid w:val="00226802"/>
    <w:rsid w:val="00253B3F"/>
    <w:rsid w:val="00253E4E"/>
    <w:rsid w:val="002552B1"/>
    <w:rsid w:val="00261A18"/>
    <w:rsid w:val="00264DF7"/>
    <w:rsid w:val="00284EAA"/>
    <w:rsid w:val="00293555"/>
    <w:rsid w:val="00296518"/>
    <w:rsid w:val="002968D8"/>
    <w:rsid w:val="002D0271"/>
    <w:rsid w:val="002D403F"/>
    <w:rsid w:val="002D7DBB"/>
    <w:rsid w:val="002F1D7D"/>
    <w:rsid w:val="003060AF"/>
    <w:rsid w:val="0033234D"/>
    <w:rsid w:val="003407DB"/>
    <w:rsid w:val="003415F5"/>
    <w:rsid w:val="00367AF3"/>
    <w:rsid w:val="003A048B"/>
    <w:rsid w:val="003A1ADF"/>
    <w:rsid w:val="003A764F"/>
    <w:rsid w:val="003C482D"/>
    <w:rsid w:val="003C5011"/>
    <w:rsid w:val="003D0925"/>
    <w:rsid w:val="003D19E3"/>
    <w:rsid w:val="003D601F"/>
    <w:rsid w:val="003D6FC7"/>
    <w:rsid w:val="003F5770"/>
    <w:rsid w:val="003F5A16"/>
    <w:rsid w:val="003F66E3"/>
    <w:rsid w:val="0040458E"/>
    <w:rsid w:val="00404D43"/>
    <w:rsid w:val="00414428"/>
    <w:rsid w:val="00416264"/>
    <w:rsid w:val="004175FE"/>
    <w:rsid w:val="004176ED"/>
    <w:rsid w:val="00422756"/>
    <w:rsid w:val="00442897"/>
    <w:rsid w:val="00447A82"/>
    <w:rsid w:val="00451D73"/>
    <w:rsid w:val="0046358A"/>
    <w:rsid w:val="00464EED"/>
    <w:rsid w:val="00474A6B"/>
    <w:rsid w:val="0047692D"/>
    <w:rsid w:val="00487D07"/>
    <w:rsid w:val="004A285E"/>
    <w:rsid w:val="004A7BF1"/>
    <w:rsid w:val="004B0FF1"/>
    <w:rsid w:val="004D2880"/>
    <w:rsid w:val="004F1DD9"/>
    <w:rsid w:val="005000A3"/>
    <w:rsid w:val="00501C2C"/>
    <w:rsid w:val="0050530D"/>
    <w:rsid w:val="00537370"/>
    <w:rsid w:val="0054140D"/>
    <w:rsid w:val="00553ED4"/>
    <w:rsid w:val="00577295"/>
    <w:rsid w:val="0057752B"/>
    <w:rsid w:val="00590FAA"/>
    <w:rsid w:val="005A5285"/>
    <w:rsid w:val="005B799B"/>
    <w:rsid w:val="005C46D2"/>
    <w:rsid w:val="005C7DB7"/>
    <w:rsid w:val="005D6E12"/>
    <w:rsid w:val="005F0431"/>
    <w:rsid w:val="005F088F"/>
    <w:rsid w:val="005F758E"/>
    <w:rsid w:val="00612B74"/>
    <w:rsid w:val="00627B43"/>
    <w:rsid w:val="00631ACA"/>
    <w:rsid w:val="006416CD"/>
    <w:rsid w:val="00647D8B"/>
    <w:rsid w:val="0065600A"/>
    <w:rsid w:val="006569C7"/>
    <w:rsid w:val="00661972"/>
    <w:rsid w:val="006765BE"/>
    <w:rsid w:val="00677ED1"/>
    <w:rsid w:val="00682C02"/>
    <w:rsid w:val="00691D73"/>
    <w:rsid w:val="0069641A"/>
    <w:rsid w:val="006B29AA"/>
    <w:rsid w:val="006B57F7"/>
    <w:rsid w:val="006C0692"/>
    <w:rsid w:val="006D3183"/>
    <w:rsid w:val="006D4478"/>
    <w:rsid w:val="006E57C7"/>
    <w:rsid w:val="006E6198"/>
    <w:rsid w:val="006E6A99"/>
    <w:rsid w:val="006F45E5"/>
    <w:rsid w:val="006F75F8"/>
    <w:rsid w:val="006F7E17"/>
    <w:rsid w:val="00702DE8"/>
    <w:rsid w:val="007123D6"/>
    <w:rsid w:val="00737067"/>
    <w:rsid w:val="00753DC4"/>
    <w:rsid w:val="007634F3"/>
    <w:rsid w:val="007715A3"/>
    <w:rsid w:val="007A10BD"/>
    <w:rsid w:val="007A33E2"/>
    <w:rsid w:val="007B1334"/>
    <w:rsid w:val="007B20E2"/>
    <w:rsid w:val="007B4186"/>
    <w:rsid w:val="007B4ECC"/>
    <w:rsid w:val="007B5766"/>
    <w:rsid w:val="007D0120"/>
    <w:rsid w:val="007D7C64"/>
    <w:rsid w:val="007E4BF2"/>
    <w:rsid w:val="007F3E9E"/>
    <w:rsid w:val="008214C6"/>
    <w:rsid w:val="00826744"/>
    <w:rsid w:val="00833FBF"/>
    <w:rsid w:val="00844782"/>
    <w:rsid w:val="00850CF1"/>
    <w:rsid w:val="008555C5"/>
    <w:rsid w:val="008857B9"/>
    <w:rsid w:val="0089456B"/>
    <w:rsid w:val="008963B6"/>
    <w:rsid w:val="008B2580"/>
    <w:rsid w:val="008C7450"/>
    <w:rsid w:val="008F46DD"/>
    <w:rsid w:val="00912147"/>
    <w:rsid w:val="009157F5"/>
    <w:rsid w:val="00916D53"/>
    <w:rsid w:val="00937A31"/>
    <w:rsid w:val="00943ADF"/>
    <w:rsid w:val="00943E72"/>
    <w:rsid w:val="009601F8"/>
    <w:rsid w:val="00970197"/>
    <w:rsid w:val="00974EA1"/>
    <w:rsid w:val="00990F9E"/>
    <w:rsid w:val="00992449"/>
    <w:rsid w:val="00993873"/>
    <w:rsid w:val="009A792F"/>
    <w:rsid w:val="009D3343"/>
    <w:rsid w:val="009D5F8C"/>
    <w:rsid w:val="009E5F48"/>
    <w:rsid w:val="009E6860"/>
    <w:rsid w:val="009E76F2"/>
    <w:rsid w:val="009F6E2C"/>
    <w:rsid w:val="00A01228"/>
    <w:rsid w:val="00A02233"/>
    <w:rsid w:val="00A10014"/>
    <w:rsid w:val="00A15C28"/>
    <w:rsid w:val="00A20FB4"/>
    <w:rsid w:val="00A22022"/>
    <w:rsid w:val="00A2613A"/>
    <w:rsid w:val="00A33E80"/>
    <w:rsid w:val="00A51F8A"/>
    <w:rsid w:val="00A5519B"/>
    <w:rsid w:val="00A738C3"/>
    <w:rsid w:val="00A77D4A"/>
    <w:rsid w:val="00A839C1"/>
    <w:rsid w:val="00A83B11"/>
    <w:rsid w:val="00A854B4"/>
    <w:rsid w:val="00A955BC"/>
    <w:rsid w:val="00AB55D1"/>
    <w:rsid w:val="00AB6E54"/>
    <w:rsid w:val="00AD0464"/>
    <w:rsid w:val="00B07327"/>
    <w:rsid w:val="00B15E03"/>
    <w:rsid w:val="00B475F2"/>
    <w:rsid w:val="00B51565"/>
    <w:rsid w:val="00B570CA"/>
    <w:rsid w:val="00B77B02"/>
    <w:rsid w:val="00B80383"/>
    <w:rsid w:val="00B83552"/>
    <w:rsid w:val="00B84F7A"/>
    <w:rsid w:val="00B94D62"/>
    <w:rsid w:val="00BA448F"/>
    <w:rsid w:val="00BB3B20"/>
    <w:rsid w:val="00BD4849"/>
    <w:rsid w:val="00BD74B8"/>
    <w:rsid w:val="00BE6BC5"/>
    <w:rsid w:val="00C00058"/>
    <w:rsid w:val="00C22417"/>
    <w:rsid w:val="00C45F63"/>
    <w:rsid w:val="00C61287"/>
    <w:rsid w:val="00C650BE"/>
    <w:rsid w:val="00C81A84"/>
    <w:rsid w:val="00C8341A"/>
    <w:rsid w:val="00CD0692"/>
    <w:rsid w:val="00CD604A"/>
    <w:rsid w:val="00CD74F3"/>
    <w:rsid w:val="00CE3BE6"/>
    <w:rsid w:val="00CF1926"/>
    <w:rsid w:val="00CF2F9D"/>
    <w:rsid w:val="00CF7AE3"/>
    <w:rsid w:val="00D02C9B"/>
    <w:rsid w:val="00D26691"/>
    <w:rsid w:val="00D304FB"/>
    <w:rsid w:val="00D34B58"/>
    <w:rsid w:val="00D56D91"/>
    <w:rsid w:val="00D71038"/>
    <w:rsid w:val="00D86598"/>
    <w:rsid w:val="00DB4944"/>
    <w:rsid w:val="00DB6E88"/>
    <w:rsid w:val="00DB751A"/>
    <w:rsid w:val="00DC0BCA"/>
    <w:rsid w:val="00DC4036"/>
    <w:rsid w:val="00DE6CE2"/>
    <w:rsid w:val="00DE7CD8"/>
    <w:rsid w:val="00E10479"/>
    <w:rsid w:val="00E206E8"/>
    <w:rsid w:val="00E36AEB"/>
    <w:rsid w:val="00E42A4A"/>
    <w:rsid w:val="00E43C8F"/>
    <w:rsid w:val="00E64D72"/>
    <w:rsid w:val="00E80A40"/>
    <w:rsid w:val="00E8596E"/>
    <w:rsid w:val="00E9412A"/>
    <w:rsid w:val="00EA3D87"/>
    <w:rsid w:val="00EC490E"/>
    <w:rsid w:val="00ED0A5D"/>
    <w:rsid w:val="00EF024F"/>
    <w:rsid w:val="00EF08AA"/>
    <w:rsid w:val="00EF2D07"/>
    <w:rsid w:val="00EF3603"/>
    <w:rsid w:val="00EF5810"/>
    <w:rsid w:val="00EF59AB"/>
    <w:rsid w:val="00F103BA"/>
    <w:rsid w:val="00F16321"/>
    <w:rsid w:val="00F72C30"/>
    <w:rsid w:val="00F737A7"/>
    <w:rsid w:val="00F775D6"/>
    <w:rsid w:val="00F92669"/>
    <w:rsid w:val="00FA00D3"/>
    <w:rsid w:val="00FA1ADC"/>
    <w:rsid w:val="00FC2160"/>
    <w:rsid w:val="00FD018D"/>
    <w:rsid w:val="00F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50773"/>
  <w15:chartTrackingRefBased/>
  <w15:docId w15:val="{F1DAE4C6-4ECE-4FF9-853B-58D44D1D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60A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060AF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060A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/>
      <w:b/>
      <w:color w:val="00000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458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1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rsid w:val="004176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4176ED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rsid w:val="004176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4176E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rsid w:val="003060AF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3060AF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Ttulo3Char">
    <w:name w:val="Título 3 Char"/>
    <w:link w:val="Ttulo3"/>
    <w:rsid w:val="003060AF"/>
    <w:rPr>
      <w:rFonts w:ascii="Times New Roman" w:eastAsia="Times New Roman" w:hAnsi="Times New Roman"/>
      <w:b/>
      <w:color w:val="000000"/>
      <w:sz w:val="22"/>
      <w:szCs w:val="24"/>
      <w:lang w:eastAsia="ar-SA"/>
    </w:rPr>
  </w:style>
  <w:style w:type="character" w:customStyle="1" w:styleId="WW8Num2z0">
    <w:name w:val="WW8Num2z0"/>
    <w:rsid w:val="003060AF"/>
    <w:rPr>
      <w:b/>
    </w:rPr>
  </w:style>
  <w:style w:type="character" w:customStyle="1" w:styleId="WW8Num3z0">
    <w:name w:val="WW8Num3z0"/>
    <w:rsid w:val="003060AF"/>
    <w:rPr>
      <w:b/>
    </w:rPr>
  </w:style>
  <w:style w:type="character" w:customStyle="1" w:styleId="WW8Num4z0">
    <w:name w:val="WW8Num4z0"/>
    <w:rsid w:val="003060AF"/>
    <w:rPr>
      <w:b/>
    </w:rPr>
  </w:style>
  <w:style w:type="character" w:customStyle="1" w:styleId="WW8Num5z0">
    <w:name w:val="WW8Num5z0"/>
    <w:rsid w:val="003060AF"/>
    <w:rPr>
      <w:b/>
    </w:rPr>
  </w:style>
  <w:style w:type="character" w:customStyle="1" w:styleId="WW8Num6z0">
    <w:name w:val="WW8Num6z0"/>
    <w:rsid w:val="003060AF"/>
    <w:rPr>
      <w:b/>
    </w:rPr>
  </w:style>
  <w:style w:type="character" w:customStyle="1" w:styleId="WW8Num7z0">
    <w:name w:val="WW8Num7z0"/>
    <w:rsid w:val="003060AF"/>
    <w:rPr>
      <w:b/>
    </w:rPr>
  </w:style>
  <w:style w:type="character" w:customStyle="1" w:styleId="WW8Num9z0">
    <w:name w:val="WW8Num9z0"/>
    <w:rsid w:val="003060AF"/>
    <w:rPr>
      <w:b/>
    </w:rPr>
  </w:style>
  <w:style w:type="character" w:customStyle="1" w:styleId="Absatz-Standardschriftart">
    <w:name w:val="Absatz-Standardschriftart"/>
    <w:rsid w:val="003060AF"/>
  </w:style>
  <w:style w:type="character" w:customStyle="1" w:styleId="WW8Num8z0">
    <w:name w:val="WW8Num8z0"/>
    <w:rsid w:val="003060AF"/>
    <w:rPr>
      <w:b/>
    </w:rPr>
  </w:style>
  <w:style w:type="character" w:customStyle="1" w:styleId="WW8Num14z0">
    <w:name w:val="WW8Num14z0"/>
    <w:rsid w:val="003060AF"/>
    <w:rPr>
      <w:b/>
    </w:rPr>
  </w:style>
  <w:style w:type="character" w:customStyle="1" w:styleId="WW8Num16z0">
    <w:name w:val="WW8Num16z0"/>
    <w:rsid w:val="003060AF"/>
    <w:rPr>
      <w:b/>
    </w:rPr>
  </w:style>
  <w:style w:type="character" w:customStyle="1" w:styleId="WW8Num16z1">
    <w:name w:val="WW8Num16z1"/>
    <w:rsid w:val="003060AF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0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060AF"/>
    <w:rPr>
      <w:rFonts w:ascii="Courier New" w:hAnsi="Courier New"/>
    </w:rPr>
  </w:style>
  <w:style w:type="character" w:customStyle="1" w:styleId="WW8Num18z2">
    <w:name w:val="WW8Num18z2"/>
    <w:rsid w:val="003060AF"/>
    <w:rPr>
      <w:rFonts w:ascii="Wingdings" w:hAnsi="Wingdings"/>
    </w:rPr>
  </w:style>
  <w:style w:type="character" w:customStyle="1" w:styleId="WW8Num18z3">
    <w:name w:val="WW8Num18z3"/>
    <w:rsid w:val="003060AF"/>
    <w:rPr>
      <w:rFonts w:ascii="Symbol" w:hAnsi="Symbol"/>
    </w:rPr>
  </w:style>
  <w:style w:type="character" w:customStyle="1" w:styleId="WW8Num19z0">
    <w:name w:val="WW8Num19z0"/>
    <w:rsid w:val="003060AF"/>
    <w:rPr>
      <w:u w:val="none"/>
    </w:rPr>
  </w:style>
  <w:style w:type="character" w:customStyle="1" w:styleId="WW8Num20z0">
    <w:name w:val="WW8Num20z0"/>
    <w:rsid w:val="003060AF"/>
    <w:rPr>
      <w:color w:val="auto"/>
    </w:rPr>
  </w:style>
  <w:style w:type="character" w:customStyle="1" w:styleId="WW8Num22z0">
    <w:name w:val="WW8Num22z0"/>
    <w:rsid w:val="003060AF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3060AF"/>
    <w:rPr>
      <w:u w:val="none"/>
    </w:rPr>
  </w:style>
  <w:style w:type="character" w:customStyle="1" w:styleId="WW8Num26z0">
    <w:name w:val="WW8Num26z0"/>
    <w:rsid w:val="003060AF"/>
    <w:rPr>
      <w:u w:val="none"/>
    </w:rPr>
  </w:style>
  <w:style w:type="character" w:customStyle="1" w:styleId="WW8Num28z0">
    <w:name w:val="WW8Num28z0"/>
    <w:rsid w:val="003060AF"/>
    <w:rPr>
      <w:u w:val="none"/>
    </w:rPr>
  </w:style>
  <w:style w:type="character" w:customStyle="1" w:styleId="WW8Num30z0">
    <w:name w:val="WW8Num30z0"/>
    <w:rsid w:val="003060AF"/>
    <w:rPr>
      <w:u w:val="none"/>
    </w:rPr>
  </w:style>
  <w:style w:type="character" w:customStyle="1" w:styleId="WW8Num30z1">
    <w:name w:val="WW8Num30z1"/>
    <w:rsid w:val="003060AF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3060AF"/>
    <w:rPr>
      <w:b/>
    </w:rPr>
  </w:style>
  <w:style w:type="character" w:customStyle="1" w:styleId="WW8Num35z0">
    <w:name w:val="WW8Num35z0"/>
    <w:rsid w:val="0030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060AF"/>
    <w:rPr>
      <w:rFonts w:ascii="Courier New" w:hAnsi="Courier New"/>
    </w:rPr>
  </w:style>
  <w:style w:type="character" w:customStyle="1" w:styleId="WW8Num35z2">
    <w:name w:val="WW8Num35z2"/>
    <w:rsid w:val="003060AF"/>
    <w:rPr>
      <w:rFonts w:ascii="Wingdings" w:hAnsi="Wingdings"/>
    </w:rPr>
  </w:style>
  <w:style w:type="character" w:customStyle="1" w:styleId="WW8Num35z3">
    <w:name w:val="WW8Num35z3"/>
    <w:rsid w:val="003060AF"/>
    <w:rPr>
      <w:rFonts w:ascii="Symbol" w:hAnsi="Symbol"/>
    </w:rPr>
  </w:style>
  <w:style w:type="character" w:customStyle="1" w:styleId="WW8Num36z0">
    <w:name w:val="WW8Num36z0"/>
    <w:rsid w:val="003060AF"/>
    <w:rPr>
      <w:u w:val="none"/>
    </w:rPr>
  </w:style>
  <w:style w:type="character" w:customStyle="1" w:styleId="Fontepargpadro1">
    <w:name w:val="Fonte parág. padrão1"/>
    <w:rsid w:val="003060AF"/>
  </w:style>
  <w:style w:type="character" w:styleId="Nmerodepgina">
    <w:name w:val="page number"/>
    <w:rsid w:val="003060AF"/>
  </w:style>
  <w:style w:type="character" w:styleId="Hyperlink">
    <w:name w:val="Hyperlink"/>
    <w:rsid w:val="003060AF"/>
    <w:rPr>
      <w:color w:val="0000FF"/>
      <w:u w:val="single"/>
    </w:rPr>
  </w:style>
  <w:style w:type="character" w:styleId="nfase">
    <w:name w:val="Emphasis"/>
    <w:uiPriority w:val="20"/>
    <w:qFormat/>
    <w:rsid w:val="003060AF"/>
    <w:rPr>
      <w:i/>
      <w:iCs/>
    </w:rPr>
  </w:style>
  <w:style w:type="character" w:customStyle="1" w:styleId="trebuchet121">
    <w:name w:val="trebuchet_121"/>
    <w:rsid w:val="003060AF"/>
    <w:rPr>
      <w:rFonts w:ascii="Trebuchet MS" w:hAnsi="Trebuchet MS"/>
      <w:color w:val="000000"/>
      <w:sz w:val="15"/>
      <w:szCs w:val="15"/>
    </w:rPr>
  </w:style>
  <w:style w:type="paragraph" w:customStyle="1" w:styleId="Ttulo10">
    <w:name w:val="Título1"/>
    <w:basedOn w:val="Normal"/>
    <w:next w:val="Corpodetexto"/>
    <w:rsid w:val="003060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3060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3060A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Lista">
    <w:name w:val="List"/>
    <w:basedOn w:val="Corpodetexto"/>
    <w:rsid w:val="003060AF"/>
    <w:rPr>
      <w:rFonts w:cs="Tahoma"/>
    </w:rPr>
  </w:style>
  <w:style w:type="paragraph" w:customStyle="1" w:styleId="Legenda1">
    <w:name w:val="Legenda1"/>
    <w:basedOn w:val="Normal"/>
    <w:next w:val="Normal"/>
    <w:rsid w:val="003060AF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customStyle="1" w:styleId="ndice">
    <w:name w:val="Índice"/>
    <w:basedOn w:val="Normal"/>
    <w:rsid w:val="003060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060AF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3060AF"/>
    <w:pPr>
      <w:suppressAutoHyphens/>
      <w:spacing w:after="0" w:line="240" w:lineRule="auto"/>
      <w:ind w:left="830" w:hanging="830"/>
    </w:pPr>
    <w:rPr>
      <w:rFonts w:ascii="Times New Roman" w:eastAsia="Times New Roman" w:hAnsi="Times New Roman"/>
      <w:bCs/>
      <w:color w:val="000000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3060AF"/>
    <w:rPr>
      <w:rFonts w:ascii="Times New Roman" w:eastAsia="Times New Roman" w:hAnsi="Times New Roman"/>
      <w:bCs/>
      <w:color w:val="000000"/>
      <w:sz w:val="22"/>
      <w:szCs w:val="24"/>
      <w:lang w:eastAsia="ar-SA"/>
    </w:rPr>
  </w:style>
  <w:style w:type="paragraph" w:customStyle="1" w:styleId="Corpodetexto31">
    <w:name w:val="Corpo de texto 31"/>
    <w:basedOn w:val="Normal"/>
    <w:rsid w:val="003060AF"/>
    <w:pPr>
      <w:suppressAutoHyphens/>
      <w:spacing w:after="0" w:line="360" w:lineRule="auto"/>
    </w:pPr>
    <w:rPr>
      <w:rFonts w:ascii="Times New Roman" w:eastAsia="Times New Roman" w:hAnsi="Times New Roman"/>
      <w:bCs/>
      <w:szCs w:val="24"/>
      <w:lang w:eastAsia="ar-SA"/>
    </w:rPr>
  </w:style>
  <w:style w:type="paragraph" w:customStyle="1" w:styleId="Recuodecorpodetexto21">
    <w:name w:val="Recuo de corpo de texto 21"/>
    <w:basedOn w:val="Normal"/>
    <w:rsid w:val="003060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3060A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3060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link w:val="Ttulo"/>
    <w:rsid w:val="003060AF"/>
    <w:rPr>
      <w:rFonts w:ascii="Times New Roman" w:eastAsia="Times New Roman" w:hAnsi="Times New Roman"/>
      <w:b/>
      <w:sz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3060AF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3060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argrafo">
    <w:name w:val="Parágrafo"/>
    <w:basedOn w:val="Normal"/>
    <w:rsid w:val="003060AF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160" w:lineRule="atLeast"/>
    </w:pPr>
    <w:rPr>
      <w:rFonts w:ascii="Courier" w:eastAsia="Times New Roman" w:hAnsi="Courier"/>
      <w:sz w:val="24"/>
      <w:szCs w:val="20"/>
      <w:lang w:eastAsia="ar-SA"/>
    </w:rPr>
  </w:style>
  <w:style w:type="paragraph" w:customStyle="1" w:styleId="Contedodetabela">
    <w:name w:val="Conteúdo de tabela"/>
    <w:basedOn w:val="Normal"/>
    <w:rsid w:val="003060A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3060A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60AF"/>
  </w:style>
  <w:style w:type="paragraph" w:styleId="Corpodetexto2">
    <w:name w:val="Body Text 2"/>
    <w:basedOn w:val="Normal"/>
    <w:link w:val="Corpodetexto2Char"/>
    <w:rsid w:val="003060AF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3060AF"/>
    <w:rPr>
      <w:rFonts w:ascii="Times New Roman" w:eastAsia="Times New Roman" w:hAnsi="Times New Roman"/>
      <w:b/>
      <w:bCs/>
      <w:szCs w:val="24"/>
    </w:rPr>
  </w:style>
  <w:style w:type="paragraph" w:styleId="Recuodecorpodetexto2">
    <w:name w:val="Body Text Indent 2"/>
    <w:basedOn w:val="Normal"/>
    <w:link w:val="Recuodecorpodetexto2Char"/>
    <w:rsid w:val="003060A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3060AF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060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3060AF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rsid w:val="00306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rsid w:val="002D403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Ttulo4Char">
    <w:name w:val="Título 4 Char"/>
    <w:link w:val="Ttulo4"/>
    <w:uiPriority w:val="9"/>
    <w:rsid w:val="0040458E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0458E"/>
    <w:pPr>
      <w:spacing w:after="120" w:line="240" w:lineRule="auto"/>
    </w:pPr>
    <w:rPr>
      <w:rFonts w:ascii="Times New Roman" w:eastAsia="Times New Roman" w:hAnsi="Times New Roman"/>
      <w:b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40458E"/>
    <w:rPr>
      <w:rFonts w:ascii="Times New Roman" w:eastAsia="Times New Roman" w:hAnsi="Times New Roman"/>
      <w:b/>
      <w:sz w:val="16"/>
      <w:szCs w:val="16"/>
    </w:rPr>
  </w:style>
  <w:style w:type="paragraph" w:customStyle="1" w:styleId="Style2">
    <w:name w:val="Style2"/>
    <w:basedOn w:val="Normal"/>
    <w:uiPriority w:val="99"/>
    <w:rsid w:val="00AD0464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FontStyle11">
    <w:name w:val="Font Style11"/>
    <w:uiPriority w:val="99"/>
    <w:rsid w:val="00AD046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AD0464"/>
    <w:rPr>
      <w:rFonts w:ascii="Arial" w:hAnsi="Arial" w:cs="Arial"/>
      <w:color w:val="000000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1611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xtosemFormatao">
    <w:name w:val="Plain Text"/>
    <w:basedOn w:val="Normal"/>
    <w:link w:val="TextosemFormataoChar"/>
    <w:rsid w:val="004A7BF1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7BF1"/>
    <w:rPr>
      <w:rFonts w:ascii="Courier New" w:eastAsia="Times New Roman" w:hAnsi="Courier New"/>
    </w:rPr>
  </w:style>
  <w:style w:type="paragraph" w:customStyle="1" w:styleId="BodyText2">
    <w:name w:val="Body Text 2"/>
    <w:basedOn w:val="Normal"/>
    <w:rsid w:val="004A7B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6D6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E64D72"/>
  </w:style>
  <w:style w:type="paragraph" w:customStyle="1" w:styleId="listparagraph">
    <w:name w:val="listparagraph"/>
    <w:basedOn w:val="Normal"/>
    <w:rsid w:val="00E64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B29AA"/>
    <w:pPr>
      <w:spacing w:after="0" w:line="288" w:lineRule="auto"/>
      <w:ind w:left="1559"/>
      <w:jc w:val="both"/>
    </w:pPr>
    <w:rPr>
      <w:rFonts w:ascii="Arial" w:eastAsia="Times New Roman" w:hAnsi="Arial"/>
      <w:b/>
      <w:i/>
      <w:spacing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90D1-D634-4897-865D-962E877A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ÓRGÃO PÚBLICO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PREF. MUN. BURITAMA</dc:creator>
  <cp:keywords/>
  <cp:lastModifiedBy>Lais</cp:lastModifiedBy>
  <cp:revision>4</cp:revision>
  <cp:lastPrinted>2017-06-28T20:36:00Z</cp:lastPrinted>
  <dcterms:created xsi:type="dcterms:W3CDTF">2017-06-28T20:33:00Z</dcterms:created>
  <dcterms:modified xsi:type="dcterms:W3CDTF">2017-06-28T20:48:00Z</dcterms:modified>
</cp:coreProperties>
</file>