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2D8C" w:rsidRDefault="00912D8C">
      <w:pPr>
        <w:pStyle w:val="Corpodetexto"/>
        <w:jc w:val="center"/>
        <w:rPr>
          <w:b/>
          <w:bCs/>
          <w:sz w:val="24"/>
          <w:szCs w:val="24"/>
        </w:rPr>
      </w:pPr>
      <w:bookmarkStart w:id="0" w:name="_GoBack"/>
      <w:bookmarkEnd w:id="0"/>
    </w:p>
    <w:p w:rsidR="00D816E1" w:rsidRPr="000D72DD" w:rsidRDefault="00427B7B" w:rsidP="00427B7B">
      <w:pPr>
        <w:pStyle w:val="Corpodetexto"/>
        <w:ind w:right="-567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AUTÓGRAFO</w:t>
      </w:r>
      <w:r w:rsidR="00336A4E" w:rsidRPr="000D72DD">
        <w:rPr>
          <w:b/>
          <w:bCs/>
          <w:sz w:val="24"/>
          <w:szCs w:val="24"/>
        </w:rPr>
        <w:t xml:space="preserve"> DE </w:t>
      </w:r>
      <w:r w:rsidR="005F6527" w:rsidRPr="000D72DD">
        <w:rPr>
          <w:b/>
          <w:bCs/>
          <w:sz w:val="24"/>
          <w:szCs w:val="24"/>
        </w:rPr>
        <w:t xml:space="preserve">LEI Nº </w:t>
      </w:r>
      <w:r>
        <w:rPr>
          <w:b/>
          <w:bCs/>
          <w:sz w:val="24"/>
          <w:szCs w:val="24"/>
        </w:rPr>
        <w:t>35</w:t>
      </w:r>
      <w:r w:rsidR="00336A4E" w:rsidRPr="000D72DD">
        <w:rPr>
          <w:b/>
          <w:bCs/>
          <w:sz w:val="24"/>
          <w:szCs w:val="24"/>
        </w:rPr>
        <w:t xml:space="preserve">, </w:t>
      </w:r>
      <w:r w:rsidR="006179E4" w:rsidRPr="000D72DD">
        <w:rPr>
          <w:b/>
          <w:bCs/>
          <w:sz w:val="24"/>
          <w:szCs w:val="24"/>
        </w:rPr>
        <w:t xml:space="preserve">DE </w:t>
      </w:r>
      <w:r>
        <w:rPr>
          <w:b/>
          <w:bCs/>
          <w:sz w:val="24"/>
          <w:szCs w:val="24"/>
        </w:rPr>
        <w:t>03</w:t>
      </w:r>
      <w:r w:rsidR="002920B8">
        <w:rPr>
          <w:b/>
          <w:bCs/>
          <w:sz w:val="24"/>
          <w:szCs w:val="24"/>
        </w:rPr>
        <w:t xml:space="preserve"> DE </w:t>
      </w:r>
      <w:r>
        <w:rPr>
          <w:b/>
          <w:bCs/>
          <w:sz w:val="24"/>
          <w:szCs w:val="24"/>
        </w:rPr>
        <w:t>MAIO</w:t>
      </w:r>
      <w:r w:rsidR="002920B8">
        <w:rPr>
          <w:b/>
          <w:bCs/>
          <w:sz w:val="24"/>
          <w:szCs w:val="24"/>
        </w:rPr>
        <w:t xml:space="preserve"> </w:t>
      </w:r>
      <w:r w:rsidR="00A6610F" w:rsidRPr="000D72DD">
        <w:rPr>
          <w:b/>
          <w:bCs/>
          <w:sz w:val="24"/>
          <w:szCs w:val="24"/>
        </w:rPr>
        <w:t>DE 2017.</w:t>
      </w:r>
    </w:p>
    <w:p w:rsidR="00D816E1" w:rsidRDefault="00D816E1" w:rsidP="00427B7B">
      <w:pPr>
        <w:pStyle w:val="Recuodecorpodetexto"/>
        <w:ind w:left="0" w:right="-567" w:firstLine="708"/>
        <w:jc w:val="both"/>
        <w:rPr>
          <w:b/>
          <w:szCs w:val="24"/>
        </w:rPr>
      </w:pPr>
    </w:p>
    <w:p w:rsidR="000C550D" w:rsidRDefault="000C550D" w:rsidP="00427B7B">
      <w:pPr>
        <w:ind w:right="-567" w:firstLine="708"/>
        <w:jc w:val="both"/>
        <w:rPr>
          <w:sz w:val="24"/>
          <w:szCs w:val="24"/>
        </w:rPr>
      </w:pPr>
    </w:p>
    <w:p w:rsidR="000C550D" w:rsidRPr="00D56D91" w:rsidRDefault="000C550D" w:rsidP="00427B7B">
      <w:pPr>
        <w:ind w:right="-567" w:firstLine="708"/>
        <w:jc w:val="both"/>
        <w:rPr>
          <w:sz w:val="24"/>
          <w:szCs w:val="24"/>
        </w:rPr>
      </w:pPr>
      <w:r w:rsidRPr="00D56D91">
        <w:rPr>
          <w:sz w:val="24"/>
          <w:szCs w:val="24"/>
        </w:rPr>
        <w:t>“Dispõe sobre a</w:t>
      </w:r>
      <w:r>
        <w:rPr>
          <w:sz w:val="24"/>
          <w:szCs w:val="24"/>
        </w:rPr>
        <w:t>lteração da Lei Municipal nº 4.059/2014 que trata sobre a</w:t>
      </w:r>
      <w:r w:rsidRPr="00D56D91">
        <w:rPr>
          <w:sz w:val="24"/>
          <w:szCs w:val="24"/>
        </w:rPr>
        <w:t xml:space="preserve"> criação da Função Gratificada de Profissionais do NASF – Núcleo de Apoio à Saúde da Família”.</w:t>
      </w:r>
    </w:p>
    <w:p w:rsidR="000C550D" w:rsidRPr="00D56D91" w:rsidRDefault="000C550D" w:rsidP="00427B7B">
      <w:pPr>
        <w:ind w:right="-567"/>
        <w:jc w:val="both"/>
        <w:rPr>
          <w:b/>
          <w:sz w:val="24"/>
          <w:szCs w:val="24"/>
        </w:rPr>
      </w:pPr>
    </w:p>
    <w:p w:rsidR="00427B7B" w:rsidRPr="00D11875" w:rsidRDefault="00427B7B" w:rsidP="00427B7B">
      <w:pPr>
        <w:ind w:left="1134" w:right="-567"/>
        <w:jc w:val="both"/>
        <w:rPr>
          <w:sz w:val="24"/>
          <w:szCs w:val="24"/>
        </w:rPr>
      </w:pPr>
      <w:r w:rsidRPr="00D11875">
        <w:rPr>
          <w:sz w:val="24"/>
          <w:szCs w:val="24"/>
        </w:rPr>
        <w:t xml:space="preserve">Eu, </w:t>
      </w:r>
      <w:r w:rsidRPr="00D11875">
        <w:rPr>
          <w:b/>
          <w:sz w:val="24"/>
          <w:szCs w:val="24"/>
        </w:rPr>
        <w:t>JÉLVIS AILTON DE SOUZA SCACALOSSI</w:t>
      </w:r>
      <w:r w:rsidRPr="00D11875">
        <w:rPr>
          <w:sz w:val="24"/>
          <w:szCs w:val="24"/>
        </w:rPr>
        <w:t xml:space="preserve">, Presidente da Câmara Municipal de Buritama, Estado de São Paulo, usando das atribuições que me são conferidas por lei, etc. </w:t>
      </w:r>
    </w:p>
    <w:p w:rsidR="00427B7B" w:rsidRPr="00D11875" w:rsidRDefault="00427B7B" w:rsidP="00427B7B">
      <w:pPr>
        <w:ind w:left="1134" w:right="-567"/>
        <w:jc w:val="both"/>
        <w:rPr>
          <w:sz w:val="24"/>
          <w:szCs w:val="24"/>
        </w:rPr>
      </w:pPr>
      <w:r w:rsidRPr="00D11875">
        <w:rPr>
          <w:b/>
          <w:sz w:val="24"/>
          <w:szCs w:val="24"/>
        </w:rPr>
        <w:t>FAÇO SABER</w:t>
      </w:r>
      <w:r w:rsidRPr="00D11875">
        <w:rPr>
          <w:sz w:val="24"/>
          <w:szCs w:val="24"/>
        </w:rPr>
        <w:t xml:space="preserve"> que a Câmara Municipal de Buritama </w:t>
      </w:r>
      <w:r w:rsidRPr="00D11875">
        <w:rPr>
          <w:b/>
          <w:sz w:val="24"/>
          <w:szCs w:val="24"/>
        </w:rPr>
        <w:t>APROVA</w:t>
      </w:r>
      <w:r w:rsidRPr="00D11875">
        <w:rPr>
          <w:sz w:val="24"/>
          <w:szCs w:val="24"/>
        </w:rPr>
        <w:t xml:space="preserve"> a seguinte </w:t>
      </w:r>
      <w:r w:rsidRPr="00D11875">
        <w:rPr>
          <w:b/>
          <w:sz w:val="24"/>
          <w:szCs w:val="24"/>
        </w:rPr>
        <w:t>LEI</w:t>
      </w:r>
      <w:r w:rsidRPr="00D11875">
        <w:rPr>
          <w:sz w:val="24"/>
          <w:szCs w:val="24"/>
        </w:rPr>
        <w:t xml:space="preserve">: </w:t>
      </w:r>
    </w:p>
    <w:p w:rsidR="000C550D" w:rsidRDefault="000C550D" w:rsidP="00427B7B">
      <w:pPr>
        <w:ind w:right="-567" w:firstLine="708"/>
        <w:jc w:val="both"/>
        <w:rPr>
          <w:b/>
          <w:sz w:val="24"/>
          <w:szCs w:val="24"/>
        </w:rPr>
      </w:pPr>
    </w:p>
    <w:p w:rsidR="000C550D" w:rsidRDefault="000C550D" w:rsidP="00427B7B">
      <w:pPr>
        <w:ind w:right="-567" w:firstLine="708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Art. 1º - </w:t>
      </w:r>
      <w:r>
        <w:rPr>
          <w:sz w:val="24"/>
          <w:szCs w:val="24"/>
        </w:rPr>
        <w:t>O Parágrafo Único do artigo 1º da Lei Municipal nº 4.059 de 03 de setembro de 2014, que d</w:t>
      </w:r>
      <w:r w:rsidRPr="00D56D91">
        <w:rPr>
          <w:sz w:val="24"/>
          <w:szCs w:val="24"/>
        </w:rPr>
        <w:t>ispõe sobre a criação da Função Gratificada de Profissionais do NASF – Núcleo de Apoio à Saúde da Família</w:t>
      </w:r>
      <w:r>
        <w:rPr>
          <w:sz w:val="24"/>
          <w:szCs w:val="24"/>
        </w:rPr>
        <w:t>, passa a vigorar com a seguinte redação:</w:t>
      </w:r>
    </w:p>
    <w:p w:rsidR="000C550D" w:rsidRDefault="000C550D" w:rsidP="00427B7B">
      <w:pPr>
        <w:ind w:right="-567" w:firstLine="708"/>
        <w:jc w:val="both"/>
        <w:rPr>
          <w:sz w:val="24"/>
          <w:szCs w:val="24"/>
        </w:rPr>
      </w:pPr>
    </w:p>
    <w:p w:rsidR="000C550D" w:rsidRPr="000C550D" w:rsidRDefault="000C550D" w:rsidP="00427B7B">
      <w:pPr>
        <w:ind w:right="-567" w:firstLine="708"/>
        <w:jc w:val="both"/>
        <w:rPr>
          <w:sz w:val="24"/>
          <w:szCs w:val="24"/>
        </w:rPr>
      </w:pPr>
    </w:p>
    <w:p w:rsidR="000C550D" w:rsidRPr="00D56D91" w:rsidRDefault="000C550D" w:rsidP="00427B7B">
      <w:pPr>
        <w:ind w:right="-567" w:firstLine="708"/>
        <w:jc w:val="both"/>
        <w:rPr>
          <w:sz w:val="24"/>
          <w:szCs w:val="24"/>
        </w:rPr>
      </w:pPr>
      <w:r w:rsidRPr="00D56D91">
        <w:rPr>
          <w:b/>
          <w:sz w:val="24"/>
          <w:szCs w:val="24"/>
        </w:rPr>
        <w:t>Art. 1º</w:t>
      </w:r>
      <w:r w:rsidRPr="00D56D91">
        <w:rPr>
          <w:sz w:val="24"/>
          <w:szCs w:val="24"/>
        </w:rPr>
        <w:t xml:space="preserve"> </w:t>
      </w:r>
      <w:r>
        <w:rPr>
          <w:sz w:val="24"/>
          <w:szCs w:val="24"/>
        </w:rPr>
        <w:t>.....................................</w:t>
      </w:r>
    </w:p>
    <w:p w:rsidR="000C550D" w:rsidRPr="00D56D91" w:rsidRDefault="000C550D" w:rsidP="00427B7B">
      <w:pPr>
        <w:ind w:right="-567"/>
        <w:jc w:val="both"/>
        <w:rPr>
          <w:sz w:val="24"/>
          <w:szCs w:val="24"/>
        </w:rPr>
      </w:pPr>
    </w:p>
    <w:p w:rsidR="000C550D" w:rsidRPr="00D56D91" w:rsidRDefault="000C550D" w:rsidP="00427B7B">
      <w:pPr>
        <w:ind w:right="-567" w:firstLine="708"/>
        <w:jc w:val="both"/>
        <w:rPr>
          <w:sz w:val="24"/>
          <w:szCs w:val="24"/>
        </w:rPr>
      </w:pPr>
      <w:r w:rsidRPr="00D56D91">
        <w:rPr>
          <w:b/>
          <w:sz w:val="24"/>
          <w:szCs w:val="24"/>
        </w:rPr>
        <w:t>Parágrafo Único</w:t>
      </w:r>
      <w:r w:rsidRPr="00D56D91">
        <w:rPr>
          <w:sz w:val="24"/>
          <w:szCs w:val="24"/>
        </w:rPr>
        <w:t xml:space="preserve"> – Os profissionais de que trata o “caput” deste artigo, são ocupantes dos cargos de Assistente Social</w:t>
      </w:r>
      <w:r>
        <w:rPr>
          <w:sz w:val="24"/>
          <w:szCs w:val="24"/>
        </w:rPr>
        <w:t xml:space="preserve">, Profissional de Educação Física, Farmacêutico, </w:t>
      </w:r>
      <w:r w:rsidRPr="00D56D91">
        <w:rPr>
          <w:sz w:val="24"/>
          <w:szCs w:val="24"/>
        </w:rPr>
        <w:t>Fisioterapeuta,</w:t>
      </w:r>
      <w:r>
        <w:rPr>
          <w:sz w:val="24"/>
          <w:szCs w:val="24"/>
        </w:rPr>
        <w:t xml:space="preserve"> Fonoaudiólogo, Nutricionista, Psicólogo e Terapeuta Ocupacional,</w:t>
      </w:r>
      <w:r w:rsidRPr="00D56D91">
        <w:rPr>
          <w:sz w:val="24"/>
          <w:szCs w:val="24"/>
        </w:rPr>
        <w:t xml:space="preserve"> sendo que a quantidade de cada profissão é de um (01) profissional, exceto para o cargo </w:t>
      </w:r>
      <w:r>
        <w:rPr>
          <w:sz w:val="24"/>
          <w:szCs w:val="24"/>
        </w:rPr>
        <w:t xml:space="preserve">de Fisioterapeuta, </w:t>
      </w:r>
      <w:r w:rsidRPr="00D56D91">
        <w:rPr>
          <w:sz w:val="24"/>
          <w:szCs w:val="24"/>
        </w:rPr>
        <w:t>que equivalente a dois (02) profissionais.</w:t>
      </w:r>
    </w:p>
    <w:p w:rsidR="000C550D" w:rsidRPr="00D56D91" w:rsidRDefault="000C550D" w:rsidP="00427B7B">
      <w:pPr>
        <w:ind w:right="-567"/>
        <w:jc w:val="both"/>
        <w:rPr>
          <w:sz w:val="24"/>
          <w:szCs w:val="24"/>
        </w:rPr>
      </w:pPr>
    </w:p>
    <w:p w:rsidR="000C550D" w:rsidRDefault="000C550D" w:rsidP="00427B7B">
      <w:pPr>
        <w:ind w:right="-567" w:firstLine="708"/>
        <w:jc w:val="both"/>
        <w:rPr>
          <w:b/>
          <w:sz w:val="24"/>
          <w:szCs w:val="24"/>
        </w:rPr>
      </w:pPr>
    </w:p>
    <w:p w:rsidR="000C550D" w:rsidRPr="00D56D91" w:rsidRDefault="000C550D" w:rsidP="00427B7B">
      <w:pPr>
        <w:ind w:right="-567" w:firstLine="708"/>
        <w:jc w:val="both"/>
        <w:rPr>
          <w:sz w:val="24"/>
          <w:szCs w:val="24"/>
        </w:rPr>
      </w:pPr>
      <w:r>
        <w:rPr>
          <w:b/>
          <w:sz w:val="24"/>
          <w:szCs w:val="24"/>
        </w:rPr>
        <w:t>Art. 2</w:t>
      </w:r>
      <w:r w:rsidRPr="00D56D91">
        <w:rPr>
          <w:b/>
          <w:sz w:val="24"/>
          <w:szCs w:val="24"/>
        </w:rPr>
        <w:t>º</w:t>
      </w:r>
      <w:r w:rsidRPr="00D56D91">
        <w:rPr>
          <w:sz w:val="24"/>
          <w:szCs w:val="24"/>
        </w:rPr>
        <w:t xml:space="preserve"> - Esta Lei entra em vigor na data de sua publicação.</w:t>
      </w:r>
    </w:p>
    <w:p w:rsidR="000C550D" w:rsidRDefault="000C550D" w:rsidP="00427B7B">
      <w:pPr>
        <w:ind w:right="-567"/>
        <w:jc w:val="both"/>
        <w:rPr>
          <w:sz w:val="24"/>
          <w:szCs w:val="24"/>
        </w:rPr>
      </w:pPr>
    </w:p>
    <w:p w:rsidR="000C550D" w:rsidRPr="00D56D91" w:rsidRDefault="000C550D" w:rsidP="00427B7B">
      <w:pPr>
        <w:ind w:right="-567"/>
        <w:jc w:val="both"/>
        <w:rPr>
          <w:sz w:val="24"/>
          <w:szCs w:val="24"/>
        </w:rPr>
      </w:pPr>
    </w:p>
    <w:p w:rsidR="000C550D" w:rsidRPr="00D56D91" w:rsidRDefault="000C550D" w:rsidP="00427B7B">
      <w:pPr>
        <w:ind w:right="-567" w:firstLine="708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Art. 3</w:t>
      </w:r>
      <w:r w:rsidRPr="00D56D91">
        <w:rPr>
          <w:b/>
          <w:bCs/>
          <w:sz w:val="24"/>
          <w:szCs w:val="24"/>
        </w:rPr>
        <w:t>º</w:t>
      </w:r>
      <w:r w:rsidRPr="00D56D91">
        <w:rPr>
          <w:sz w:val="24"/>
          <w:szCs w:val="24"/>
        </w:rPr>
        <w:t xml:space="preserve"> - Revogam-se as disposições em contrário.</w:t>
      </w:r>
    </w:p>
    <w:p w:rsidR="000C550D" w:rsidRPr="00D56D91" w:rsidRDefault="000C550D" w:rsidP="00427B7B">
      <w:pPr>
        <w:pStyle w:val="Recuodecorpodetexto"/>
        <w:ind w:left="0" w:right="-567"/>
        <w:rPr>
          <w:b/>
        </w:rPr>
      </w:pPr>
    </w:p>
    <w:p w:rsidR="000C550D" w:rsidRPr="000D72DD" w:rsidRDefault="000C550D" w:rsidP="00427B7B">
      <w:pPr>
        <w:pStyle w:val="Recuodecorpodetexto"/>
        <w:ind w:left="0" w:right="-567" w:firstLine="708"/>
        <w:jc w:val="both"/>
        <w:rPr>
          <w:b/>
          <w:szCs w:val="24"/>
        </w:rPr>
      </w:pPr>
    </w:p>
    <w:p w:rsidR="00427B7B" w:rsidRPr="00D11875" w:rsidRDefault="00427B7B" w:rsidP="00427B7B">
      <w:pPr>
        <w:ind w:right="-567"/>
        <w:jc w:val="both"/>
        <w:rPr>
          <w:sz w:val="24"/>
          <w:szCs w:val="24"/>
        </w:rPr>
      </w:pPr>
      <w:r w:rsidRPr="00D11875">
        <w:rPr>
          <w:sz w:val="24"/>
          <w:szCs w:val="24"/>
        </w:rPr>
        <w:t>Câmara Municipal de Buritama, Plenário Vereador "</w:t>
      </w:r>
      <w:r w:rsidRPr="00D11875">
        <w:rPr>
          <w:b/>
          <w:sz w:val="24"/>
          <w:szCs w:val="24"/>
        </w:rPr>
        <w:t>JOSÉ OTÁVIO DE FREITAS</w:t>
      </w:r>
      <w:r w:rsidRPr="00D11875">
        <w:rPr>
          <w:sz w:val="24"/>
          <w:szCs w:val="24"/>
        </w:rPr>
        <w:t xml:space="preserve">", aos </w:t>
      </w:r>
      <w:r>
        <w:rPr>
          <w:b/>
          <w:sz w:val="24"/>
          <w:szCs w:val="24"/>
        </w:rPr>
        <w:t>TRES</w:t>
      </w:r>
      <w:r w:rsidRPr="00D11875">
        <w:rPr>
          <w:sz w:val="24"/>
          <w:szCs w:val="24"/>
        </w:rPr>
        <w:t xml:space="preserve"> dias do mês de </w:t>
      </w:r>
      <w:r>
        <w:rPr>
          <w:b/>
          <w:sz w:val="24"/>
          <w:szCs w:val="24"/>
        </w:rPr>
        <w:t>MAIO</w:t>
      </w:r>
      <w:r w:rsidRPr="00D11875">
        <w:rPr>
          <w:sz w:val="24"/>
          <w:szCs w:val="24"/>
        </w:rPr>
        <w:t xml:space="preserve"> de dois mil e dezessete (2017), 99 anos da Fundação de Buritama e 68 anos de Sua Emancipação Política.</w:t>
      </w:r>
    </w:p>
    <w:p w:rsidR="00427B7B" w:rsidRPr="00D11875" w:rsidRDefault="00427B7B" w:rsidP="00427B7B">
      <w:pPr>
        <w:ind w:right="-567"/>
        <w:jc w:val="both"/>
        <w:rPr>
          <w:sz w:val="24"/>
          <w:szCs w:val="24"/>
        </w:rPr>
      </w:pPr>
    </w:p>
    <w:p w:rsidR="00427B7B" w:rsidRPr="00D11875" w:rsidRDefault="00427B7B" w:rsidP="00427B7B">
      <w:pPr>
        <w:ind w:right="-567"/>
        <w:jc w:val="both"/>
        <w:rPr>
          <w:b/>
          <w:sz w:val="24"/>
          <w:szCs w:val="24"/>
        </w:rPr>
      </w:pPr>
    </w:p>
    <w:p w:rsidR="00427B7B" w:rsidRPr="00D11875" w:rsidRDefault="00427B7B" w:rsidP="00427B7B">
      <w:pPr>
        <w:ind w:right="-567"/>
        <w:jc w:val="both"/>
        <w:rPr>
          <w:b/>
          <w:sz w:val="24"/>
          <w:szCs w:val="24"/>
        </w:rPr>
      </w:pPr>
    </w:p>
    <w:p w:rsidR="00427B7B" w:rsidRPr="00D11875" w:rsidRDefault="00427B7B" w:rsidP="00427B7B">
      <w:pPr>
        <w:ind w:right="-567"/>
        <w:jc w:val="both"/>
        <w:rPr>
          <w:b/>
          <w:sz w:val="24"/>
          <w:szCs w:val="24"/>
        </w:rPr>
      </w:pPr>
    </w:p>
    <w:p w:rsidR="00427B7B" w:rsidRPr="00D11875" w:rsidRDefault="00427B7B" w:rsidP="00427B7B">
      <w:pPr>
        <w:ind w:right="-567"/>
        <w:jc w:val="center"/>
        <w:rPr>
          <w:b/>
          <w:sz w:val="24"/>
          <w:szCs w:val="24"/>
        </w:rPr>
      </w:pPr>
      <w:r w:rsidRPr="00D11875">
        <w:rPr>
          <w:b/>
          <w:sz w:val="24"/>
          <w:szCs w:val="24"/>
        </w:rPr>
        <w:t>JÉLVIS AILTON DE SOUZA SCACALOSSI</w:t>
      </w:r>
    </w:p>
    <w:p w:rsidR="00427B7B" w:rsidRPr="00D11875" w:rsidRDefault="00427B7B" w:rsidP="00427B7B">
      <w:pPr>
        <w:ind w:right="-567"/>
        <w:jc w:val="center"/>
        <w:rPr>
          <w:rFonts w:ascii="Calibri" w:eastAsia="Calibri" w:hAnsi="Calibri"/>
          <w:sz w:val="24"/>
          <w:szCs w:val="24"/>
          <w:lang w:eastAsia="en-US"/>
        </w:rPr>
      </w:pPr>
      <w:r w:rsidRPr="00D11875">
        <w:rPr>
          <w:b/>
          <w:sz w:val="24"/>
          <w:szCs w:val="24"/>
        </w:rPr>
        <w:t>PRESIDENTE</w:t>
      </w:r>
    </w:p>
    <w:p w:rsidR="00336A4E" w:rsidRPr="000D72DD" w:rsidRDefault="00336A4E" w:rsidP="00427B7B">
      <w:pPr>
        <w:pStyle w:val="Recuodecorpodetexto"/>
        <w:ind w:left="0" w:right="-567"/>
        <w:jc w:val="center"/>
        <w:rPr>
          <w:szCs w:val="24"/>
        </w:rPr>
      </w:pPr>
    </w:p>
    <w:sectPr w:rsidR="00336A4E" w:rsidRPr="000D72DD" w:rsidSect="00427B7B">
      <w:footerReference w:type="even" r:id="rId7"/>
      <w:footerReference w:type="default" r:id="rId8"/>
      <w:pgSz w:w="11907" w:h="16840" w:code="9"/>
      <w:pgMar w:top="2552" w:right="1701" w:bottom="1588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1B0F" w:rsidRDefault="00991B0F">
      <w:r>
        <w:separator/>
      </w:r>
    </w:p>
  </w:endnote>
  <w:endnote w:type="continuationSeparator" w:id="0">
    <w:p w:rsidR="00991B0F" w:rsidRDefault="00991B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16E1" w:rsidRDefault="00D816E1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816E1" w:rsidRDefault="00D816E1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16E1" w:rsidRPr="001238A3" w:rsidRDefault="00D816E1">
    <w:pPr>
      <w:pStyle w:val="Rodap"/>
      <w:ind w:right="360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1B0F" w:rsidRDefault="00991B0F">
      <w:r>
        <w:separator/>
      </w:r>
    </w:p>
  </w:footnote>
  <w:footnote w:type="continuationSeparator" w:id="0">
    <w:p w:rsidR="00991B0F" w:rsidRDefault="00991B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11560"/>
    <w:multiLevelType w:val="hybridMultilevel"/>
    <w:tmpl w:val="A756F7C2"/>
    <w:lvl w:ilvl="0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03BB5576"/>
    <w:multiLevelType w:val="hybridMultilevel"/>
    <w:tmpl w:val="64543F80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720E7D"/>
    <w:multiLevelType w:val="hybridMultilevel"/>
    <w:tmpl w:val="C5BC2F1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415556"/>
    <w:multiLevelType w:val="multilevel"/>
    <w:tmpl w:val="3D08DC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4" w15:restartNumberingAfterBreak="0">
    <w:nsid w:val="0CBC399E"/>
    <w:multiLevelType w:val="hybridMultilevel"/>
    <w:tmpl w:val="4D56578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D4F394F"/>
    <w:multiLevelType w:val="multilevel"/>
    <w:tmpl w:val="8826924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 w15:restartNumberingAfterBreak="0">
    <w:nsid w:val="11CA35C7"/>
    <w:multiLevelType w:val="singleLevel"/>
    <w:tmpl w:val="96EA2C8C"/>
    <w:lvl w:ilvl="0">
      <w:start w:val="12"/>
      <w:numFmt w:val="decimal"/>
      <w:lvlText w:val="%1."/>
      <w:lvlJc w:val="left"/>
      <w:pPr>
        <w:tabs>
          <w:tab w:val="num" w:pos="1128"/>
        </w:tabs>
        <w:ind w:left="1128" w:hanging="420"/>
      </w:pPr>
      <w:rPr>
        <w:rFonts w:hint="default"/>
      </w:rPr>
    </w:lvl>
  </w:abstractNum>
  <w:abstractNum w:abstractNumId="7" w15:restartNumberingAfterBreak="0">
    <w:nsid w:val="14CA50C0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18791125"/>
    <w:multiLevelType w:val="multilevel"/>
    <w:tmpl w:val="B8FE86F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800"/>
        </w:tabs>
        <w:ind w:left="10800" w:hanging="2160"/>
      </w:pPr>
      <w:rPr>
        <w:rFonts w:hint="default"/>
      </w:rPr>
    </w:lvl>
  </w:abstractNum>
  <w:abstractNum w:abstractNumId="9" w15:restartNumberingAfterBreak="0">
    <w:nsid w:val="1CE64AA5"/>
    <w:multiLevelType w:val="hybridMultilevel"/>
    <w:tmpl w:val="E4B246AA"/>
    <w:lvl w:ilvl="0" w:tplc="69D6D1BE">
      <w:start w:val="1"/>
      <w:numFmt w:val="decimalZero"/>
      <w:lvlText w:val="%1)"/>
      <w:lvlJc w:val="left"/>
      <w:pPr>
        <w:tabs>
          <w:tab w:val="num" w:pos="735"/>
        </w:tabs>
        <w:ind w:left="735" w:hanging="375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DE2247F"/>
    <w:multiLevelType w:val="hybridMultilevel"/>
    <w:tmpl w:val="131A30EE"/>
    <w:lvl w:ilvl="0" w:tplc="6B0AED9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51A108C"/>
    <w:multiLevelType w:val="multilevel"/>
    <w:tmpl w:val="DA94E034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800"/>
        </w:tabs>
        <w:ind w:left="10800" w:hanging="2160"/>
      </w:pPr>
      <w:rPr>
        <w:rFonts w:hint="default"/>
      </w:rPr>
    </w:lvl>
  </w:abstractNum>
  <w:abstractNum w:abstractNumId="12" w15:restartNumberingAfterBreak="0">
    <w:nsid w:val="260B3386"/>
    <w:multiLevelType w:val="multilevel"/>
    <w:tmpl w:val="B6D69ED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2B0940D7"/>
    <w:multiLevelType w:val="singleLevel"/>
    <w:tmpl w:val="91DE8B16"/>
    <w:lvl w:ilvl="0">
      <w:start w:val="18"/>
      <w:numFmt w:val="decimal"/>
      <w:lvlText w:val="%1."/>
      <w:lvlJc w:val="left"/>
      <w:pPr>
        <w:tabs>
          <w:tab w:val="num" w:pos="1128"/>
        </w:tabs>
        <w:ind w:left="1128" w:hanging="420"/>
      </w:pPr>
      <w:rPr>
        <w:rFonts w:hint="default"/>
      </w:rPr>
    </w:lvl>
  </w:abstractNum>
  <w:abstractNum w:abstractNumId="14" w15:restartNumberingAfterBreak="0">
    <w:nsid w:val="2C382D8A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305F624C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30920621"/>
    <w:multiLevelType w:val="hybridMultilevel"/>
    <w:tmpl w:val="7A58E94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10E2BE0"/>
    <w:multiLevelType w:val="singleLevel"/>
    <w:tmpl w:val="CFEABA80"/>
    <w:lvl w:ilvl="0">
      <w:start w:val="16"/>
      <w:numFmt w:val="decimal"/>
      <w:lvlText w:val="%1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8" w15:restartNumberingAfterBreak="0">
    <w:nsid w:val="32D55FD3"/>
    <w:multiLevelType w:val="singleLevel"/>
    <w:tmpl w:val="CC58EB3C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3A190592"/>
    <w:multiLevelType w:val="hybridMultilevel"/>
    <w:tmpl w:val="FF8AED5E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1B619B0"/>
    <w:multiLevelType w:val="hybridMultilevel"/>
    <w:tmpl w:val="64543F80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D226322"/>
    <w:multiLevelType w:val="hybridMultilevel"/>
    <w:tmpl w:val="0A9C625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336B3A"/>
    <w:multiLevelType w:val="hybridMultilevel"/>
    <w:tmpl w:val="2FF2C41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8B7CFF"/>
    <w:multiLevelType w:val="singleLevel"/>
    <w:tmpl w:val="1E248D48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24" w15:restartNumberingAfterBreak="0">
    <w:nsid w:val="5B482809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60F60F03"/>
    <w:multiLevelType w:val="hybridMultilevel"/>
    <w:tmpl w:val="743235EC"/>
    <w:lvl w:ilvl="0" w:tplc="18E2E694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CD33F8"/>
    <w:multiLevelType w:val="hybridMultilevel"/>
    <w:tmpl w:val="25E6729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9E70BAF"/>
    <w:multiLevelType w:val="hybridMultilevel"/>
    <w:tmpl w:val="B4047EDC"/>
    <w:lvl w:ilvl="0" w:tplc="E9981BB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E10351F"/>
    <w:multiLevelType w:val="hybridMultilevel"/>
    <w:tmpl w:val="EE864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E626E77"/>
    <w:multiLevelType w:val="hybridMultilevel"/>
    <w:tmpl w:val="00BEFB3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471B76"/>
    <w:multiLevelType w:val="hybridMultilevel"/>
    <w:tmpl w:val="F0F22896"/>
    <w:lvl w:ilvl="0" w:tplc="6B0623D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2C53B83"/>
    <w:multiLevelType w:val="singleLevel"/>
    <w:tmpl w:val="8C8C3D68"/>
    <w:lvl w:ilvl="0">
      <w:start w:val="4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32" w15:restartNumberingAfterBreak="0">
    <w:nsid w:val="772C2BAD"/>
    <w:multiLevelType w:val="hybridMultilevel"/>
    <w:tmpl w:val="CE1CB73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8495C25"/>
    <w:multiLevelType w:val="hybridMultilevel"/>
    <w:tmpl w:val="C4BACEC2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DCE0F99"/>
    <w:multiLevelType w:val="hybridMultilevel"/>
    <w:tmpl w:val="64543F80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E887EAC"/>
    <w:multiLevelType w:val="singleLevel"/>
    <w:tmpl w:val="B3A8A44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num w:numId="1">
    <w:abstractNumId w:val="24"/>
  </w:num>
  <w:num w:numId="2">
    <w:abstractNumId w:val="18"/>
  </w:num>
  <w:num w:numId="3">
    <w:abstractNumId w:val="5"/>
  </w:num>
  <w:num w:numId="4">
    <w:abstractNumId w:val="31"/>
  </w:num>
  <w:num w:numId="5">
    <w:abstractNumId w:val="7"/>
  </w:num>
  <w:num w:numId="6">
    <w:abstractNumId w:val="12"/>
  </w:num>
  <w:num w:numId="7">
    <w:abstractNumId w:val="35"/>
  </w:num>
  <w:num w:numId="8">
    <w:abstractNumId w:val="23"/>
  </w:num>
  <w:num w:numId="9">
    <w:abstractNumId w:val="6"/>
  </w:num>
  <w:num w:numId="10">
    <w:abstractNumId w:val="17"/>
  </w:num>
  <w:num w:numId="11">
    <w:abstractNumId w:val="13"/>
  </w:num>
  <w:num w:numId="12">
    <w:abstractNumId w:val="4"/>
  </w:num>
  <w:num w:numId="13">
    <w:abstractNumId w:val="2"/>
  </w:num>
  <w:num w:numId="14">
    <w:abstractNumId w:val="11"/>
  </w:num>
  <w:num w:numId="15">
    <w:abstractNumId w:val="26"/>
  </w:num>
  <w:num w:numId="16">
    <w:abstractNumId w:val="8"/>
  </w:num>
  <w:num w:numId="17">
    <w:abstractNumId w:val="0"/>
  </w:num>
  <w:num w:numId="18">
    <w:abstractNumId w:val="28"/>
  </w:num>
  <w:num w:numId="19">
    <w:abstractNumId w:val="32"/>
  </w:num>
  <w:num w:numId="20">
    <w:abstractNumId w:val="3"/>
  </w:num>
  <w:num w:numId="21">
    <w:abstractNumId w:val="15"/>
  </w:num>
  <w:num w:numId="22">
    <w:abstractNumId w:val="9"/>
  </w:num>
  <w:num w:numId="23">
    <w:abstractNumId w:val="14"/>
  </w:num>
  <w:num w:numId="24">
    <w:abstractNumId w:val="33"/>
  </w:num>
  <w:num w:numId="25">
    <w:abstractNumId w:val="10"/>
  </w:num>
  <w:num w:numId="26">
    <w:abstractNumId w:val="16"/>
  </w:num>
  <w:num w:numId="27">
    <w:abstractNumId w:val="19"/>
  </w:num>
  <w:num w:numId="28">
    <w:abstractNumId w:val="27"/>
  </w:num>
  <w:num w:numId="29">
    <w:abstractNumId w:val="30"/>
  </w:num>
  <w:num w:numId="30">
    <w:abstractNumId w:val="29"/>
  </w:num>
  <w:num w:numId="31">
    <w:abstractNumId w:val="20"/>
  </w:num>
  <w:num w:numId="32">
    <w:abstractNumId w:val="21"/>
  </w:num>
  <w:num w:numId="33">
    <w:abstractNumId w:val="1"/>
  </w:num>
  <w:num w:numId="34">
    <w:abstractNumId w:val="34"/>
  </w:num>
  <w:num w:numId="35">
    <w:abstractNumId w:val="22"/>
  </w:num>
  <w:num w:numId="3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5D2"/>
    <w:rsid w:val="00047718"/>
    <w:rsid w:val="00050CEF"/>
    <w:rsid w:val="000515D8"/>
    <w:rsid w:val="00053F90"/>
    <w:rsid w:val="0005576D"/>
    <w:rsid w:val="000575E9"/>
    <w:rsid w:val="000A7683"/>
    <w:rsid w:val="000C550D"/>
    <w:rsid w:val="000D08E0"/>
    <w:rsid w:val="000D72DD"/>
    <w:rsid w:val="001238A3"/>
    <w:rsid w:val="00157F4E"/>
    <w:rsid w:val="00173E6B"/>
    <w:rsid w:val="00186B43"/>
    <w:rsid w:val="00187931"/>
    <w:rsid w:val="001C6958"/>
    <w:rsid w:val="001E5304"/>
    <w:rsid w:val="001F2996"/>
    <w:rsid w:val="00201284"/>
    <w:rsid w:val="002161F2"/>
    <w:rsid w:val="00251B22"/>
    <w:rsid w:val="002806CE"/>
    <w:rsid w:val="002920B8"/>
    <w:rsid w:val="002D63F4"/>
    <w:rsid w:val="002D7678"/>
    <w:rsid w:val="002E2A83"/>
    <w:rsid w:val="00312573"/>
    <w:rsid w:val="00315A0A"/>
    <w:rsid w:val="00331608"/>
    <w:rsid w:val="00336A4E"/>
    <w:rsid w:val="00345490"/>
    <w:rsid w:val="00356880"/>
    <w:rsid w:val="003615FA"/>
    <w:rsid w:val="00384AEC"/>
    <w:rsid w:val="003859E0"/>
    <w:rsid w:val="00386C3A"/>
    <w:rsid w:val="003A5C48"/>
    <w:rsid w:val="003A778E"/>
    <w:rsid w:val="00412D80"/>
    <w:rsid w:val="00427B7B"/>
    <w:rsid w:val="00441655"/>
    <w:rsid w:val="00455FA8"/>
    <w:rsid w:val="00472952"/>
    <w:rsid w:val="00475CD9"/>
    <w:rsid w:val="004A4891"/>
    <w:rsid w:val="004C32A6"/>
    <w:rsid w:val="004D20FC"/>
    <w:rsid w:val="004D563F"/>
    <w:rsid w:val="004E6D09"/>
    <w:rsid w:val="004F3491"/>
    <w:rsid w:val="00585401"/>
    <w:rsid w:val="005A6107"/>
    <w:rsid w:val="005F605F"/>
    <w:rsid w:val="005F6527"/>
    <w:rsid w:val="006179E4"/>
    <w:rsid w:val="006259BD"/>
    <w:rsid w:val="00632C58"/>
    <w:rsid w:val="006367D0"/>
    <w:rsid w:val="006421E0"/>
    <w:rsid w:val="006560E5"/>
    <w:rsid w:val="006564F4"/>
    <w:rsid w:val="00657817"/>
    <w:rsid w:val="00663AAD"/>
    <w:rsid w:val="006825D2"/>
    <w:rsid w:val="006A2088"/>
    <w:rsid w:val="006A735C"/>
    <w:rsid w:val="006B0014"/>
    <w:rsid w:val="006C013D"/>
    <w:rsid w:val="006C0467"/>
    <w:rsid w:val="006C6AA9"/>
    <w:rsid w:val="006F2BFC"/>
    <w:rsid w:val="00712207"/>
    <w:rsid w:val="00714E7A"/>
    <w:rsid w:val="007229F4"/>
    <w:rsid w:val="00726797"/>
    <w:rsid w:val="007461FC"/>
    <w:rsid w:val="00767357"/>
    <w:rsid w:val="007A1268"/>
    <w:rsid w:val="007A35C4"/>
    <w:rsid w:val="007C1B29"/>
    <w:rsid w:val="007E249A"/>
    <w:rsid w:val="007F6E40"/>
    <w:rsid w:val="0081740F"/>
    <w:rsid w:val="00821A9D"/>
    <w:rsid w:val="008708CA"/>
    <w:rsid w:val="008A706B"/>
    <w:rsid w:val="008C43F2"/>
    <w:rsid w:val="008C47D9"/>
    <w:rsid w:val="00903BF0"/>
    <w:rsid w:val="00907AF7"/>
    <w:rsid w:val="00912D8C"/>
    <w:rsid w:val="0092726C"/>
    <w:rsid w:val="00942324"/>
    <w:rsid w:val="0094322E"/>
    <w:rsid w:val="0096091C"/>
    <w:rsid w:val="00991B0F"/>
    <w:rsid w:val="009A7A38"/>
    <w:rsid w:val="009D6B29"/>
    <w:rsid w:val="009F4228"/>
    <w:rsid w:val="009F6931"/>
    <w:rsid w:val="00A13629"/>
    <w:rsid w:val="00A525B8"/>
    <w:rsid w:val="00A53392"/>
    <w:rsid w:val="00A629BC"/>
    <w:rsid w:val="00A6610F"/>
    <w:rsid w:val="00A663EC"/>
    <w:rsid w:val="00A763CC"/>
    <w:rsid w:val="00AB5815"/>
    <w:rsid w:val="00B0405A"/>
    <w:rsid w:val="00B0613A"/>
    <w:rsid w:val="00B136C7"/>
    <w:rsid w:val="00B40F0B"/>
    <w:rsid w:val="00BA2BCC"/>
    <w:rsid w:val="00C035AA"/>
    <w:rsid w:val="00C14D31"/>
    <w:rsid w:val="00C46553"/>
    <w:rsid w:val="00C46958"/>
    <w:rsid w:val="00C7253E"/>
    <w:rsid w:val="00C92AB0"/>
    <w:rsid w:val="00CA065D"/>
    <w:rsid w:val="00CA0743"/>
    <w:rsid w:val="00CB0ECE"/>
    <w:rsid w:val="00D8005E"/>
    <w:rsid w:val="00D816E1"/>
    <w:rsid w:val="00DA78F2"/>
    <w:rsid w:val="00DC26B1"/>
    <w:rsid w:val="00DC425E"/>
    <w:rsid w:val="00DF6AD0"/>
    <w:rsid w:val="00E03A25"/>
    <w:rsid w:val="00E04612"/>
    <w:rsid w:val="00E97E07"/>
    <w:rsid w:val="00EA294E"/>
    <w:rsid w:val="00EA2E97"/>
    <w:rsid w:val="00EC2D73"/>
    <w:rsid w:val="00EC6404"/>
    <w:rsid w:val="00EC7885"/>
    <w:rsid w:val="00EE2DEF"/>
    <w:rsid w:val="00EE2E6C"/>
    <w:rsid w:val="00EE7A29"/>
    <w:rsid w:val="00EF3DD5"/>
    <w:rsid w:val="00F05509"/>
    <w:rsid w:val="00F1370B"/>
    <w:rsid w:val="00F20040"/>
    <w:rsid w:val="00F312D7"/>
    <w:rsid w:val="00F5077D"/>
    <w:rsid w:val="00F94FA2"/>
    <w:rsid w:val="00FB2811"/>
    <w:rsid w:val="00FC47BE"/>
    <w:rsid w:val="00FD36BD"/>
    <w:rsid w:val="00FD4924"/>
    <w:rsid w:val="00FE39C4"/>
    <w:rsid w:val="00FF5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E01A87E"/>
  <w15:chartTrackingRefBased/>
  <w15:docId w15:val="{7D5FE2C9-3806-4DA7-A7F4-DB657CCC8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pPr>
      <w:keepNext/>
      <w:outlineLvl w:val="0"/>
    </w:pPr>
    <w:rPr>
      <w:b/>
      <w:sz w:val="24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b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b/>
      <w:sz w:val="24"/>
    </w:rPr>
  </w:style>
  <w:style w:type="paragraph" w:styleId="Ttulo5">
    <w:name w:val="heading 5"/>
    <w:basedOn w:val="Normal"/>
    <w:next w:val="Normal"/>
    <w:qFormat/>
    <w:pPr>
      <w:keepNext/>
      <w:ind w:left="708"/>
      <w:outlineLvl w:val="4"/>
    </w:pPr>
    <w:rPr>
      <w:sz w:val="24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sz w:val="24"/>
    </w:rPr>
  </w:style>
  <w:style w:type="paragraph" w:styleId="Ttulo7">
    <w:name w:val="heading 7"/>
    <w:basedOn w:val="Normal"/>
    <w:next w:val="Normal"/>
    <w:qFormat/>
    <w:pPr>
      <w:keepNext/>
      <w:outlineLvl w:val="6"/>
    </w:pPr>
    <w:rPr>
      <w:b/>
      <w:sz w:val="28"/>
    </w:rPr>
  </w:style>
  <w:style w:type="paragraph" w:styleId="Ttulo8">
    <w:name w:val="heading 8"/>
    <w:basedOn w:val="Normal"/>
    <w:next w:val="Normal"/>
    <w:qFormat/>
    <w:pPr>
      <w:keepNext/>
      <w:ind w:left="708"/>
      <w:outlineLvl w:val="7"/>
    </w:pPr>
    <w:rPr>
      <w:b/>
      <w:sz w:val="32"/>
    </w:rPr>
  </w:style>
  <w:style w:type="paragraph" w:styleId="Ttulo9">
    <w:name w:val="heading 9"/>
    <w:basedOn w:val="Normal"/>
    <w:next w:val="Normal"/>
    <w:qFormat/>
    <w:pPr>
      <w:keepNext/>
      <w:ind w:left="708" w:firstLine="708"/>
      <w:outlineLvl w:val="8"/>
    </w:pPr>
    <w:rPr>
      <w:b/>
      <w:sz w:val="32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Ttulo">
    <w:name w:val="Title"/>
    <w:basedOn w:val="Normal"/>
    <w:qFormat/>
    <w:pPr>
      <w:jc w:val="center"/>
    </w:pPr>
    <w:rPr>
      <w:b/>
      <w:sz w:val="36"/>
    </w:rPr>
  </w:style>
  <w:style w:type="paragraph" w:styleId="Corpodetexto">
    <w:name w:val="Body Text"/>
    <w:basedOn w:val="Normal"/>
    <w:rPr>
      <w:sz w:val="22"/>
    </w:rPr>
  </w:style>
  <w:style w:type="paragraph" w:styleId="Corpodetexto2">
    <w:name w:val="Body Text 2"/>
    <w:basedOn w:val="Normal"/>
    <w:rPr>
      <w:sz w:val="24"/>
    </w:rPr>
  </w:style>
  <w:style w:type="paragraph" w:styleId="Recuodecorpodetexto">
    <w:name w:val="Body Text Indent"/>
    <w:basedOn w:val="Normal"/>
    <w:pPr>
      <w:ind w:left="708"/>
    </w:pPr>
    <w:rPr>
      <w:sz w:val="24"/>
    </w:rPr>
  </w:style>
  <w:style w:type="paragraph" w:customStyle="1" w:styleId="font5">
    <w:name w:val="font5"/>
    <w:basedOn w:val="Normal"/>
    <w:pPr>
      <w:spacing w:before="100" w:after="100"/>
    </w:pPr>
    <w:rPr>
      <w:rFonts w:eastAsia="Arial Unicode MS"/>
      <w:b/>
      <w:sz w:val="22"/>
    </w:rPr>
  </w:style>
  <w:style w:type="paragraph" w:customStyle="1" w:styleId="xl24">
    <w:name w:val="xl24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  <w:textAlignment w:val="top"/>
    </w:pPr>
    <w:rPr>
      <w:rFonts w:eastAsia="Arial Unicode MS"/>
      <w:b/>
      <w:sz w:val="18"/>
    </w:rPr>
  </w:style>
  <w:style w:type="paragraph" w:customStyle="1" w:styleId="xl25">
    <w:name w:val="xl2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  <w:textAlignment w:val="top"/>
    </w:pPr>
    <w:rPr>
      <w:rFonts w:eastAsia="Arial Unicode MS"/>
      <w:b/>
      <w:sz w:val="22"/>
    </w:rPr>
  </w:style>
  <w:style w:type="paragraph" w:customStyle="1" w:styleId="xl26">
    <w:name w:val="xl26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  <w:textAlignment w:val="top"/>
    </w:pPr>
    <w:rPr>
      <w:rFonts w:eastAsia="Arial Unicode MS"/>
      <w:b/>
      <w:sz w:val="22"/>
    </w:rPr>
  </w:style>
  <w:style w:type="paragraph" w:customStyle="1" w:styleId="xl27">
    <w:name w:val="xl27"/>
    <w:basedOn w:val="Normal"/>
    <w:pPr>
      <w:spacing w:before="100" w:after="100"/>
    </w:pPr>
    <w:rPr>
      <w:rFonts w:ascii="Arial" w:eastAsia="Arial Unicode MS" w:hAnsi="Arial"/>
      <w:b/>
      <w:sz w:val="22"/>
    </w:rPr>
  </w:style>
  <w:style w:type="paragraph" w:customStyle="1" w:styleId="xl28">
    <w:name w:val="xl28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  <w:textAlignment w:val="top"/>
    </w:pPr>
    <w:rPr>
      <w:rFonts w:eastAsia="Arial Unicode MS"/>
      <w:b/>
      <w:sz w:val="24"/>
    </w:rPr>
  </w:style>
  <w:style w:type="paragraph" w:customStyle="1" w:styleId="xl29">
    <w:name w:val="xl29"/>
    <w:basedOn w:val="Normal"/>
    <w:pPr>
      <w:pBdr>
        <w:bottom w:val="single" w:sz="4" w:space="0" w:color="auto"/>
        <w:right w:val="single" w:sz="4" w:space="0" w:color="auto"/>
      </w:pBdr>
      <w:spacing w:before="100" w:after="100"/>
      <w:jc w:val="center"/>
      <w:textAlignment w:val="top"/>
    </w:pPr>
    <w:rPr>
      <w:rFonts w:eastAsia="Arial Unicode MS"/>
      <w:b/>
      <w:sz w:val="24"/>
    </w:rPr>
  </w:style>
  <w:style w:type="paragraph" w:customStyle="1" w:styleId="xl30">
    <w:name w:val="xl30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  <w:textAlignment w:val="top"/>
    </w:pPr>
    <w:rPr>
      <w:rFonts w:eastAsia="Arial Unicode MS"/>
      <w:b/>
      <w:sz w:val="24"/>
    </w:rPr>
  </w:style>
  <w:style w:type="paragraph" w:customStyle="1" w:styleId="xl31">
    <w:name w:val="xl31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  <w:textAlignment w:val="top"/>
    </w:pPr>
    <w:rPr>
      <w:rFonts w:eastAsia="Arial Unicode MS"/>
      <w:sz w:val="22"/>
    </w:rPr>
  </w:style>
  <w:style w:type="paragraph" w:customStyle="1" w:styleId="xl32">
    <w:name w:val="xl32"/>
    <w:basedOn w:val="Normal"/>
    <w:pPr>
      <w:pBdr>
        <w:bottom w:val="single" w:sz="4" w:space="0" w:color="auto"/>
        <w:right w:val="single" w:sz="4" w:space="0" w:color="auto"/>
      </w:pBdr>
      <w:spacing w:before="100" w:after="100"/>
      <w:jc w:val="center"/>
      <w:textAlignment w:val="top"/>
    </w:pPr>
    <w:rPr>
      <w:rFonts w:eastAsia="Arial Unicode MS"/>
      <w:sz w:val="22"/>
    </w:rPr>
  </w:style>
  <w:style w:type="paragraph" w:customStyle="1" w:styleId="xl33">
    <w:name w:val="xl3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</w:pPr>
    <w:rPr>
      <w:rFonts w:ascii="Arial" w:eastAsia="Arial Unicode MS" w:hAnsi="Arial"/>
      <w:b/>
      <w:sz w:val="22"/>
    </w:rPr>
  </w:style>
  <w:style w:type="paragraph" w:customStyle="1" w:styleId="xl34">
    <w:name w:val="xl34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</w:pPr>
    <w:rPr>
      <w:rFonts w:ascii="Arial" w:eastAsia="Arial Unicode MS" w:hAnsi="Arial"/>
      <w:b/>
      <w:sz w:val="24"/>
    </w:rPr>
  </w:style>
  <w:style w:type="paragraph" w:styleId="Legenda">
    <w:name w:val="caption"/>
    <w:basedOn w:val="Normal"/>
    <w:next w:val="Normal"/>
    <w:qFormat/>
    <w:rPr>
      <w:b/>
      <w:sz w:val="28"/>
    </w:rPr>
  </w:style>
  <w:style w:type="paragraph" w:styleId="Corpodetexto3">
    <w:name w:val="Body Text 3"/>
    <w:basedOn w:val="Normal"/>
    <w:pPr>
      <w:jc w:val="both"/>
    </w:pPr>
    <w:rPr>
      <w:sz w:val="24"/>
    </w:rPr>
  </w:style>
  <w:style w:type="paragraph" w:styleId="Rodap">
    <w:name w:val="footer"/>
    <w:basedOn w:val="Normal"/>
    <w:link w:val="RodapChar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</w:style>
  <w:style w:type="paragraph" w:styleId="Recuodecorpodetexto2">
    <w:name w:val="Body Text Indent 2"/>
    <w:basedOn w:val="Normal"/>
    <w:pPr>
      <w:ind w:firstLine="708"/>
      <w:jc w:val="both"/>
    </w:pPr>
    <w:rPr>
      <w:sz w:val="24"/>
    </w:rPr>
  </w:style>
  <w:style w:type="paragraph" w:styleId="TextosemFormatao">
    <w:name w:val="Plain Text"/>
    <w:basedOn w:val="Normal"/>
    <w:rPr>
      <w:rFonts w:ascii="Courier New" w:hAnsi="Courier New"/>
    </w:rPr>
  </w:style>
  <w:style w:type="paragraph" w:styleId="Recuodecorpodetexto3">
    <w:name w:val="Body Text Indent 3"/>
    <w:basedOn w:val="Normal"/>
    <w:pPr>
      <w:spacing w:line="240" w:lineRule="exact"/>
      <w:ind w:firstLine="360"/>
      <w:jc w:val="both"/>
    </w:pPr>
    <w:rPr>
      <w:sz w:val="24"/>
      <w:szCs w:val="24"/>
    </w:rPr>
  </w:style>
  <w:style w:type="paragraph" w:styleId="Textodebalo">
    <w:name w:val="Balloon Text"/>
    <w:basedOn w:val="Normal"/>
    <w:link w:val="TextodebaloChar"/>
    <w:rsid w:val="002161F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2161F2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rsid w:val="00050CE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050CEF"/>
  </w:style>
  <w:style w:type="character" w:customStyle="1" w:styleId="RodapChar">
    <w:name w:val="Rodapé Char"/>
    <w:link w:val="Rodap"/>
    <w:rsid w:val="00050CEF"/>
  </w:style>
  <w:style w:type="character" w:customStyle="1" w:styleId="Ttulo1Char">
    <w:name w:val="Título 1 Char"/>
    <w:link w:val="Ttulo1"/>
    <w:rsid w:val="006179E4"/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10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PLANO MUNICIPAL DE EDUCAÇÃO - BURITAMA</vt:lpstr>
    </vt:vector>
  </TitlesOfParts>
  <Company>win</Company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PLANO MUNICIPAL DE EDUCAÇÃO - BURITAMA</dc:title>
  <dc:subject/>
  <dc:creator>Windows</dc:creator>
  <cp:keywords/>
  <cp:lastModifiedBy>Lais</cp:lastModifiedBy>
  <cp:revision>2</cp:revision>
  <cp:lastPrinted>2017-04-20T18:05:00Z</cp:lastPrinted>
  <dcterms:created xsi:type="dcterms:W3CDTF">2017-05-08T13:48:00Z</dcterms:created>
  <dcterms:modified xsi:type="dcterms:W3CDTF">2017-05-08T13:48:00Z</dcterms:modified>
</cp:coreProperties>
</file>